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49E5" w:rsidRPr="00C63B56" w:rsidRDefault="006649E5" w:rsidP="00C63B56">
      <w:pPr>
        <w:tabs>
          <w:tab w:val="left" w:pos="7797"/>
        </w:tabs>
        <w:ind w:firstLine="426"/>
        <w:jc w:val="right"/>
        <w:rPr>
          <w:sz w:val="28"/>
          <w:szCs w:val="28"/>
          <w:lang w:val="it-IT"/>
        </w:rPr>
      </w:pPr>
      <w:r w:rsidRPr="00C63B56">
        <w:rPr>
          <w:sz w:val="28"/>
          <w:szCs w:val="28"/>
          <w:lang w:val="it-IT"/>
        </w:rPr>
        <w:t>F.7.</w:t>
      </w:r>
      <w:r w:rsidR="0091038D" w:rsidRPr="00C63B56">
        <w:rPr>
          <w:sz w:val="28"/>
          <w:szCs w:val="28"/>
          <w:lang w:val="it-IT"/>
        </w:rPr>
        <w:t>03</w:t>
      </w:r>
      <w:r w:rsidRPr="00C63B56">
        <w:rPr>
          <w:sz w:val="28"/>
          <w:szCs w:val="28"/>
          <w:lang w:val="it-IT"/>
        </w:rPr>
        <w:t>-</w:t>
      </w:r>
      <w:r w:rsidR="0091038D" w:rsidRPr="00C63B56">
        <w:rPr>
          <w:sz w:val="28"/>
          <w:szCs w:val="28"/>
          <w:lang w:val="it-IT"/>
        </w:rPr>
        <w:t>03</w:t>
      </w:r>
    </w:p>
    <w:p w:rsidR="006649E5" w:rsidRPr="00C63B56" w:rsidRDefault="006649E5" w:rsidP="00C63B56">
      <w:pPr>
        <w:ind w:firstLine="426"/>
        <w:jc w:val="center"/>
        <w:rPr>
          <w:bCs/>
          <w:color w:val="000000"/>
          <w:sz w:val="28"/>
          <w:szCs w:val="28"/>
          <w:lang w:val="it-IT"/>
        </w:rPr>
      </w:pPr>
    </w:p>
    <w:p w:rsidR="006649E5" w:rsidRPr="00C63B56" w:rsidRDefault="006649E5" w:rsidP="00C63B56">
      <w:pPr>
        <w:ind w:firstLine="426"/>
        <w:jc w:val="center"/>
        <w:rPr>
          <w:bCs/>
          <w:color w:val="000000"/>
          <w:sz w:val="28"/>
          <w:szCs w:val="28"/>
          <w:lang w:val="it-IT"/>
        </w:rPr>
      </w:pPr>
    </w:p>
    <w:p w:rsidR="006649E5" w:rsidRPr="00C63B56" w:rsidRDefault="006649E5" w:rsidP="00C63B56">
      <w:pPr>
        <w:ind w:firstLine="426"/>
        <w:jc w:val="center"/>
        <w:rPr>
          <w:bCs/>
          <w:color w:val="000000"/>
          <w:sz w:val="28"/>
          <w:szCs w:val="28"/>
          <w:lang w:val="en-US"/>
        </w:rPr>
      </w:pPr>
    </w:p>
    <w:p w:rsidR="007959D4" w:rsidRPr="00C63B56" w:rsidRDefault="007959D4" w:rsidP="00C63B56">
      <w:pPr>
        <w:ind w:firstLine="426"/>
        <w:jc w:val="center"/>
        <w:rPr>
          <w:bCs/>
          <w:color w:val="000000"/>
          <w:sz w:val="28"/>
          <w:szCs w:val="28"/>
          <w:lang w:val="en-US"/>
        </w:rPr>
      </w:pPr>
    </w:p>
    <w:p w:rsidR="007959D4" w:rsidRPr="00C63B56" w:rsidRDefault="007959D4" w:rsidP="00C63B56">
      <w:pPr>
        <w:ind w:firstLine="426"/>
        <w:jc w:val="center"/>
        <w:rPr>
          <w:bCs/>
          <w:color w:val="000000"/>
          <w:sz w:val="28"/>
          <w:szCs w:val="28"/>
          <w:lang w:val="en-US"/>
        </w:rPr>
      </w:pPr>
    </w:p>
    <w:p w:rsidR="007959D4" w:rsidRPr="00C63B56" w:rsidRDefault="007959D4" w:rsidP="00C63B56">
      <w:pPr>
        <w:ind w:firstLine="426"/>
        <w:jc w:val="center"/>
        <w:rPr>
          <w:bCs/>
          <w:color w:val="000000"/>
          <w:sz w:val="28"/>
          <w:szCs w:val="28"/>
          <w:lang w:val="en-US"/>
        </w:rPr>
      </w:pPr>
    </w:p>
    <w:p w:rsidR="006649E5" w:rsidRPr="00C63B56" w:rsidRDefault="006649E5" w:rsidP="00C63B56">
      <w:pPr>
        <w:ind w:firstLine="426"/>
        <w:jc w:val="center"/>
        <w:rPr>
          <w:bCs/>
          <w:color w:val="000000"/>
          <w:sz w:val="28"/>
          <w:szCs w:val="28"/>
          <w:lang w:val="it-IT"/>
        </w:rPr>
      </w:pPr>
      <w:r w:rsidRPr="00C63B56">
        <w:rPr>
          <w:bCs/>
          <w:color w:val="000000"/>
          <w:sz w:val="28"/>
          <w:szCs w:val="28"/>
          <w:lang w:val="it-IT"/>
        </w:rPr>
        <w:t>Mutaliyeva B.Zh.</w:t>
      </w:r>
      <w:r w:rsidR="00877CDA" w:rsidRPr="00C63B56">
        <w:rPr>
          <w:bCs/>
          <w:color w:val="000000"/>
          <w:sz w:val="28"/>
          <w:szCs w:val="28"/>
          <w:lang w:val="it-IT"/>
        </w:rPr>
        <w:t>, Tleuova A.B.</w:t>
      </w:r>
    </w:p>
    <w:p w:rsidR="006649E5" w:rsidRPr="00C63B56" w:rsidRDefault="006649E5" w:rsidP="00C63B56">
      <w:pPr>
        <w:ind w:firstLine="426"/>
        <w:jc w:val="center"/>
        <w:rPr>
          <w:color w:val="000000"/>
          <w:sz w:val="28"/>
          <w:szCs w:val="28"/>
          <w:lang w:val="it-IT"/>
        </w:rPr>
      </w:pPr>
    </w:p>
    <w:p w:rsidR="006649E5" w:rsidRPr="00C63B56" w:rsidRDefault="006649E5" w:rsidP="00C63B56">
      <w:pPr>
        <w:ind w:firstLine="426"/>
        <w:jc w:val="center"/>
        <w:rPr>
          <w:bCs/>
          <w:color w:val="000000"/>
          <w:sz w:val="28"/>
          <w:szCs w:val="28"/>
          <w:lang w:val="en-US"/>
        </w:rPr>
      </w:pPr>
    </w:p>
    <w:p w:rsidR="006649E5" w:rsidRPr="00C63B56" w:rsidRDefault="006649E5" w:rsidP="00C63B56">
      <w:pPr>
        <w:ind w:firstLine="426"/>
        <w:jc w:val="center"/>
        <w:rPr>
          <w:bCs/>
          <w:color w:val="000000"/>
          <w:sz w:val="28"/>
          <w:szCs w:val="28"/>
          <w:lang w:val="en-US"/>
        </w:rPr>
      </w:pPr>
    </w:p>
    <w:p w:rsidR="006649E5" w:rsidRPr="00C63B56" w:rsidRDefault="006649E5" w:rsidP="00C63B56">
      <w:pPr>
        <w:ind w:firstLine="426"/>
        <w:jc w:val="center"/>
        <w:rPr>
          <w:bCs/>
          <w:color w:val="000000"/>
          <w:sz w:val="28"/>
          <w:szCs w:val="28"/>
          <w:lang w:val="en-US"/>
        </w:rPr>
      </w:pPr>
    </w:p>
    <w:p w:rsidR="006649E5" w:rsidRPr="00C63B56" w:rsidRDefault="006649E5" w:rsidP="00C63B56">
      <w:pPr>
        <w:ind w:firstLine="426"/>
        <w:jc w:val="center"/>
        <w:rPr>
          <w:bCs/>
          <w:color w:val="000000"/>
          <w:sz w:val="28"/>
          <w:szCs w:val="28"/>
          <w:lang w:val="en-US"/>
        </w:rPr>
      </w:pPr>
    </w:p>
    <w:p w:rsidR="006649E5" w:rsidRPr="00C63B56" w:rsidRDefault="0091038D" w:rsidP="00C63B56">
      <w:pPr>
        <w:ind w:firstLine="426"/>
        <w:jc w:val="center"/>
        <w:rPr>
          <w:b/>
          <w:bCs/>
          <w:caps/>
          <w:sz w:val="28"/>
          <w:szCs w:val="28"/>
          <w:lang w:val="kk-KZ"/>
        </w:rPr>
      </w:pPr>
      <w:r w:rsidRPr="00C63B56">
        <w:rPr>
          <w:b/>
          <w:bCs/>
          <w:caps/>
          <w:sz w:val="28"/>
          <w:szCs w:val="28"/>
          <w:lang w:val="en-US"/>
        </w:rPr>
        <w:t>‘’</w:t>
      </w:r>
      <w:r w:rsidR="006A167B" w:rsidRPr="00C63B56">
        <w:rPr>
          <w:b/>
          <w:bCs/>
          <w:caps/>
          <w:sz w:val="28"/>
          <w:szCs w:val="28"/>
          <w:lang w:val="en-US"/>
        </w:rPr>
        <w:t>ACADEMIC WRITING</w:t>
      </w:r>
      <w:r w:rsidRPr="00C63B56">
        <w:rPr>
          <w:b/>
          <w:bCs/>
          <w:caps/>
          <w:sz w:val="28"/>
          <w:szCs w:val="28"/>
          <w:lang w:val="en-US"/>
        </w:rPr>
        <w:t>’’</w:t>
      </w:r>
    </w:p>
    <w:p w:rsidR="005177D2" w:rsidRPr="00C63B56" w:rsidRDefault="006649E5" w:rsidP="00C63B56">
      <w:pPr>
        <w:ind w:firstLine="426"/>
        <w:jc w:val="center"/>
        <w:rPr>
          <w:sz w:val="28"/>
          <w:szCs w:val="28"/>
          <w:lang w:val="en-US"/>
        </w:rPr>
      </w:pPr>
      <w:r w:rsidRPr="00C63B56">
        <w:rPr>
          <w:sz w:val="28"/>
          <w:szCs w:val="28"/>
          <w:lang w:val="en-US"/>
        </w:rPr>
        <w:t xml:space="preserve">Compile of lectures </w:t>
      </w:r>
      <w:r w:rsidRPr="00C63B56">
        <w:rPr>
          <w:sz w:val="28"/>
          <w:szCs w:val="28"/>
          <w:lang w:val="kk-KZ"/>
        </w:rPr>
        <w:t>on the discipline</w:t>
      </w:r>
      <w:r w:rsidRPr="00C63B56">
        <w:rPr>
          <w:sz w:val="28"/>
          <w:szCs w:val="28"/>
          <w:lang w:val="en-US"/>
        </w:rPr>
        <w:t xml:space="preserve"> of </w:t>
      </w:r>
    </w:p>
    <w:p w:rsidR="005177D2" w:rsidRPr="00C63B56" w:rsidRDefault="005177D2" w:rsidP="00C63B56">
      <w:pPr>
        <w:pStyle w:val="a7"/>
        <w:tabs>
          <w:tab w:val="left" w:pos="142"/>
        </w:tabs>
        <w:spacing w:before="0" w:beforeAutospacing="0" w:after="0" w:afterAutospacing="0"/>
        <w:jc w:val="center"/>
        <w:rPr>
          <w:sz w:val="28"/>
          <w:szCs w:val="28"/>
          <w:lang w:val="en-US"/>
        </w:rPr>
      </w:pPr>
      <w:r w:rsidRPr="00C63B56">
        <w:rPr>
          <w:rStyle w:val="jlqj4b"/>
          <w:sz w:val="28"/>
          <w:szCs w:val="28"/>
          <w:lang/>
        </w:rPr>
        <w:t>8D01-Pedagogical sciences, 8D02-Arts and humanities, 8D03-Social sciences, journalism and information, 8D04-Business, management and law, 8D05-Natural sciences, mathematics and statistics, 8D06-Information and communication technologies, 8D07-Engineering and construction</w:t>
      </w:r>
      <w:r w:rsidRPr="00C63B56">
        <w:rPr>
          <w:rStyle w:val="viiyi"/>
          <w:sz w:val="28"/>
          <w:szCs w:val="28"/>
          <w:lang/>
        </w:rPr>
        <w:t xml:space="preserve"> </w:t>
      </w:r>
      <w:r w:rsidRPr="00C63B56">
        <w:rPr>
          <w:rStyle w:val="jlqj4b"/>
          <w:sz w:val="28"/>
          <w:szCs w:val="28"/>
          <w:lang/>
        </w:rPr>
        <w:t>Areas, 8D11-Service Education Areas Program</w:t>
      </w:r>
      <w:r w:rsidRPr="00C63B56">
        <w:rPr>
          <w:sz w:val="28"/>
          <w:szCs w:val="28"/>
          <w:lang w:val="en-US"/>
        </w:rPr>
        <w:t xml:space="preserve"> for students on the educational program</w:t>
      </w:r>
    </w:p>
    <w:p w:rsidR="006649E5" w:rsidRPr="00C63B56" w:rsidRDefault="006649E5" w:rsidP="00C63B56">
      <w:pPr>
        <w:ind w:firstLine="426"/>
        <w:jc w:val="center"/>
        <w:rPr>
          <w:sz w:val="28"/>
          <w:szCs w:val="28"/>
          <w:lang w:val="en-US"/>
        </w:rPr>
      </w:pPr>
      <w:r w:rsidRPr="00C63B56">
        <w:rPr>
          <w:sz w:val="28"/>
          <w:szCs w:val="28"/>
          <w:lang w:val="kk-KZ"/>
        </w:rPr>
        <w:t xml:space="preserve">for </w:t>
      </w:r>
      <w:r w:rsidR="00D3407D" w:rsidRPr="00C63B56">
        <w:rPr>
          <w:sz w:val="28"/>
          <w:szCs w:val="28"/>
          <w:lang w:val="en-US"/>
        </w:rPr>
        <w:t>Ph.D</w:t>
      </w:r>
      <w:r w:rsidR="0091038D" w:rsidRPr="00C63B56">
        <w:rPr>
          <w:sz w:val="28"/>
          <w:szCs w:val="28"/>
          <w:lang w:val="en-US"/>
        </w:rPr>
        <w:t xml:space="preserve"> </w:t>
      </w:r>
      <w:r w:rsidRPr="00C63B56">
        <w:rPr>
          <w:sz w:val="28"/>
          <w:szCs w:val="28"/>
          <w:lang w:val="en-US"/>
        </w:rPr>
        <w:t>students</w:t>
      </w:r>
    </w:p>
    <w:p w:rsidR="006649E5" w:rsidRPr="00C63B56" w:rsidRDefault="006649E5" w:rsidP="00C63B56">
      <w:pPr>
        <w:ind w:firstLine="426"/>
        <w:jc w:val="center"/>
        <w:rPr>
          <w:iCs/>
          <w:noProof/>
          <w:sz w:val="28"/>
          <w:szCs w:val="28"/>
          <w:lang w:val="en-US"/>
        </w:rPr>
      </w:pPr>
    </w:p>
    <w:p w:rsidR="007959D4" w:rsidRPr="00C63B56" w:rsidRDefault="007959D4" w:rsidP="00C63B56">
      <w:pPr>
        <w:ind w:firstLine="426"/>
        <w:jc w:val="both"/>
        <w:rPr>
          <w:iCs/>
          <w:noProof/>
          <w:sz w:val="28"/>
          <w:szCs w:val="28"/>
          <w:lang w:val="en-US"/>
        </w:rPr>
      </w:pPr>
    </w:p>
    <w:p w:rsidR="007959D4" w:rsidRPr="00C63B56" w:rsidRDefault="007959D4" w:rsidP="00C63B56">
      <w:pPr>
        <w:ind w:firstLine="426"/>
        <w:jc w:val="both"/>
        <w:rPr>
          <w:iCs/>
          <w:noProof/>
          <w:sz w:val="28"/>
          <w:szCs w:val="28"/>
          <w:lang w:val="en-US"/>
        </w:rPr>
      </w:pPr>
    </w:p>
    <w:p w:rsidR="007959D4" w:rsidRPr="00C63B56" w:rsidRDefault="007959D4" w:rsidP="00C63B56">
      <w:pPr>
        <w:ind w:firstLine="426"/>
        <w:jc w:val="both"/>
        <w:rPr>
          <w:iCs/>
          <w:noProof/>
          <w:sz w:val="28"/>
          <w:szCs w:val="28"/>
          <w:lang w:val="en-US"/>
        </w:rPr>
      </w:pPr>
    </w:p>
    <w:p w:rsidR="007959D4" w:rsidRPr="00C63B56" w:rsidRDefault="007959D4" w:rsidP="00C63B56">
      <w:pPr>
        <w:ind w:firstLine="426"/>
        <w:jc w:val="both"/>
        <w:rPr>
          <w:iCs/>
          <w:noProof/>
          <w:sz w:val="28"/>
          <w:szCs w:val="28"/>
          <w:lang w:val="en-US"/>
        </w:rPr>
      </w:pPr>
    </w:p>
    <w:p w:rsidR="007959D4" w:rsidRPr="00C63B56" w:rsidRDefault="007959D4" w:rsidP="00C63B56">
      <w:pPr>
        <w:ind w:firstLine="426"/>
        <w:jc w:val="both"/>
        <w:rPr>
          <w:iCs/>
          <w:noProof/>
          <w:sz w:val="28"/>
          <w:szCs w:val="28"/>
          <w:lang w:val="en-US"/>
        </w:rPr>
      </w:pPr>
    </w:p>
    <w:p w:rsidR="007959D4" w:rsidRPr="00C63B56" w:rsidRDefault="007959D4" w:rsidP="00C63B56">
      <w:pPr>
        <w:ind w:firstLine="426"/>
        <w:jc w:val="both"/>
        <w:rPr>
          <w:iCs/>
          <w:noProof/>
          <w:sz w:val="28"/>
          <w:szCs w:val="28"/>
          <w:lang w:val="en-US"/>
        </w:rPr>
      </w:pPr>
    </w:p>
    <w:p w:rsidR="007959D4" w:rsidRPr="00C63B56" w:rsidRDefault="007959D4" w:rsidP="00C63B56">
      <w:pPr>
        <w:ind w:firstLine="426"/>
        <w:jc w:val="both"/>
        <w:rPr>
          <w:iCs/>
          <w:noProof/>
          <w:sz w:val="28"/>
          <w:szCs w:val="28"/>
          <w:lang w:val="en-US"/>
        </w:rPr>
      </w:pPr>
    </w:p>
    <w:p w:rsidR="007959D4" w:rsidRPr="00C63B56" w:rsidRDefault="007959D4" w:rsidP="00C63B56">
      <w:pPr>
        <w:ind w:firstLine="426"/>
        <w:jc w:val="both"/>
        <w:rPr>
          <w:iCs/>
          <w:noProof/>
          <w:sz w:val="28"/>
          <w:szCs w:val="28"/>
          <w:lang w:val="en-US"/>
        </w:rPr>
      </w:pPr>
    </w:p>
    <w:p w:rsidR="007959D4" w:rsidRPr="00C63B56" w:rsidRDefault="007959D4" w:rsidP="00C63B56">
      <w:pPr>
        <w:ind w:firstLine="426"/>
        <w:jc w:val="both"/>
        <w:rPr>
          <w:iCs/>
          <w:noProof/>
          <w:sz w:val="28"/>
          <w:szCs w:val="28"/>
          <w:lang w:val="en-US"/>
        </w:rPr>
      </w:pPr>
    </w:p>
    <w:p w:rsidR="007959D4" w:rsidRPr="00C63B56" w:rsidRDefault="007959D4" w:rsidP="00C63B56">
      <w:pPr>
        <w:ind w:firstLine="426"/>
        <w:jc w:val="both"/>
        <w:rPr>
          <w:iCs/>
          <w:noProof/>
          <w:sz w:val="28"/>
          <w:szCs w:val="28"/>
          <w:lang w:val="en-US"/>
        </w:rPr>
      </w:pPr>
    </w:p>
    <w:p w:rsidR="007959D4" w:rsidRPr="00C63B56" w:rsidRDefault="007959D4" w:rsidP="00C63B56">
      <w:pPr>
        <w:ind w:firstLine="426"/>
        <w:jc w:val="both"/>
        <w:rPr>
          <w:iCs/>
          <w:noProof/>
          <w:sz w:val="28"/>
          <w:szCs w:val="28"/>
          <w:lang w:val="en-US"/>
        </w:rPr>
      </w:pPr>
    </w:p>
    <w:p w:rsidR="007959D4" w:rsidRPr="00C63B56" w:rsidRDefault="007959D4" w:rsidP="00C63B56">
      <w:pPr>
        <w:ind w:firstLine="426"/>
        <w:jc w:val="both"/>
        <w:rPr>
          <w:bCs/>
          <w:color w:val="000000"/>
          <w:sz w:val="28"/>
          <w:szCs w:val="28"/>
          <w:lang w:val="en-US"/>
        </w:rPr>
      </w:pPr>
    </w:p>
    <w:p w:rsidR="006649E5" w:rsidRPr="00C63B56" w:rsidRDefault="006649E5" w:rsidP="00C63B56">
      <w:pPr>
        <w:ind w:firstLine="426"/>
        <w:jc w:val="both"/>
        <w:rPr>
          <w:bCs/>
          <w:color w:val="000000"/>
          <w:sz w:val="28"/>
          <w:szCs w:val="28"/>
          <w:lang w:val="en-US"/>
        </w:rPr>
      </w:pPr>
    </w:p>
    <w:p w:rsidR="006649E5" w:rsidRPr="00C63B56" w:rsidRDefault="006649E5" w:rsidP="00C63B56">
      <w:pPr>
        <w:ind w:firstLine="426"/>
        <w:jc w:val="both"/>
        <w:rPr>
          <w:bCs/>
          <w:color w:val="000000"/>
          <w:sz w:val="28"/>
          <w:szCs w:val="28"/>
          <w:lang w:val="en-US"/>
        </w:rPr>
      </w:pPr>
    </w:p>
    <w:p w:rsidR="006649E5" w:rsidRPr="00C63B56" w:rsidRDefault="006649E5" w:rsidP="00C63B56">
      <w:pPr>
        <w:ind w:firstLine="426"/>
        <w:jc w:val="both"/>
        <w:rPr>
          <w:bCs/>
          <w:color w:val="000000"/>
          <w:sz w:val="28"/>
          <w:szCs w:val="28"/>
          <w:lang w:val="en-US"/>
        </w:rPr>
      </w:pPr>
    </w:p>
    <w:p w:rsidR="0000685C" w:rsidRPr="00C63B56" w:rsidRDefault="0000685C" w:rsidP="00C63B56">
      <w:pPr>
        <w:ind w:firstLine="426"/>
        <w:jc w:val="both"/>
        <w:rPr>
          <w:bCs/>
          <w:color w:val="000000"/>
          <w:sz w:val="28"/>
          <w:szCs w:val="28"/>
          <w:lang w:val="en-US"/>
        </w:rPr>
      </w:pPr>
    </w:p>
    <w:p w:rsidR="006649E5" w:rsidRPr="00C63B56" w:rsidRDefault="006649E5" w:rsidP="00C63B56">
      <w:pPr>
        <w:ind w:firstLine="426"/>
        <w:jc w:val="both"/>
        <w:rPr>
          <w:bCs/>
          <w:color w:val="000000"/>
          <w:sz w:val="28"/>
          <w:szCs w:val="28"/>
          <w:lang w:val="en-US"/>
        </w:rPr>
      </w:pPr>
    </w:p>
    <w:p w:rsidR="007959D4" w:rsidRPr="00C63B56" w:rsidRDefault="007959D4" w:rsidP="00C63B56">
      <w:pPr>
        <w:ind w:firstLine="426"/>
        <w:jc w:val="both"/>
        <w:rPr>
          <w:bCs/>
          <w:color w:val="000000"/>
          <w:sz w:val="28"/>
          <w:szCs w:val="28"/>
          <w:lang w:val="en-US"/>
        </w:rPr>
      </w:pPr>
    </w:p>
    <w:p w:rsidR="007959D4" w:rsidRPr="00C63B56" w:rsidRDefault="007959D4" w:rsidP="00C63B56">
      <w:pPr>
        <w:ind w:firstLine="426"/>
        <w:jc w:val="both"/>
        <w:rPr>
          <w:bCs/>
          <w:color w:val="000000"/>
          <w:sz w:val="28"/>
          <w:szCs w:val="28"/>
          <w:lang w:val="en-US"/>
        </w:rPr>
      </w:pPr>
    </w:p>
    <w:p w:rsidR="007959D4" w:rsidRPr="00C63B56" w:rsidRDefault="007959D4" w:rsidP="00C63B56">
      <w:pPr>
        <w:ind w:firstLine="426"/>
        <w:jc w:val="both"/>
        <w:rPr>
          <w:bCs/>
          <w:color w:val="000000"/>
          <w:sz w:val="28"/>
          <w:szCs w:val="28"/>
          <w:lang w:val="en-US"/>
        </w:rPr>
      </w:pPr>
    </w:p>
    <w:p w:rsidR="006649E5" w:rsidRPr="00C63B56" w:rsidRDefault="006649E5" w:rsidP="00C63B56">
      <w:pPr>
        <w:ind w:firstLine="426"/>
        <w:jc w:val="both"/>
        <w:rPr>
          <w:sz w:val="28"/>
          <w:szCs w:val="28"/>
          <w:lang w:val="en-US"/>
        </w:rPr>
      </w:pPr>
    </w:p>
    <w:p w:rsidR="006649E5" w:rsidRPr="00C63B56" w:rsidRDefault="006649E5" w:rsidP="00C63B56">
      <w:pPr>
        <w:ind w:firstLine="426"/>
        <w:jc w:val="both"/>
        <w:rPr>
          <w:sz w:val="28"/>
          <w:szCs w:val="28"/>
          <w:lang w:val="en-US"/>
        </w:rPr>
      </w:pPr>
    </w:p>
    <w:p w:rsidR="006649E5" w:rsidRPr="00C63B56" w:rsidRDefault="006649E5" w:rsidP="00C63B56">
      <w:pPr>
        <w:ind w:firstLine="426"/>
        <w:jc w:val="center"/>
        <w:rPr>
          <w:sz w:val="28"/>
          <w:szCs w:val="28"/>
          <w:lang w:val="en-US"/>
        </w:rPr>
      </w:pPr>
      <w:r w:rsidRPr="00C63B56">
        <w:rPr>
          <w:sz w:val="28"/>
          <w:szCs w:val="28"/>
          <w:lang w:val="en-US"/>
        </w:rPr>
        <w:t>Shymkent - 2021 y.</w:t>
      </w:r>
    </w:p>
    <w:p w:rsidR="007959D4" w:rsidRPr="00C63B56" w:rsidRDefault="007959D4" w:rsidP="00C63B56">
      <w:pPr>
        <w:ind w:firstLine="426"/>
        <w:jc w:val="both"/>
        <w:rPr>
          <w:sz w:val="28"/>
          <w:szCs w:val="28"/>
          <w:lang w:val="en-US"/>
        </w:rPr>
      </w:pPr>
    </w:p>
    <w:p w:rsidR="007959D4" w:rsidRPr="00C63B56" w:rsidRDefault="007959D4" w:rsidP="00C63B56">
      <w:pPr>
        <w:ind w:firstLine="426"/>
        <w:jc w:val="both"/>
        <w:rPr>
          <w:bCs/>
          <w:color w:val="000000"/>
          <w:sz w:val="28"/>
          <w:szCs w:val="28"/>
          <w:lang w:val="en-US"/>
        </w:rPr>
      </w:pPr>
    </w:p>
    <w:p w:rsidR="007959D4" w:rsidRPr="00C63B56" w:rsidRDefault="007959D4" w:rsidP="00C63B56">
      <w:pPr>
        <w:ind w:firstLine="426"/>
        <w:jc w:val="both"/>
        <w:rPr>
          <w:bCs/>
          <w:color w:val="000000"/>
          <w:sz w:val="28"/>
          <w:szCs w:val="28"/>
          <w:lang w:val="en-US"/>
        </w:rPr>
      </w:pPr>
    </w:p>
    <w:p w:rsidR="007959D4" w:rsidRPr="00C63B56" w:rsidRDefault="007959D4" w:rsidP="00C63B56">
      <w:pPr>
        <w:ind w:firstLine="426"/>
        <w:jc w:val="both"/>
        <w:rPr>
          <w:bCs/>
          <w:color w:val="000000"/>
          <w:sz w:val="28"/>
          <w:szCs w:val="28"/>
          <w:lang w:val="en-US"/>
        </w:rPr>
      </w:pPr>
    </w:p>
    <w:p w:rsidR="007959D4" w:rsidRPr="00C63B56" w:rsidRDefault="007959D4" w:rsidP="00C63B56">
      <w:pPr>
        <w:ind w:firstLine="426"/>
        <w:jc w:val="both"/>
        <w:rPr>
          <w:bCs/>
          <w:color w:val="000000"/>
          <w:sz w:val="28"/>
          <w:szCs w:val="28"/>
          <w:lang w:val="en-US"/>
        </w:rPr>
      </w:pPr>
    </w:p>
    <w:p w:rsidR="007959D4" w:rsidRPr="00C63B56" w:rsidRDefault="007959D4" w:rsidP="00C63B56">
      <w:pPr>
        <w:ind w:firstLine="426"/>
        <w:jc w:val="both"/>
        <w:rPr>
          <w:bCs/>
          <w:color w:val="000000"/>
          <w:sz w:val="28"/>
          <w:szCs w:val="28"/>
          <w:lang w:val="en-US"/>
        </w:rPr>
      </w:pPr>
    </w:p>
    <w:p w:rsidR="007959D4" w:rsidRPr="00C63B56" w:rsidRDefault="007959D4" w:rsidP="00C63B56">
      <w:pPr>
        <w:ind w:firstLine="426"/>
        <w:jc w:val="both"/>
        <w:rPr>
          <w:bCs/>
          <w:color w:val="000000"/>
          <w:sz w:val="28"/>
          <w:szCs w:val="28"/>
          <w:lang w:val="en-US"/>
        </w:rPr>
      </w:pPr>
    </w:p>
    <w:p w:rsidR="007959D4" w:rsidRPr="00C63B56" w:rsidRDefault="007959D4" w:rsidP="00C63B56">
      <w:pPr>
        <w:ind w:firstLine="426"/>
        <w:jc w:val="both"/>
        <w:rPr>
          <w:bCs/>
          <w:color w:val="000000"/>
          <w:sz w:val="28"/>
          <w:szCs w:val="28"/>
          <w:lang w:val="en-US"/>
        </w:rPr>
      </w:pPr>
    </w:p>
    <w:p w:rsidR="007959D4" w:rsidRPr="00C63B56" w:rsidRDefault="007959D4" w:rsidP="00C63B56">
      <w:pPr>
        <w:ind w:firstLine="426"/>
        <w:jc w:val="both"/>
        <w:rPr>
          <w:bCs/>
          <w:color w:val="000000"/>
          <w:sz w:val="28"/>
          <w:szCs w:val="28"/>
          <w:lang w:val="en-US"/>
        </w:rPr>
      </w:pPr>
    </w:p>
    <w:p w:rsidR="007959D4" w:rsidRPr="00C63B56" w:rsidRDefault="007959D4" w:rsidP="00C63B56">
      <w:pPr>
        <w:ind w:firstLine="426"/>
        <w:jc w:val="both"/>
        <w:rPr>
          <w:bCs/>
          <w:color w:val="000000"/>
          <w:sz w:val="28"/>
          <w:szCs w:val="28"/>
          <w:lang w:val="en-US"/>
        </w:rPr>
      </w:pPr>
    </w:p>
    <w:p w:rsidR="007959D4" w:rsidRPr="00C63B56" w:rsidRDefault="007959D4" w:rsidP="00C63B56">
      <w:pPr>
        <w:ind w:firstLine="426"/>
        <w:jc w:val="both"/>
        <w:rPr>
          <w:bCs/>
          <w:color w:val="000000"/>
          <w:sz w:val="28"/>
          <w:szCs w:val="28"/>
          <w:lang w:val="en-US"/>
        </w:rPr>
      </w:pPr>
    </w:p>
    <w:p w:rsidR="007959D4" w:rsidRPr="00C63B56" w:rsidRDefault="007959D4" w:rsidP="00C63B56">
      <w:pPr>
        <w:ind w:firstLine="426"/>
        <w:jc w:val="both"/>
        <w:rPr>
          <w:bCs/>
          <w:color w:val="000000"/>
          <w:sz w:val="28"/>
          <w:szCs w:val="28"/>
          <w:lang w:val="en-US"/>
        </w:rPr>
      </w:pPr>
    </w:p>
    <w:p w:rsidR="007959D4" w:rsidRPr="00C63B56" w:rsidRDefault="007959D4" w:rsidP="00C63B56">
      <w:pPr>
        <w:ind w:firstLine="426"/>
        <w:jc w:val="both"/>
        <w:rPr>
          <w:bCs/>
          <w:color w:val="000000"/>
          <w:sz w:val="28"/>
          <w:szCs w:val="28"/>
          <w:lang w:val="en-US"/>
        </w:rPr>
      </w:pPr>
    </w:p>
    <w:p w:rsidR="007959D4" w:rsidRPr="00C63B56" w:rsidRDefault="007959D4" w:rsidP="00C63B56">
      <w:pPr>
        <w:ind w:firstLine="426"/>
        <w:jc w:val="both"/>
        <w:rPr>
          <w:bCs/>
          <w:color w:val="000000"/>
          <w:sz w:val="28"/>
          <w:szCs w:val="28"/>
          <w:lang w:val="en-US"/>
        </w:rPr>
      </w:pPr>
    </w:p>
    <w:p w:rsidR="007959D4" w:rsidRPr="00C63B56" w:rsidRDefault="007959D4" w:rsidP="00C63B56">
      <w:pPr>
        <w:ind w:firstLine="426"/>
        <w:jc w:val="both"/>
        <w:rPr>
          <w:bCs/>
          <w:color w:val="000000"/>
          <w:sz w:val="28"/>
          <w:szCs w:val="28"/>
          <w:lang w:val="en-US"/>
        </w:rPr>
      </w:pPr>
    </w:p>
    <w:p w:rsidR="007959D4" w:rsidRPr="00C63B56" w:rsidRDefault="007959D4" w:rsidP="00C63B56">
      <w:pPr>
        <w:ind w:firstLine="426"/>
        <w:jc w:val="both"/>
        <w:rPr>
          <w:bCs/>
          <w:color w:val="000000"/>
          <w:sz w:val="28"/>
          <w:szCs w:val="28"/>
          <w:lang w:val="en-US"/>
        </w:rPr>
      </w:pPr>
    </w:p>
    <w:p w:rsidR="007959D4" w:rsidRPr="00C63B56" w:rsidRDefault="007959D4" w:rsidP="00C63B56">
      <w:pPr>
        <w:ind w:firstLine="426"/>
        <w:jc w:val="both"/>
        <w:rPr>
          <w:bCs/>
          <w:color w:val="000000"/>
          <w:sz w:val="28"/>
          <w:szCs w:val="28"/>
          <w:lang w:val="en-US"/>
        </w:rPr>
      </w:pPr>
    </w:p>
    <w:p w:rsidR="007959D4" w:rsidRPr="00C63B56" w:rsidRDefault="007959D4" w:rsidP="00C63B56">
      <w:pPr>
        <w:ind w:firstLine="426"/>
        <w:jc w:val="both"/>
        <w:rPr>
          <w:bCs/>
          <w:color w:val="000000"/>
          <w:sz w:val="28"/>
          <w:szCs w:val="28"/>
          <w:lang w:val="en-US"/>
        </w:rPr>
      </w:pPr>
    </w:p>
    <w:p w:rsidR="007959D4" w:rsidRPr="00C63B56" w:rsidRDefault="007959D4" w:rsidP="00C63B56">
      <w:pPr>
        <w:ind w:firstLine="426"/>
        <w:jc w:val="both"/>
        <w:rPr>
          <w:bCs/>
          <w:color w:val="000000"/>
          <w:sz w:val="28"/>
          <w:szCs w:val="28"/>
          <w:lang w:val="en-US"/>
        </w:rPr>
      </w:pPr>
    </w:p>
    <w:p w:rsidR="007959D4" w:rsidRPr="00C63B56" w:rsidRDefault="007959D4" w:rsidP="00C63B56">
      <w:pPr>
        <w:ind w:firstLine="426"/>
        <w:jc w:val="both"/>
        <w:rPr>
          <w:bCs/>
          <w:color w:val="000000"/>
          <w:sz w:val="28"/>
          <w:szCs w:val="28"/>
          <w:lang w:val="en-US"/>
        </w:rPr>
      </w:pPr>
    </w:p>
    <w:p w:rsidR="007959D4" w:rsidRPr="00C63B56" w:rsidRDefault="007959D4" w:rsidP="00C63B56">
      <w:pPr>
        <w:ind w:firstLine="426"/>
        <w:jc w:val="both"/>
        <w:rPr>
          <w:bCs/>
          <w:color w:val="000000"/>
          <w:sz w:val="28"/>
          <w:szCs w:val="28"/>
          <w:lang w:val="en-US"/>
        </w:rPr>
      </w:pPr>
    </w:p>
    <w:p w:rsidR="007959D4" w:rsidRPr="00C63B56" w:rsidRDefault="007959D4" w:rsidP="00C63B56">
      <w:pPr>
        <w:ind w:firstLine="426"/>
        <w:jc w:val="both"/>
        <w:rPr>
          <w:bCs/>
          <w:color w:val="000000"/>
          <w:sz w:val="28"/>
          <w:szCs w:val="28"/>
          <w:lang w:val="en-US"/>
        </w:rPr>
      </w:pPr>
    </w:p>
    <w:p w:rsidR="007959D4" w:rsidRPr="00C63B56" w:rsidRDefault="007959D4" w:rsidP="00C63B56">
      <w:pPr>
        <w:ind w:firstLine="426"/>
        <w:jc w:val="both"/>
        <w:rPr>
          <w:bCs/>
          <w:color w:val="000000"/>
          <w:sz w:val="28"/>
          <w:szCs w:val="28"/>
          <w:lang w:val="en-US"/>
        </w:rPr>
      </w:pPr>
    </w:p>
    <w:p w:rsidR="007959D4" w:rsidRPr="00C63B56" w:rsidRDefault="007959D4" w:rsidP="00C63B56">
      <w:pPr>
        <w:ind w:firstLine="426"/>
        <w:jc w:val="both"/>
        <w:rPr>
          <w:bCs/>
          <w:color w:val="000000"/>
          <w:sz w:val="28"/>
          <w:szCs w:val="28"/>
          <w:lang w:val="en-US"/>
        </w:rPr>
      </w:pPr>
    </w:p>
    <w:p w:rsidR="007959D4" w:rsidRPr="00C63B56" w:rsidRDefault="007959D4" w:rsidP="00C63B56">
      <w:pPr>
        <w:ind w:firstLine="426"/>
        <w:jc w:val="both"/>
        <w:rPr>
          <w:bCs/>
          <w:color w:val="000000"/>
          <w:sz w:val="28"/>
          <w:szCs w:val="28"/>
          <w:lang w:val="en-US"/>
        </w:rPr>
      </w:pPr>
    </w:p>
    <w:p w:rsidR="007959D4" w:rsidRPr="00C63B56" w:rsidRDefault="007959D4" w:rsidP="00C63B56">
      <w:pPr>
        <w:ind w:firstLine="426"/>
        <w:jc w:val="both"/>
        <w:rPr>
          <w:bCs/>
          <w:color w:val="000000"/>
          <w:sz w:val="28"/>
          <w:szCs w:val="28"/>
          <w:lang w:val="en-US"/>
        </w:rPr>
      </w:pPr>
    </w:p>
    <w:p w:rsidR="007959D4" w:rsidRPr="00C63B56" w:rsidRDefault="007959D4" w:rsidP="00C63B56">
      <w:pPr>
        <w:ind w:firstLine="426"/>
        <w:jc w:val="both"/>
        <w:rPr>
          <w:bCs/>
          <w:color w:val="000000"/>
          <w:sz w:val="28"/>
          <w:szCs w:val="28"/>
          <w:lang w:val="en-US"/>
        </w:rPr>
      </w:pPr>
    </w:p>
    <w:p w:rsidR="007959D4" w:rsidRPr="00C63B56" w:rsidRDefault="007959D4" w:rsidP="00C63B56">
      <w:pPr>
        <w:ind w:firstLine="426"/>
        <w:jc w:val="both"/>
        <w:rPr>
          <w:bCs/>
          <w:color w:val="000000"/>
          <w:sz w:val="28"/>
          <w:szCs w:val="28"/>
          <w:lang w:val="en-US"/>
        </w:rPr>
      </w:pPr>
    </w:p>
    <w:p w:rsidR="007959D4" w:rsidRPr="00C63B56" w:rsidRDefault="007959D4" w:rsidP="00C63B56">
      <w:pPr>
        <w:ind w:firstLine="426"/>
        <w:jc w:val="both"/>
        <w:rPr>
          <w:bCs/>
          <w:color w:val="000000"/>
          <w:sz w:val="28"/>
          <w:szCs w:val="28"/>
          <w:lang w:val="en-US"/>
        </w:rPr>
      </w:pPr>
    </w:p>
    <w:p w:rsidR="007959D4" w:rsidRPr="00C63B56" w:rsidRDefault="007959D4" w:rsidP="00C63B56">
      <w:pPr>
        <w:ind w:firstLine="426"/>
        <w:jc w:val="both"/>
        <w:rPr>
          <w:bCs/>
          <w:color w:val="000000"/>
          <w:sz w:val="28"/>
          <w:szCs w:val="28"/>
          <w:lang w:val="en-US"/>
        </w:rPr>
      </w:pPr>
    </w:p>
    <w:p w:rsidR="007959D4" w:rsidRPr="00C63B56" w:rsidRDefault="007959D4" w:rsidP="00C63B56">
      <w:pPr>
        <w:ind w:firstLine="426"/>
        <w:jc w:val="both"/>
        <w:rPr>
          <w:bCs/>
          <w:color w:val="000000"/>
          <w:sz w:val="28"/>
          <w:szCs w:val="28"/>
          <w:lang w:val="en-US"/>
        </w:rPr>
      </w:pPr>
    </w:p>
    <w:p w:rsidR="007959D4" w:rsidRPr="00C63B56" w:rsidRDefault="007959D4" w:rsidP="00C63B56">
      <w:pPr>
        <w:ind w:firstLine="426"/>
        <w:jc w:val="both"/>
        <w:rPr>
          <w:bCs/>
          <w:color w:val="000000"/>
          <w:sz w:val="28"/>
          <w:szCs w:val="28"/>
          <w:lang w:val="en-US"/>
        </w:rPr>
      </w:pPr>
    </w:p>
    <w:p w:rsidR="007959D4" w:rsidRPr="00C63B56" w:rsidRDefault="007959D4" w:rsidP="00C63B56">
      <w:pPr>
        <w:ind w:firstLine="426"/>
        <w:jc w:val="both"/>
        <w:rPr>
          <w:bCs/>
          <w:color w:val="000000"/>
          <w:sz w:val="28"/>
          <w:szCs w:val="28"/>
          <w:lang w:val="en-US"/>
        </w:rPr>
      </w:pPr>
    </w:p>
    <w:p w:rsidR="007959D4" w:rsidRPr="00C63B56" w:rsidRDefault="007959D4" w:rsidP="00C63B56">
      <w:pPr>
        <w:ind w:firstLine="426"/>
        <w:jc w:val="both"/>
        <w:rPr>
          <w:bCs/>
          <w:color w:val="000000"/>
          <w:sz w:val="28"/>
          <w:szCs w:val="28"/>
          <w:lang w:val="en-US"/>
        </w:rPr>
      </w:pPr>
    </w:p>
    <w:p w:rsidR="007959D4" w:rsidRPr="00C63B56" w:rsidRDefault="007959D4" w:rsidP="00C63B56">
      <w:pPr>
        <w:ind w:firstLine="426"/>
        <w:jc w:val="both"/>
        <w:rPr>
          <w:bCs/>
          <w:color w:val="000000"/>
          <w:sz w:val="28"/>
          <w:szCs w:val="28"/>
          <w:lang w:val="en-US"/>
        </w:rPr>
      </w:pPr>
    </w:p>
    <w:p w:rsidR="007959D4" w:rsidRPr="00C63B56" w:rsidRDefault="007959D4" w:rsidP="00C63B56">
      <w:pPr>
        <w:ind w:firstLine="426"/>
        <w:jc w:val="both"/>
        <w:rPr>
          <w:bCs/>
          <w:color w:val="000000"/>
          <w:sz w:val="28"/>
          <w:szCs w:val="28"/>
          <w:lang w:val="en-US"/>
        </w:rPr>
      </w:pPr>
    </w:p>
    <w:p w:rsidR="007959D4" w:rsidRPr="00C63B56" w:rsidRDefault="007959D4" w:rsidP="00C63B56">
      <w:pPr>
        <w:ind w:firstLine="426"/>
        <w:jc w:val="both"/>
        <w:rPr>
          <w:bCs/>
          <w:color w:val="000000"/>
          <w:sz w:val="28"/>
          <w:szCs w:val="28"/>
          <w:lang w:val="en-US"/>
        </w:rPr>
      </w:pPr>
    </w:p>
    <w:p w:rsidR="007959D4" w:rsidRPr="00C63B56" w:rsidRDefault="007959D4" w:rsidP="00C63B56">
      <w:pPr>
        <w:ind w:firstLine="426"/>
        <w:jc w:val="both"/>
        <w:rPr>
          <w:bCs/>
          <w:color w:val="000000"/>
          <w:sz w:val="28"/>
          <w:szCs w:val="28"/>
          <w:lang w:val="en-US"/>
        </w:rPr>
      </w:pPr>
    </w:p>
    <w:p w:rsidR="007959D4" w:rsidRPr="00C63B56" w:rsidRDefault="007959D4" w:rsidP="00C63B56">
      <w:pPr>
        <w:ind w:firstLine="426"/>
        <w:jc w:val="both"/>
        <w:rPr>
          <w:bCs/>
          <w:color w:val="000000"/>
          <w:sz w:val="28"/>
          <w:szCs w:val="28"/>
          <w:lang w:val="en-US"/>
        </w:rPr>
      </w:pPr>
    </w:p>
    <w:p w:rsidR="007959D4" w:rsidRPr="00C63B56" w:rsidRDefault="007959D4" w:rsidP="00C63B56">
      <w:pPr>
        <w:ind w:firstLine="426"/>
        <w:jc w:val="both"/>
        <w:rPr>
          <w:bCs/>
          <w:color w:val="000000"/>
          <w:sz w:val="28"/>
          <w:szCs w:val="28"/>
          <w:lang w:val="en-US"/>
        </w:rPr>
      </w:pPr>
    </w:p>
    <w:p w:rsidR="007959D4" w:rsidRPr="00C63B56" w:rsidRDefault="007959D4" w:rsidP="00C63B56">
      <w:pPr>
        <w:ind w:firstLine="426"/>
        <w:jc w:val="both"/>
        <w:rPr>
          <w:bCs/>
          <w:color w:val="000000"/>
          <w:sz w:val="28"/>
          <w:szCs w:val="28"/>
          <w:lang w:val="en-US"/>
        </w:rPr>
      </w:pPr>
    </w:p>
    <w:p w:rsidR="007959D4" w:rsidRPr="00C63B56" w:rsidRDefault="007959D4" w:rsidP="00C63B56">
      <w:pPr>
        <w:ind w:firstLine="426"/>
        <w:jc w:val="both"/>
        <w:rPr>
          <w:bCs/>
          <w:color w:val="000000"/>
          <w:sz w:val="28"/>
          <w:szCs w:val="28"/>
          <w:lang w:val="en-US"/>
        </w:rPr>
      </w:pPr>
    </w:p>
    <w:p w:rsidR="007959D4" w:rsidRPr="00C63B56" w:rsidRDefault="007959D4" w:rsidP="00C63B56">
      <w:pPr>
        <w:ind w:firstLine="426"/>
        <w:jc w:val="both"/>
        <w:rPr>
          <w:bCs/>
          <w:color w:val="000000"/>
          <w:sz w:val="28"/>
          <w:szCs w:val="28"/>
          <w:lang w:val="en-US"/>
        </w:rPr>
      </w:pPr>
    </w:p>
    <w:p w:rsidR="007959D4" w:rsidRPr="00C63B56" w:rsidRDefault="007959D4" w:rsidP="00C63B56">
      <w:pPr>
        <w:ind w:firstLine="426"/>
        <w:jc w:val="both"/>
        <w:rPr>
          <w:bCs/>
          <w:color w:val="000000"/>
          <w:sz w:val="28"/>
          <w:szCs w:val="28"/>
          <w:lang w:val="en-US"/>
        </w:rPr>
      </w:pPr>
    </w:p>
    <w:p w:rsidR="007959D4" w:rsidRPr="00C63B56" w:rsidRDefault="007959D4" w:rsidP="00C63B56">
      <w:pPr>
        <w:ind w:firstLine="426"/>
        <w:jc w:val="both"/>
        <w:rPr>
          <w:bCs/>
          <w:color w:val="000000"/>
          <w:sz w:val="28"/>
          <w:szCs w:val="28"/>
          <w:lang w:val="en-US"/>
        </w:rPr>
      </w:pPr>
    </w:p>
    <w:p w:rsidR="006649E5" w:rsidRPr="00C63B56" w:rsidRDefault="006649E5" w:rsidP="00C63B56">
      <w:pPr>
        <w:ind w:firstLine="426"/>
        <w:jc w:val="center"/>
        <w:rPr>
          <w:color w:val="000000"/>
          <w:sz w:val="28"/>
          <w:szCs w:val="28"/>
          <w:lang w:val="en-US"/>
        </w:rPr>
      </w:pPr>
      <w:r w:rsidRPr="00C63B56">
        <w:rPr>
          <w:bCs/>
          <w:color w:val="000000"/>
          <w:sz w:val="28"/>
          <w:szCs w:val="28"/>
          <w:lang w:val="en-US"/>
        </w:rPr>
        <w:t>MINISTRY OF EDUCATION AND SCIENCE</w:t>
      </w:r>
      <w:r w:rsidR="007959D4" w:rsidRPr="00C63B56">
        <w:rPr>
          <w:bCs/>
          <w:color w:val="000000"/>
          <w:sz w:val="28"/>
          <w:szCs w:val="28"/>
          <w:lang w:val="en-US"/>
        </w:rPr>
        <w:t xml:space="preserve"> </w:t>
      </w:r>
      <w:r w:rsidRPr="00C63B56">
        <w:rPr>
          <w:bCs/>
          <w:color w:val="000000"/>
          <w:sz w:val="28"/>
          <w:szCs w:val="28"/>
          <w:lang w:val="en-US"/>
        </w:rPr>
        <w:t>OF THE REPUBLIC OF KAZAKHSTAN</w:t>
      </w:r>
    </w:p>
    <w:p w:rsidR="006649E5" w:rsidRPr="00C63B56" w:rsidRDefault="006649E5" w:rsidP="00C63B56">
      <w:pPr>
        <w:ind w:firstLine="426"/>
        <w:jc w:val="center"/>
        <w:rPr>
          <w:color w:val="000000"/>
          <w:sz w:val="28"/>
          <w:szCs w:val="28"/>
          <w:lang w:val="en-US"/>
        </w:rPr>
      </w:pPr>
    </w:p>
    <w:p w:rsidR="007959D4" w:rsidRPr="00C63B56" w:rsidRDefault="007959D4" w:rsidP="00C63B56">
      <w:pPr>
        <w:ind w:firstLine="426"/>
        <w:jc w:val="center"/>
        <w:rPr>
          <w:color w:val="000000"/>
          <w:sz w:val="28"/>
          <w:szCs w:val="28"/>
          <w:lang w:val="en-US"/>
        </w:rPr>
      </w:pPr>
    </w:p>
    <w:p w:rsidR="007959D4" w:rsidRPr="00C63B56" w:rsidRDefault="007959D4" w:rsidP="00C63B56">
      <w:pPr>
        <w:ind w:firstLine="426"/>
        <w:jc w:val="center"/>
        <w:rPr>
          <w:color w:val="000000"/>
          <w:sz w:val="28"/>
          <w:szCs w:val="28"/>
        </w:rPr>
      </w:pPr>
      <w:r w:rsidRPr="00C63B56">
        <w:rPr>
          <w:noProof/>
          <w:color w:val="000000"/>
          <w:sz w:val="28"/>
          <w:szCs w:val="28"/>
        </w:rPr>
        <w:drawing>
          <wp:inline distT="0" distB="0" distL="0" distR="0">
            <wp:extent cx="3238500" cy="1152525"/>
            <wp:effectExtent l="0" t="0" r="0" b="9525"/>
            <wp:docPr id="1" name="Рисунок 13"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logo"/>
                    <pic:cNvPicPr>
                      <a:picLocks noChangeAspect="1" noChangeArrowheads="1"/>
                    </pic:cNvPicPr>
                  </pic:nvPicPr>
                  <pic:blipFill>
                    <a:blip r:embed="rId7">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238500" cy="1152525"/>
                    </a:xfrm>
                    <a:prstGeom prst="rect">
                      <a:avLst/>
                    </a:prstGeom>
                    <a:noFill/>
                    <a:ln>
                      <a:noFill/>
                    </a:ln>
                  </pic:spPr>
                </pic:pic>
              </a:graphicData>
            </a:graphic>
          </wp:inline>
        </w:drawing>
      </w:r>
    </w:p>
    <w:p w:rsidR="007959D4" w:rsidRPr="00C63B56" w:rsidRDefault="007959D4" w:rsidP="00C63B56">
      <w:pPr>
        <w:ind w:firstLine="426"/>
        <w:jc w:val="center"/>
        <w:rPr>
          <w:color w:val="000000"/>
          <w:sz w:val="28"/>
          <w:szCs w:val="28"/>
        </w:rPr>
      </w:pPr>
    </w:p>
    <w:p w:rsidR="007959D4" w:rsidRPr="00C63B56" w:rsidRDefault="007959D4" w:rsidP="00C63B56">
      <w:pPr>
        <w:ind w:firstLine="426"/>
        <w:jc w:val="center"/>
        <w:rPr>
          <w:color w:val="000000"/>
          <w:sz w:val="28"/>
          <w:szCs w:val="28"/>
        </w:rPr>
      </w:pPr>
    </w:p>
    <w:p w:rsidR="006649E5" w:rsidRPr="00C63B56" w:rsidRDefault="006649E5" w:rsidP="00C63B56">
      <w:pPr>
        <w:ind w:firstLine="426"/>
        <w:jc w:val="center"/>
        <w:rPr>
          <w:color w:val="000000"/>
          <w:sz w:val="28"/>
          <w:szCs w:val="28"/>
          <w:lang w:val="en-US"/>
        </w:rPr>
      </w:pPr>
      <w:r w:rsidRPr="00C63B56">
        <w:rPr>
          <w:bCs/>
          <w:color w:val="000000"/>
          <w:sz w:val="28"/>
          <w:szCs w:val="28"/>
          <w:lang w:val="en-US"/>
        </w:rPr>
        <w:t>M.Auezov  SOUTH-KAZAKHSTAN UNIVERSITY</w:t>
      </w:r>
    </w:p>
    <w:p w:rsidR="006649E5" w:rsidRPr="00C63B56" w:rsidRDefault="006649E5" w:rsidP="00C63B56">
      <w:pPr>
        <w:ind w:firstLine="426"/>
        <w:jc w:val="center"/>
        <w:rPr>
          <w:color w:val="000000"/>
          <w:sz w:val="28"/>
          <w:szCs w:val="28"/>
          <w:lang w:val="en-US"/>
        </w:rPr>
      </w:pPr>
    </w:p>
    <w:p w:rsidR="006649E5" w:rsidRPr="00C63B56" w:rsidRDefault="006649E5" w:rsidP="00C63B56">
      <w:pPr>
        <w:ind w:firstLine="426"/>
        <w:jc w:val="center"/>
        <w:rPr>
          <w:color w:val="000000"/>
          <w:sz w:val="28"/>
          <w:szCs w:val="28"/>
          <w:lang w:val="en-US"/>
        </w:rPr>
      </w:pPr>
    </w:p>
    <w:p w:rsidR="006649E5" w:rsidRPr="00C63B56" w:rsidRDefault="006649E5" w:rsidP="00C63B56">
      <w:pPr>
        <w:ind w:firstLine="426"/>
        <w:jc w:val="center"/>
        <w:rPr>
          <w:b/>
          <w:sz w:val="28"/>
          <w:szCs w:val="28"/>
          <w:lang w:val="en-US"/>
        </w:rPr>
      </w:pPr>
      <w:r w:rsidRPr="00C63B56">
        <w:rPr>
          <w:b/>
          <w:sz w:val="28"/>
          <w:szCs w:val="28"/>
          <w:lang w:val="en-US"/>
        </w:rPr>
        <w:t>Department: “Biotechnology”</w:t>
      </w:r>
    </w:p>
    <w:p w:rsidR="006649E5" w:rsidRPr="00C63B56" w:rsidRDefault="006649E5" w:rsidP="00C63B56">
      <w:pPr>
        <w:ind w:firstLine="426"/>
        <w:jc w:val="center"/>
        <w:rPr>
          <w:color w:val="000000"/>
          <w:sz w:val="28"/>
          <w:szCs w:val="28"/>
          <w:lang w:val="en-US"/>
        </w:rPr>
      </w:pPr>
    </w:p>
    <w:p w:rsidR="006649E5" w:rsidRPr="00C63B56" w:rsidRDefault="006649E5" w:rsidP="00C63B56">
      <w:pPr>
        <w:ind w:firstLine="426"/>
        <w:jc w:val="center"/>
        <w:rPr>
          <w:color w:val="000000"/>
          <w:sz w:val="28"/>
          <w:szCs w:val="28"/>
          <w:lang w:val="en-US"/>
        </w:rPr>
      </w:pPr>
    </w:p>
    <w:p w:rsidR="006649E5" w:rsidRPr="00C63B56" w:rsidRDefault="006649E5" w:rsidP="00C63B56">
      <w:pPr>
        <w:ind w:firstLine="426"/>
        <w:jc w:val="center"/>
        <w:rPr>
          <w:color w:val="000000"/>
          <w:sz w:val="28"/>
          <w:szCs w:val="28"/>
          <w:lang w:val="en-US"/>
        </w:rPr>
      </w:pPr>
    </w:p>
    <w:p w:rsidR="006649E5" w:rsidRPr="00C63B56" w:rsidRDefault="006649E5" w:rsidP="00C63B56">
      <w:pPr>
        <w:ind w:firstLine="426"/>
        <w:jc w:val="center"/>
        <w:rPr>
          <w:color w:val="000000"/>
          <w:sz w:val="28"/>
          <w:szCs w:val="28"/>
          <w:lang w:val="en-US"/>
        </w:rPr>
      </w:pPr>
      <w:r w:rsidRPr="00C63B56">
        <w:rPr>
          <w:bCs/>
          <w:color w:val="000000"/>
          <w:sz w:val="28"/>
          <w:szCs w:val="28"/>
          <w:lang w:val="en-US"/>
        </w:rPr>
        <w:t>Mutaliyeva</w:t>
      </w:r>
      <w:r w:rsidR="00815FB1" w:rsidRPr="00C63B56">
        <w:rPr>
          <w:bCs/>
          <w:color w:val="000000"/>
          <w:sz w:val="28"/>
          <w:szCs w:val="28"/>
          <w:lang w:val="en-US"/>
        </w:rPr>
        <w:t xml:space="preserve"> </w:t>
      </w:r>
      <w:r w:rsidRPr="00C63B56">
        <w:rPr>
          <w:bCs/>
          <w:color w:val="000000"/>
          <w:sz w:val="28"/>
          <w:szCs w:val="28"/>
          <w:lang w:val="en-US"/>
        </w:rPr>
        <w:t>B.Zh.</w:t>
      </w:r>
      <w:r w:rsidR="00877CDA" w:rsidRPr="00C63B56">
        <w:rPr>
          <w:bCs/>
          <w:color w:val="000000"/>
          <w:sz w:val="28"/>
          <w:szCs w:val="28"/>
          <w:lang w:val="en-US"/>
        </w:rPr>
        <w:t>,Tleuova A.B.</w:t>
      </w:r>
    </w:p>
    <w:p w:rsidR="006649E5" w:rsidRPr="00C63B56" w:rsidRDefault="006649E5" w:rsidP="00C63B56">
      <w:pPr>
        <w:ind w:firstLine="426"/>
        <w:jc w:val="center"/>
        <w:rPr>
          <w:color w:val="000000"/>
          <w:sz w:val="28"/>
          <w:szCs w:val="28"/>
          <w:lang w:val="en-US"/>
        </w:rPr>
      </w:pPr>
    </w:p>
    <w:p w:rsidR="006649E5" w:rsidRPr="00C63B56" w:rsidRDefault="006649E5" w:rsidP="00C63B56">
      <w:pPr>
        <w:ind w:firstLine="426"/>
        <w:jc w:val="center"/>
        <w:rPr>
          <w:color w:val="000000"/>
          <w:sz w:val="28"/>
          <w:szCs w:val="28"/>
          <w:lang w:val="en-US"/>
        </w:rPr>
      </w:pPr>
    </w:p>
    <w:p w:rsidR="006649E5" w:rsidRPr="00C63B56" w:rsidRDefault="006649E5" w:rsidP="00C63B56">
      <w:pPr>
        <w:ind w:firstLine="426"/>
        <w:jc w:val="center"/>
        <w:rPr>
          <w:color w:val="000000"/>
          <w:sz w:val="28"/>
          <w:szCs w:val="28"/>
          <w:lang w:val="en-US"/>
        </w:rPr>
      </w:pPr>
    </w:p>
    <w:p w:rsidR="005177D2" w:rsidRPr="00C63B56" w:rsidRDefault="005177D2" w:rsidP="00C63B56">
      <w:pPr>
        <w:tabs>
          <w:tab w:val="left" w:pos="142"/>
        </w:tabs>
        <w:ind w:firstLine="426"/>
        <w:jc w:val="center"/>
        <w:rPr>
          <w:color w:val="000000"/>
          <w:sz w:val="28"/>
          <w:szCs w:val="28"/>
          <w:lang w:val="en-US"/>
        </w:rPr>
      </w:pPr>
      <w:r w:rsidRPr="00C63B56">
        <w:rPr>
          <w:bCs/>
          <w:color w:val="000000"/>
          <w:sz w:val="28"/>
          <w:szCs w:val="28"/>
          <w:lang w:val="en-US"/>
        </w:rPr>
        <w:t>“</w:t>
      </w:r>
      <w:r w:rsidRPr="00C63B56">
        <w:rPr>
          <w:sz w:val="28"/>
          <w:szCs w:val="28"/>
          <w:lang w:val="en-US"/>
        </w:rPr>
        <w:t>Academic writing</w:t>
      </w:r>
      <w:r w:rsidRPr="00C63B56">
        <w:rPr>
          <w:bCs/>
          <w:color w:val="000000"/>
          <w:sz w:val="28"/>
          <w:szCs w:val="28"/>
          <w:lang w:val="en-US"/>
        </w:rPr>
        <w:t>’’</w:t>
      </w:r>
    </w:p>
    <w:p w:rsidR="006649E5" w:rsidRPr="00C63B56" w:rsidRDefault="006649E5" w:rsidP="00C63B56">
      <w:pPr>
        <w:ind w:firstLine="426"/>
        <w:jc w:val="center"/>
        <w:rPr>
          <w:color w:val="000000"/>
          <w:sz w:val="28"/>
          <w:szCs w:val="28"/>
          <w:lang w:val="en-US"/>
        </w:rPr>
      </w:pPr>
    </w:p>
    <w:p w:rsidR="006649E5" w:rsidRPr="00C63B56" w:rsidRDefault="006649E5" w:rsidP="00C63B56">
      <w:pPr>
        <w:tabs>
          <w:tab w:val="left" w:pos="142"/>
        </w:tabs>
        <w:ind w:firstLine="426"/>
        <w:jc w:val="center"/>
        <w:rPr>
          <w:color w:val="000000"/>
          <w:sz w:val="28"/>
          <w:szCs w:val="28"/>
          <w:lang w:val="en-US"/>
        </w:rPr>
      </w:pPr>
      <w:r w:rsidRPr="00C63B56">
        <w:rPr>
          <w:bCs/>
          <w:color w:val="000000"/>
          <w:sz w:val="28"/>
          <w:szCs w:val="28"/>
          <w:lang w:val="en-US"/>
        </w:rPr>
        <w:t>Compile of lectures to the discipline</w:t>
      </w:r>
    </w:p>
    <w:p w:rsidR="00FF2113" w:rsidRPr="00C63B56" w:rsidRDefault="005177D2" w:rsidP="00C63B56">
      <w:pPr>
        <w:pStyle w:val="a7"/>
        <w:tabs>
          <w:tab w:val="left" w:pos="142"/>
        </w:tabs>
        <w:spacing w:before="0" w:beforeAutospacing="0" w:after="0" w:afterAutospacing="0"/>
        <w:jc w:val="center"/>
        <w:rPr>
          <w:sz w:val="28"/>
          <w:szCs w:val="28"/>
          <w:lang w:val="en-US"/>
        </w:rPr>
      </w:pPr>
      <w:r w:rsidRPr="00C63B56">
        <w:rPr>
          <w:rStyle w:val="jlqj4b"/>
          <w:sz w:val="28"/>
          <w:szCs w:val="28"/>
          <w:lang/>
        </w:rPr>
        <w:t>8D01-Pedagogical sciences, 8D02-Arts and humanities, 8D03-Social sciences, journalism and information, 8D04-Business, management and law, 8D05-Natural sciences, mathematics and statistics, 8D06-Information and communication technologies, 8D07-Engineering and construction</w:t>
      </w:r>
      <w:r w:rsidRPr="00C63B56">
        <w:rPr>
          <w:rStyle w:val="viiyi"/>
          <w:sz w:val="28"/>
          <w:szCs w:val="28"/>
          <w:lang/>
        </w:rPr>
        <w:t xml:space="preserve"> </w:t>
      </w:r>
      <w:r w:rsidRPr="00C63B56">
        <w:rPr>
          <w:rStyle w:val="jlqj4b"/>
          <w:sz w:val="28"/>
          <w:szCs w:val="28"/>
          <w:lang/>
        </w:rPr>
        <w:t>Areas, 8D11-Service Education Areas Program</w:t>
      </w:r>
      <w:r w:rsidRPr="00C63B56">
        <w:rPr>
          <w:sz w:val="28"/>
          <w:szCs w:val="28"/>
          <w:lang w:val="en-US"/>
        </w:rPr>
        <w:t xml:space="preserve"> for students on the educational program</w:t>
      </w:r>
    </w:p>
    <w:p w:rsidR="006649E5" w:rsidRPr="00C63B56" w:rsidRDefault="006649E5" w:rsidP="00C63B56">
      <w:pPr>
        <w:tabs>
          <w:tab w:val="left" w:pos="142"/>
        </w:tabs>
        <w:ind w:firstLine="426"/>
        <w:jc w:val="center"/>
        <w:rPr>
          <w:sz w:val="28"/>
          <w:szCs w:val="28"/>
          <w:lang w:val="en-US"/>
        </w:rPr>
      </w:pPr>
    </w:p>
    <w:p w:rsidR="006649E5" w:rsidRPr="00C63B56" w:rsidRDefault="006649E5" w:rsidP="00C63B56">
      <w:pPr>
        <w:tabs>
          <w:tab w:val="left" w:pos="142"/>
        </w:tabs>
        <w:ind w:firstLine="426"/>
        <w:jc w:val="center"/>
        <w:rPr>
          <w:color w:val="000000"/>
          <w:sz w:val="28"/>
          <w:szCs w:val="28"/>
          <w:lang w:val="en-US"/>
        </w:rPr>
      </w:pPr>
      <w:r w:rsidRPr="00C63B56">
        <w:rPr>
          <w:sz w:val="28"/>
          <w:szCs w:val="28"/>
          <w:lang w:val="en-US"/>
        </w:rPr>
        <w:t>Training forms: full-time</w:t>
      </w:r>
    </w:p>
    <w:p w:rsidR="006649E5" w:rsidRPr="00C63B56" w:rsidRDefault="006649E5" w:rsidP="00C63B56">
      <w:pPr>
        <w:ind w:firstLine="426"/>
        <w:jc w:val="center"/>
        <w:rPr>
          <w:color w:val="000000"/>
          <w:sz w:val="28"/>
          <w:szCs w:val="28"/>
          <w:lang w:val="en-US"/>
        </w:rPr>
      </w:pPr>
    </w:p>
    <w:p w:rsidR="006649E5" w:rsidRPr="00C63B56" w:rsidRDefault="006649E5" w:rsidP="00C63B56">
      <w:pPr>
        <w:ind w:firstLine="426"/>
        <w:jc w:val="both"/>
        <w:rPr>
          <w:color w:val="000000"/>
          <w:sz w:val="28"/>
          <w:szCs w:val="28"/>
          <w:lang w:val="en-US"/>
        </w:rPr>
      </w:pPr>
    </w:p>
    <w:p w:rsidR="006649E5" w:rsidRPr="00C63B56" w:rsidRDefault="006649E5" w:rsidP="00C63B56">
      <w:pPr>
        <w:ind w:firstLine="426"/>
        <w:jc w:val="both"/>
        <w:rPr>
          <w:color w:val="000000"/>
          <w:sz w:val="28"/>
          <w:szCs w:val="28"/>
          <w:lang w:val="en-US"/>
        </w:rPr>
      </w:pPr>
    </w:p>
    <w:p w:rsidR="006649E5" w:rsidRPr="00C63B56" w:rsidRDefault="006649E5" w:rsidP="00C63B56">
      <w:pPr>
        <w:ind w:firstLine="426"/>
        <w:jc w:val="both"/>
        <w:rPr>
          <w:color w:val="000000"/>
          <w:sz w:val="28"/>
          <w:szCs w:val="28"/>
          <w:lang w:val="en-US"/>
        </w:rPr>
      </w:pPr>
    </w:p>
    <w:p w:rsidR="006649E5" w:rsidRPr="00C63B56" w:rsidRDefault="006649E5" w:rsidP="00C63B56">
      <w:pPr>
        <w:ind w:firstLine="426"/>
        <w:jc w:val="both"/>
        <w:rPr>
          <w:color w:val="000000"/>
          <w:sz w:val="28"/>
          <w:szCs w:val="28"/>
          <w:lang w:val="en-US"/>
        </w:rPr>
      </w:pPr>
    </w:p>
    <w:p w:rsidR="005177D2" w:rsidRPr="00C63B56" w:rsidRDefault="005177D2" w:rsidP="00C63B56">
      <w:pPr>
        <w:ind w:firstLine="426"/>
        <w:jc w:val="both"/>
        <w:rPr>
          <w:color w:val="000000"/>
          <w:sz w:val="28"/>
          <w:szCs w:val="28"/>
          <w:lang w:val="en-US"/>
        </w:rPr>
      </w:pPr>
    </w:p>
    <w:p w:rsidR="006649E5" w:rsidRPr="00C63B56" w:rsidRDefault="006649E5" w:rsidP="00C63B56">
      <w:pPr>
        <w:ind w:firstLine="426"/>
        <w:jc w:val="both"/>
        <w:rPr>
          <w:color w:val="000000"/>
          <w:sz w:val="28"/>
          <w:szCs w:val="28"/>
          <w:lang w:val="en-US"/>
        </w:rPr>
      </w:pPr>
    </w:p>
    <w:p w:rsidR="006649E5" w:rsidRPr="00C63B56" w:rsidRDefault="006649E5" w:rsidP="00C63B56">
      <w:pPr>
        <w:ind w:firstLine="426"/>
        <w:jc w:val="both"/>
        <w:rPr>
          <w:color w:val="000000"/>
          <w:sz w:val="28"/>
          <w:szCs w:val="28"/>
          <w:lang w:val="en-US"/>
        </w:rPr>
      </w:pPr>
    </w:p>
    <w:p w:rsidR="006649E5" w:rsidRPr="00C63B56" w:rsidRDefault="006649E5" w:rsidP="00C63B56">
      <w:pPr>
        <w:ind w:firstLine="426"/>
        <w:jc w:val="both"/>
        <w:rPr>
          <w:color w:val="000000"/>
          <w:sz w:val="28"/>
          <w:szCs w:val="28"/>
          <w:lang w:val="en-US"/>
        </w:rPr>
      </w:pPr>
    </w:p>
    <w:p w:rsidR="004C43CE" w:rsidRPr="00C63B56" w:rsidRDefault="004C43CE" w:rsidP="00C63B56">
      <w:pPr>
        <w:ind w:firstLine="426"/>
        <w:jc w:val="both"/>
        <w:rPr>
          <w:color w:val="000000"/>
          <w:sz w:val="28"/>
          <w:szCs w:val="28"/>
          <w:lang w:val="en-US"/>
        </w:rPr>
      </w:pPr>
    </w:p>
    <w:p w:rsidR="006649E5" w:rsidRPr="00C63B56" w:rsidRDefault="006649E5" w:rsidP="00C63B56">
      <w:pPr>
        <w:ind w:firstLine="426"/>
        <w:jc w:val="both"/>
        <w:rPr>
          <w:color w:val="000000"/>
          <w:sz w:val="28"/>
          <w:szCs w:val="28"/>
          <w:lang w:val="en-US"/>
        </w:rPr>
      </w:pPr>
    </w:p>
    <w:p w:rsidR="006649E5" w:rsidRPr="00C63B56" w:rsidRDefault="006649E5" w:rsidP="00C63B56">
      <w:pPr>
        <w:ind w:firstLine="426"/>
        <w:jc w:val="center"/>
        <w:rPr>
          <w:b/>
          <w:bCs/>
          <w:sz w:val="28"/>
          <w:szCs w:val="28"/>
          <w:lang w:val="en-US"/>
        </w:rPr>
      </w:pPr>
      <w:r w:rsidRPr="00C63B56">
        <w:rPr>
          <w:bCs/>
          <w:color w:val="000000"/>
          <w:sz w:val="28"/>
          <w:szCs w:val="28"/>
          <w:lang w:val="en-US"/>
        </w:rPr>
        <w:t>Shymkent 2021</w:t>
      </w:r>
    </w:p>
    <w:p w:rsidR="00815FB1" w:rsidRPr="00C63B56" w:rsidRDefault="00815FB1" w:rsidP="00C63B56">
      <w:pPr>
        <w:pStyle w:val="a7"/>
        <w:spacing w:before="0" w:beforeAutospacing="0" w:after="0" w:afterAutospacing="0"/>
        <w:ind w:firstLine="426"/>
        <w:jc w:val="both"/>
        <w:rPr>
          <w:sz w:val="28"/>
          <w:szCs w:val="28"/>
          <w:lang w:val="en-US"/>
        </w:rPr>
      </w:pPr>
      <w:r w:rsidRPr="00C63B56">
        <w:rPr>
          <w:sz w:val="28"/>
          <w:szCs w:val="28"/>
          <w:lang w:val="en-US"/>
        </w:rPr>
        <w:t xml:space="preserve">UDC </w:t>
      </w:r>
    </w:p>
    <w:p w:rsidR="00815FB1" w:rsidRPr="00C63B56" w:rsidRDefault="00815FB1" w:rsidP="00C63B56">
      <w:pPr>
        <w:ind w:firstLine="426"/>
        <w:jc w:val="both"/>
        <w:rPr>
          <w:color w:val="000000"/>
          <w:sz w:val="28"/>
          <w:szCs w:val="28"/>
          <w:lang w:val="en-US"/>
        </w:rPr>
      </w:pPr>
      <w:r w:rsidRPr="00C63B56">
        <w:rPr>
          <w:sz w:val="28"/>
          <w:szCs w:val="28"/>
          <w:lang w:val="en-US"/>
        </w:rPr>
        <w:t xml:space="preserve">Composers: </w:t>
      </w:r>
      <w:r w:rsidRPr="00C63B56">
        <w:rPr>
          <w:bCs/>
          <w:color w:val="000000"/>
          <w:sz w:val="28"/>
          <w:szCs w:val="28"/>
          <w:lang w:val="en-US"/>
        </w:rPr>
        <w:t>Mutaliyeva B.Zh.,Tleuova A.B.</w:t>
      </w:r>
    </w:p>
    <w:p w:rsidR="00815FB1" w:rsidRPr="00C63B56" w:rsidRDefault="00815FB1" w:rsidP="00C63B56">
      <w:pPr>
        <w:ind w:firstLine="426"/>
        <w:jc w:val="both"/>
        <w:rPr>
          <w:sz w:val="28"/>
          <w:szCs w:val="28"/>
          <w:lang w:val="en-US"/>
        </w:rPr>
      </w:pPr>
      <w:r w:rsidRPr="00C63B56">
        <w:rPr>
          <w:bCs/>
          <w:color w:val="000000"/>
          <w:sz w:val="28"/>
          <w:szCs w:val="28"/>
          <w:lang w:val="en-US"/>
        </w:rPr>
        <w:t xml:space="preserve">Compile of lectures to the discipline </w:t>
      </w:r>
      <w:r w:rsidR="005177D2" w:rsidRPr="00C63B56">
        <w:rPr>
          <w:bCs/>
          <w:color w:val="000000"/>
          <w:sz w:val="28"/>
          <w:szCs w:val="28"/>
          <w:lang w:val="en-US"/>
        </w:rPr>
        <w:t>“</w:t>
      </w:r>
      <w:r w:rsidRPr="00C63B56">
        <w:rPr>
          <w:sz w:val="28"/>
          <w:szCs w:val="28"/>
          <w:lang w:val="en-US"/>
        </w:rPr>
        <w:t>Academic writing</w:t>
      </w:r>
      <w:r w:rsidR="005177D2" w:rsidRPr="00C63B56">
        <w:rPr>
          <w:bCs/>
          <w:color w:val="000000"/>
          <w:sz w:val="28"/>
          <w:szCs w:val="28"/>
          <w:lang w:val="en-US"/>
        </w:rPr>
        <w:t>”</w:t>
      </w:r>
      <w:r w:rsidRPr="00C63B56">
        <w:rPr>
          <w:bCs/>
          <w:color w:val="000000"/>
          <w:sz w:val="28"/>
          <w:szCs w:val="28"/>
          <w:lang w:val="en-US"/>
        </w:rPr>
        <w:t>-</w:t>
      </w:r>
      <w:r w:rsidRPr="00C63B56">
        <w:rPr>
          <w:sz w:val="28"/>
          <w:szCs w:val="28"/>
          <w:lang w:val="en-US"/>
        </w:rPr>
        <w:t xml:space="preserve">Shymkent: M.Auezov SKU, 2021.- </w:t>
      </w:r>
      <w:r w:rsidR="005177D2" w:rsidRPr="00C63B56">
        <w:rPr>
          <w:sz w:val="28"/>
          <w:szCs w:val="28"/>
          <w:lang w:val="en-US"/>
        </w:rPr>
        <w:t>88</w:t>
      </w:r>
      <w:r w:rsidRPr="00C63B56">
        <w:rPr>
          <w:sz w:val="28"/>
          <w:szCs w:val="28"/>
          <w:lang w:val="en-US"/>
        </w:rPr>
        <w:t xml:space="preserve"> pages</w:t>
      </w:r>
    </w:p>
    <w:p w:rsidR="00815FB1" w:rsidRPr="00C63B56" w:rsidRDefault="00815FB1" w:rsidP="00C63B56">
      <w:pPr>
        <w:pStyle w:val="a7"/>
        <w:spacing w:before="0" w:beforeAutospacing="0" w:after="0" w:afterAutospacing="0"/>
        <w:ind w:firstLine="426"/>
        <w:rPr>
          <w:sz w:val="28"/>
          <w:szCs w:val="28"/>
          <w:lang w:val="en-US"/>
        </w:rPr>
      </w:pPr>
      <w:r w:rsidRPr="00C63B56">
        <w:rPr>
          <w:bCs/>
          <w:color w:val="000000"/>
          <w:sz w:val="28"/>
          <w:szCs w:val="28"/>
          <w:lang w:val="en-US"/>
        </w:rPr>
        <w:t xml:space="preserve">Compile of lectures </w:t>
      </w:r>
      <w:r w:rsidRPr="00C63B56">
        <w:rPr>
          <w:sz w:val="28"/>
          <w:szCs w:val="28"/>
          <w:lang w:val="en-US"/>
        </w:rPr>
        <w:t>are made according to requirements of the curriculum and the program of discipline on “</w:t>
      </w:r>
      <w:r w:rsidRPr="00C63B56">
        <w:rPr>
          <w:bCs/>
          <w:color w:val="000000"/>
          <w:sz w:val="28"/>
          <w:szCs w:val="28"/>
          <w:lang w:val="en-US"/>
        </w:rPr>
        <w:t>’</w:t>
      </w:r>
      <w:r w:rsidRPr="00C63B56">
        <w:rPr>
          <w:sz w:val="28"/>
          <w:szCs w:val="28"/>
          <w:lang w:val="en-US"/>
        </w:rPr>
        <w:t xml:space="preserve">Academic writing” and includes all necessary data on performance of practical classes of a course. </w:t>
      </w:r>
    </w:p>
    <w:p w:rsidR="00C010E9" w:rsidRPr="00C63B56" w:rsidRDefault="00815FB1" w:rsidP="00C63B56">
      <w:pPr>
        <w:pStyle w:val="a7"/>
        <w:tabs>
          <w:tab w:val="left" w:pos="142"/>
        </w:tabs>
        <w:spacing w:before="0" w:beforeAutospacing="0" w:after="0" w:afterAutospacing="0"/>
        <w:jc w:val="both"/>
        <w:rPr>
          <w:sz w:val="28"/>
          <w:szCs w:val="28"/>
          <w:lang w:val="en-US"/>
        </w:rPr>
      </w:pPr>
      <w:r w:rsidRPr="00C63B56">
        <w:rPr>
          <w:bCs/>
          <w:color w:val="000000"/>
          <w:sz w:val="28"/>
          <w:szCs w:val="28"/>
          <w:lang w:val="en-US"/>
        </w:rPr>
        <w:t xml:space="preserve">Compile of lectures </w:t>
      </w:r>
      <w:r w:rsidRPr="00C63B56">
        <w:rPr>
          <w:sz w:val="28"/>
          <w:szCs w:val="28"/>
          <w:lang w:val="en-US"/>
        </w:rPr>
        <w:t xml:space="preserve">are made for students on on the </w:t>
      </w:r>
      <w:r w:rsidR="00C010E9" w:rsidRPr="00C63B56">
        <w:rPr>
          <w:rStyle w:val="jlqj4b"/>
          <w:sz w:val="28"/>
          <w:szCs w:val="28"/>
          <w:lang/>
        </w:rPr>
        <w:t>8D01-Pedagogical sciences, 8D02-Arts and humanities, 8D03-Social sciences, journalism and information, 8D04-Business, management and law, 8D05-Natural sciences, mathematics and statistics, 8D06-Information and communication technologies, 8D07-Engineering and construction</w:t>
      </w:r>
      <w:r w:rsidR="00C010E9" w:rsidRPr="00C63B56">
        <w:rPr>
          <w:rStyle w:val="viiyi"/>
          <w:sz w:val="28"/>
          <w:szCs w:val="28"/>
          <w:lang/>
        </w:rPr>
        <w:t xml:space="preserve"> </w:t>
      </w:r>
      <w:r w:rsidR="00C010E9" w:rsidRPr="00C63B56">
        <w:rPr>
          <w:rStyle w:val="jlqj4b"/>
          <w:sz w:val="28"/>
          <w:szCs w:val="28"/>
          <w:lang/>
        </w:rPr>
        <w:t>Areas, 8D11-Service Education Areas Program</w:t>
      </w:r>
      <w:r w:rsidR="00C010E9" w:rsidRPr="00C63B56">
        <w:rPr>
          <w:sz w:val="28"/>
          <w:szCs w:val="28"/>
          <w:lang w:val="en-US"/>
        </w:rPr>
        <w:t xml:space="preserve"> for students on the educational program</w:t>
      </w:r>
    </w:p>
    <w:p w:rsidR="00FB79C6" w:rsidRPr="00C63B56" w:rsidRDefault="00FB79C6" w:rsidP="00C63B56">
      <w:pPr>
        <w:pStyle w:val="a7"/>
        <w:spacing w:before="0" w:beforeAutospacing="0" w:after="0" w:afterAutospacing="0"/>
        <w:rPr>
          <w:b/>
          <w:sz w:val="28"/>
          <w:szCs w:val="28"/>
          <w:lang w:val="en-US"/>
        </w:rPr>
      </w:pPr>
    </w:p>
    <w:p w:rsidR="00FB79C6" w:rsidRPr="00C63B56" w:rsidRDefault="00FB79C6" w:rsidP="00C63B56">
      <w:pPr>
        <w:shd w:val="clear" w:color="auto" w:fill="FFFFFF"/>
        <w:tabs>
          <w:tab w:val="left" w:pos="180"/>
        </w:tabs>
        <w:ind w:firstLine="426"/>
        <w:jc w:val="both"/>
        <w:rPr>
          <w:b/>
          <w:sz w:val="28"/>
          <w:szCs w:val="28"/>
          <w:lang w:val="en-US"/>
        </w:rPr>
      </w:pPr>
    </w:p>
    <w:p w:rsidR="00815FB1" w:rsidRPr="00C63B56" w:rsidRDefault="00815FB1" w:rsidP="00C63B56">
      <w:pPr>
        <w:shd w:val="clear" w:color="auto" w:fill="FFFFFF"/>
        <w:tabs>
          <w:tab w:val="left" w:pos="180"/>
        </w:tabs>
        <w:ind w:firstLine="426"/>
        <w:jc w:val="both"/>
        <w:rPr>
          <w:b/>
          <w:sz w:val="28"/>
          <w:szCs w:val="28"/>
          <w:lang w:val="en-US"/>
        </w:rPr>
      </w:pPr>
    </w:p>
    <w:p w:rsidR="00815FB1" w:rsidRPr="00C63B56" w:rsidRDefault="00815FB1" w:rsidP="00C63B56">
      <w:pPr>
        <w:pStyle w:val="a7"/>
        <w:spacing w:before="0" w:beforeAutospacing="0" w:after="0" w:afterAutospacing="0"/>
        <w:rPr>
          <w:sz w:val="28"/>
          <w:szCs w:val="28"/>
          <w:lang w:val="en-US"/>
        </w:rPr>
      </w:pPr>
      <w:r w:rsidRPr="00C63B56">
        <w:rPr>
          <w:sz w:val="28"/>
          <w:szCs w:val="28"/>
          <w:lang w:val="en-US"/>
        </w:rPr>
        <w:t xml:space="preserve">Reviewers: </w:t>
      </w:r>
    </w:p>
    <w:p w:rsidR="00815FB1" w:rsidRPr="00C63B56" w:rsidRDefault="005177D2" w:rsidP="00C63B56">
      <w:pPr>
        <w:pStyle w:val="a7"/>
        <w:spacing w:before="0" w:beforeAutospacing="0" w:after="0" w:afterAutospacing="0"/>
        <w:rPr>
          <w:sz w:val="28"/>
          <w:szCs w:val="28"/>
          <w:lang w:val="en-US"/>
        </w:rPr>
      </w:pPr>
      <w:r w:rsidRPr="00C63B56">
        <w:rPr>
          <w:sz w:val="28"/>
          <w:szCs w:val="28"/>
          <w:lang w:val="en-US"/>
        </w:rPr>
        <w:t>Saparbekova A.A.-</w:t>
      </w:r>
      <w:r w:rsidR="00F428C7" w:rsidRPr="00C63B56">
        <w:rPr>
          <w:rStyle w:val="a3"/>
          <w:sz w:val="28"/>
          <w:szCs w:val="28"/>
          <w:lang/>
        </w:rPr>
        <w:t xml:space="preserve"> </w:t>
      </w:r>
      <w:r w:rsidR="00F428C7" w:rsidRPr="00C63B56">
        <w:rPr>
          <w:rStyle w:val="jlqj4b"/>
          <w:sz w:val="28"/>
          <w:szCs w:val="28"/>
          <w:lang/>
        </w:rPr>
        <w:t>Candidate of Biological Sciences, Professor, Department of Biotechnology,</w:t>
      </w:r>
      <w:r w:rsidR="00F428C7" w:rsidRPr="00C63B56">
        <w:rPr>
          <w:sz w:val="28"/>
          <w:szCs w:val="28"/>
          <w:lang w:val="en-US"/>
        </w:rPr>
        <w:t xml:space="preserve"> M.Auezov South Kazakhstan University</w:t>
      </w:r>
    </w:p>
    <w:p w:rsidR="005177D2" w:rsidRPr="00C63B56" w:rsidRDefault="005177D2" w:rsidP="00C63B56">
      <w:pPr>
        <w:pStyle w:val="a7"/>
        <w:spacing w:before="0" w:beforeAutospacing="0" w:after="0" w:afterAutospacing="0"/>
        <w:rPr>
          <w:sz w:val="28"/>
          <w:szCs w:val="28"/>
          <w:lang w:val="en-US"/>
        </w:rPr>
      </w:pPr>
      <w:r w:rsidRPr="00C63B56">
        <w:rPr>
          <w:sz w:val="28"/>
          <w:szCs w:val="28"/>
          <w:lang w:val="en-US"/>
        </w:rPr>
        <w:t>Narymbayeva Z.K.-</w:t>
      </w:r>
      <w:r w:rsidR="00F428C7" w:rsidRPr="00C63B56">
        <w:rPr>
          <w:sz w:val="28"/>
          <w:szCs w:val="28"/>
          <w:lang w:val="en-US"/>
        </w:rPr>
        <w:t xml:space="preserve"> </w:t>
      </w:r>
      <w:r w:rsidR="00F428C7" w:rsidRPr="00C63B56">
        <w:rPr>
          <w:rStyle w:val="jlqj4b"/>
          <w:sz w:val="28"/>
          <w:szCs w:val="28"/>
          <w:lang/>
        </w:rPr>
        <w:t>Candidate of Chemical Sciences, Associate Professor, Department of Biotechnology,</w:t>
      </w:r>
      <w:r w:rsidR="00F428C7" w:rsidRPr="00C63B56">
        <w:rPr>
          <w:sz w:val="28"/>
          <w:szCs w:val="28"/>
          <w:lang w:val="en-US"/>
        </w:rPr>
        <w:t xml:space="preserve"> M.Auezov South Kazakhstan University</w:t>
      </w:r>
    </w:p>
    <w:p w:rsidR="005177D2" w:rsidRPr="00C63B56" w:rsidRDefault="00F428C7" w:rsidP="00C63B56">
      <w:pPr>
        <w:pStyle w:val="a7"/>
        <w:spacing w:before="0" w:beforeAutospacing="0" w:after="0" w:afterAutospacing="0"/>
        <w:rPr>
          <w:sz w:val="28"/>
          <w:szCs w:val="28"/>
          <w:lang w:val="en-US"/>
        </w:rPr>
      </w:pPr>
      <w:r w:rsidRPr="00C63B56">
        <w:rPr>
          <w:sz w:val="28"/>
          <w:szCs w:val="28"/>
          <w:lang w:val="en-US"/>
        </w:rPr>
        <w:t>Yessimova A.M.-</w:t>
      </w:r>
      <w:r w:rsidRPr="00C63B56">
        <w:rPr>
          <w:rStyle w:val="jlqj4b"/>
          <w:sz w:val="28"/>
          <w:szCs w:val="28"/>
          <w:lang/>
        </w:rPr>
        <w:t xml:space="preserve"> Candidate of Chemical Sciences, Associate Professor, Department of Biotechnology,</w:t>
      </w:r>
      <w:r w:rsidRPr="00C63B56">
        <w:rPr>
          <w:sz w:val="28"/>
          <w:szCs w:val="28"/>
          <w:lang w:val="en-US"/>
        </w:rPr>
        <w:t xml:space="preserve"> M.Auezov South Kazakhstan University</w:t>
      </w:r>
    </w:p>
    <w:p w:rsidR="00815FB1" w:rsidRPr="00C63B56" w:rsidRDefault="00815FB1" w:rsidP="00C63B56">
      <w:pPr>
        <w:pStyle w:val="a7"/>
        <w:spacing w:before="0" w:beforeAutospacing="0" w:after="0" w:afterAutospacing="0"/>
        <w:rPr>
          <w:sz w:val="28"/>
          <w:szCs w:val="28"/>
          <w:lang w:val="en-US"/>
        </w:rPr>
      </w:pPr>
    </w:p>
    <w:p w:rsidR="00815FB1" w:rsidRPr="00C63B56" w:rsidRDefault="00815FB1" w:rsidP="00C63B56">
      <w:pPr>
        <w:pStyle w:val="a7"/>
        <w:spacing w:before="0" w:beforeAutospacing="0" w:after="0" w:afterAutospacing="0"/>
        <w:rPr>
          <w:sz w:val="28"/>
          <w:szCs w:val="28"/>
          <w:lang w:val="en-US"/>
        </w:rPr>
      </w:pPr>
    </w:p>
    <w:p w:rsidR="00815FB1" w:rsidRPr="00C63B56" w:rsidRDefault="00815FB1" w:rsidP="00C63B56">
      <w:pPr>
        <w:pStyle w:val="a7"/>
        <w:spacing w:before="0" w:beforeAutospacing="0" w:after="0" w:afterAutospacing="0"/>
        <w:rPr>
          <w:sz w:val="28"/>
          <w:szCs w:val="28"/>
          <w:lang w:val="en-US"/>
        </w:rPr>
      </w:pPr>
    </w:p>
    <w:p w:rsidR="00815FB1" w:rsidRPr="00C63B56" w:rsidRDefault="00815FB1" w:rsidP="00C63B56">
      <w:pPr>
        <w:pStyle w:val="a7"/>
        <w:spacing w:before="0" w:beforeAutospacing="0" w:after="0" w:afterAutospacing="0"/>
        <w:rPr>
          <w:sz w:val="28"/>
          <w:szCs w:val="28"/>
          <w:lang w:val="en-US"/>
        </w:rPr>
      </w:pPr>
    </w:p>
    <w:p w:rsidR="00815FB1" w:rsidRPr="00C63B56" w:rsidRDefault="00815FB1" w:rsidP="00C63B56">
      <w:pPr>
        <w:pStyle w:val="a7"/>
        <w:spacing w:before="0" w:beforeAutospacing="0" w:after="0" w:afterAutospacing="0"/>
        <w:rPr>
          <w:sz w:val="28"/>
          <w:szCs w:val="28"/>
          <w:lang w:val="en-US"/>
        </w:rPr>
      </w:pPr>
      <w:r w:rsidRPr="00C63B56">
        <w:rPr>
          <w:sz w:val="28"/>
          <w:szCs w:val="28"/>
          <w:lang w:val="en-US"/>
        </w:rPr>
        <w:t xml:space="preserve">Reviewed at the meeting of the Department of  "Biotechnology" </w:t>
      </w:r>
    </w:p>
    <w:p w:rsidR="00815FB1" w:rsidRPr="00C63B56" w:rsidRDefault="00815FB1" w:rsidP="00C63B56">
      <w:pPr>
        <w:pStyle w:val="a7"/>
        <w:spacing w:before="0" w:beforeAutospacing="0" w:after="0" w:afterAutospacing="0"/>
        <w:rPr>
          <w:sz w:val="28"/>
          <w:szCs w:val="28"/>
          <w:lang w:val="en-US"/>
        </w:rPr>
      </w:pPr>
      <w:r w:rsidRPr="00C63B56">
        <w:rPr>
          <w:sz w:val="28"/>
          <w:szCs w:val="28"/>
          <w:lang w:val="en-US"/>
        </w:rPr>
        <w:t>(Minutes № __ from « » ____________2021 y) and the methodological commission of the committee of the higher school "CHI and BT" (Minutes № __ from « » ____________2021 y)</w:t>
      </w:r>
    </w:p>
    <w:p w:rsidR="00815FB1" w:rsidRPr="00C63B56" w:rsidRDefault="00815FB1" w:rsidP="00C63B56">
      <w:pPr>
        <w:pStyle w:val="a7"/>
        <w:spacing w:before="0" w:beforeAutospacing="0" w:after="0" w:afterAutospacing="0"/>
        <w:rPr>
          <w:sz w:val="28"/>
          <w:szCs w:val="28"/>
          <w:lang w:val="en-US"/>
        </w:rPr>
      </w:pPr>
      <w:r w:rsidRPr="00C63B56">
        <w:rPr>
          <w:sz w:val="28"/>
          <w:szCs w:val="28"/>
          <w:lang w:val="en-US"/>
        </w:rPr>
        <w:t xml:space="preserve">The recommended to the edition by Methodical council of </w:t>
      </w:r>
      <w:r w:rsidR="005177D2" w:rsidRPr="00C63B56">
        <w:rPr>
          <w:sz w:val="28"/>
          <w:szCs w:val="28"/>
          <w:lang w:val="en-US"/>
        </w:rPr>
        <w:t xml:space="preserve"> </w:t>
      </w:r>
      <w:r w:rsidRPr="00C63B56">
        <w:rPr>
          <w:sz w:val="28"/>
          <w:szCs w:val="28"/>
          <w:lang w:val="en-US"/>
        </w:rPr>
        <w:t xml:space="preserve">M.Auezov SKU, Minutes № __ from « » ____________2021 y </w:t>
      </w:r>
    </w:p>
    <w:p w:rsidR="00815FB1" w:rsidRPr="00C63B56" w:rsidRDefault="00815FB1" w:rsidP="00C63B56">
      <w:pPr>
        <w:pStyle w:val="a7"/>
        <w:spacing w:before="0" w:beforeAutospacing="0" w:after="0" w:afterAutospacing="0"/>
        <w:rPr>
          <w:sz w:val="28"/>
          <w:szCs w:val="28"/>
          <w:lang w:val="en-US"/>
        </w:rPr>
      </w:pPr>
    </w:p>
    <w:p w:rsidR="00FB79C6" w:rsidRPr="00C63B56" w:rsidRDefault="00FB79C6" w:rsidP="00C63B56">
      <w:pPr>
        <w:shd w:val="clear" w:color="auto" w:fill="FFFFFF"/>
        <w:tabs>
          <w:tab w:val="left" w:pos="180"/>
        </w:tabs>
        <w:ind w:firstLine="426"/>
        <w:jc w:val="both"/>
        <w:rPr>
          <w:b/>
          <w:sz w:val="28"/>
          <w:szCs w:val="28"/>
          <w:lang w:val="en-US"/>
        </w:rPr>
      </w:pPr>
    </w:p>
    <w:p w:rsidR="00FB79C6" w:rsidRPr="00C63B56" w:rsidRDefault="00FB79C6" w:rsidP="00C63B56">
      <w:pPr>
        <w:shd w:val="clear" w:color="auto" w:fill="FFFFFF"/>
        <w:tabs>
          <w:tab w:val="left" w:pos="180"/>
        </w:tabs>
        <w:ind w:firstLine="426"/>
        <w:jc w:val="both"/>
        <w:rPr>
          <w:b/>
          <w:sz w:val="28"/>
          <w:szCs w:val="28"/>
          <w:lang w:val="en-US"/>
        </w:rPr>
      </w:pPr>
    </w:p>
    <w:p w:rsidR="00815FB1" w:rsidRPr="00C63B56" w:rsidRDefault="00815FB1" w:rsidP="00C63B56">
      <w:pPr>
        <w:shd w:val="clear" w:color="auto" w:fill="FFFFFF"/>
        <w:tabs>
          <w:tab w:val="left" w:pos="180"/>
        </w:tabs>
        <w:ind w:firstLine="426"/>
        <w:jc w:val="both"/>
        <w:rPr>
          <w:b/>
          <w:sz w:val="28"/>
          <w:szCs w:val="28"/>
          <w:lang w:val="en-US"/>
        </w:rPr>
      </w:pPr>
    </w:p>
    <w:p w:rsidR="00815FB1" w:rsidRPr="00C63B56" w:rsidRDefault="00815FB1" w:rsidP="00C63B56">
      <w:pPr>
        <w:shd w:val="clear" w:color="auto" w:fill="FFFFFF"/>
        <w:tabs>
          <w:tab w:val="left" w:pos="180"/>
        </w:tabs>
        <w:ind w:firstLine="426"/>
        <w:jc w:val="both"/>
        <w:rPr>
          <w:b/>
          <w:sz w:val="28"/>
          <w:szCs w:val="28"/>
          <w:lang w:val="en-US"/>
        </w:rPr>
      </w:pPr>
    </w:p>
    <w:p w:rsidR="00815FB1" w:rsidRPr="00C63B56" w:rsidRDefault="00815FB1" w:rsidP="00C63B56">
      <w:pPr>
        <w:shd w:val="clear" w:color="auto" w:fill="FFFFFF"/>
        <w:tabs>
          <w:tab w:val="left" w:pos="180"/>
        </w:tabs>
        <w:ind w:firstLine="426"/>
        <w:jc w:val="both"/>
        <w:rPr>
          <w:b/>
          <w:sz w:val="28"/>
          <w:szCs w:val="28"/>
          <w:lang w:val="en-US"/>
        </w:rPr>
      </w:pPr>
    </w:p>
    <w:p w:rsidR="00815FB1" w:rsidRPr="00C63B56" w:rsidRDefault="00815FB1" w:rsidP="00C63B56">
      <w:pPr>
        <w:shd w:val="clear" w:color="auto" w:fill="FFFFFF"/>
        <w:tabs>
          <w:tab w:val="left" w:pos="180"/>
        </w:tabs>
        <w:ind w:firstLine="426"/>
        <w:jc w:val="both"/>
        <w:rPr>
          <w:b/>
          <w:sz w:val="28"/>
          <w:szCs w:val="28"/>
          <w:lang w:val="en-US"/>
        </w:rPr>
      </w:pPr>
    </w:p>
    <w:p w:rsidR="00815FB1" w:rsidRPr="00C63B56" w:rsidRDefault="00815FB1" w:rsidP="00C63B56">
      <w:pPr>
        <w:shd w:val="clear" w:color="auto" w:fill="FFFFFF"/>
        <w:tabs>
          <w:tab w:val="left" w:pos="180"/>
        </w:tabs>
        <w:ind w:firstLine="426"/>
        <w:jc w:val="both"/>
        <w:rPr>
          <w:b/>
          <w:sz w:val="28"/>
          <w:szCs w:val="28"/>
          <w:lang w:val="en-US"/>
        </w:rPr>
      </w:pPr>
    </w:p>
    <w:p w:rsidR="00815FB1" w:rsidRPr="00C63B56" w:rsidRDefault="00815FB1" w:rsidP="00C63B56">
      <w:pPr>
        <w:shd w:val="clear" w:color="auto" w:fill="FFFFFF"/>
        <w:tabs>
          <w:tab w:val="left" w:pos="180"/>
        </w:tabs>
        <w:ind w:firstLine="426"/>
        <w:jc w:val="both"/>
        <w:rPr>
          <w:b/>
          <w:sz w:val="28"/>
          <w:szCs w:val="28"/>
          <w:lang w:val="en-US"/>
        </w:rPr>
      </w:pPr>
    </w:p>
    <w:p w:rsidR="00FB79C6" w:rsidRPr="00C63B56" w:rsidRDefault="00FB79C6" w:rsidP="00C63B56">
      <w:pPr>
        <w:shd w:val="clear" w:color="auto" w:fill="FFFFFF"/>
        <w:tabs>
          <w:tab w:val="left" w:pos="180"/>
        </w:tabs>
        <w:ind w:firstLine="426"/>
        <w:jc w:val="both"/>
        <w:rPr>
          <w:b/>
          <w:sz w:val="28"/>
          <w:szCs w:val="28"/>
          <w:lang w:val="en-US"/>
        </w:rPr>
      </w:pPr>
    </w:p>
    <w:p w:rsidR="00815FB1" w:rsidRPr="00C63B56" w:rsidRDefault="00815FB1" w:rsidP="00C63B56">
      <w:pPr>
        <w:pStyle w:val="a7"/>
        <w:spacing w:before="0" w:beforeAutospacing="0" w:after="0" w:afterAutospacing="0"/>
        <w:rPr>
          <w:sz w:val="28"/>
          <w:szCs w:val="28"/>
          <w:lang w:val="en-US"/>
        </w:rPr>
      </w:pPr>
      <w:r w:rsidRPr="00C63B56">
        <w:rPr>
          <w:sz w:val="28"/>
          <w:szCs w:val="28"/>
          <w:lang w:val="en-US"/>
        </w:rPr>
        <w:t xml:space="preserve">© M.Auezov South Kazakhstan University, 2021 </w:t>
      </w:r>
    </w:p>
    <w:p w:rsidR="00FB79C6" w:rsidRPr="00C63B56" w:rsidRDefault="00815FB1" w:rsidP="00C63B56">
      <w:pPr>
        <w:pStyle w:val="a7"/>
        <w:spacing w:before="0" w:beforeAutospacing="0" w:after="0" w:afterAutospacing="0"/>
        <w:rPr>
          <w:b/>
          <w:sz w:val="28"/>
          <w:szCs w:val="28"/>
          <w:lang w:val="en-US"/>
        </w:rPr>
      </w:pPr>
      <w:r w:rsidRPr="00C63B56">
        <w:rPr>
          <w:sz w:val="28"/>
          <w:szCs w:val="28"/>
          <w:lang w:val="en-US"/>
        </w:rPr>
        <w:t xml:space="preserve">Responsible for the release: </w:t>
      </w:r>
      <w:r w:rsidRPr="00C63B56">
        <w:rPr>
          <w:bCs/>
          <w:color w:val="000000"/>
          <w:sz w:val="28"/>
          <w:szCs w:val="28"/>
          <w:lang w:val="en-US"/>
        </w:rPr>
        <w:t>Mutaliyeva B.Zh.</w:t>
      </w:r>
    </w:p>
    <w:p w:rsidR="008666B7" w:rsidRPr="00C63B56" w:rsidRDefault="00FE4361" w:rsidP="00C63B56">
      <w:pPr>
        <w:shd w:val="clear" w:color="auto" w:fill="FFFFFF"/>
        <w:tabs>
          <w:tab w:val="left" w:pos="180"/>
        </w:tabs>
        <w:ind w:firstLine="426"/>
        <w:jc w:val="both"/>
        <w:rPr>
          <w:b/>
          <w:sz w:val="28"/>
          <w:szCs w:val="28"/>
          <w:lang w:val="en-US"/>
        </w:rPr>
      </w:pPr>
      <w:r w:rsidRPr="00C63B56">
        <w:rPr>
          <w:b/>
          <w:sz w:val="28"/>
          <w:szCs w:val="28"/>
          <w:lang w:val="en-US"/>
        </w:rPr>
        <w:t>Lecture 1. Introduction to the course of academic writing</w:t>
      </w:r>
    </w:p>
    <w:p w:rsidR="00FE4361" w:rsidRPr="00C63B56" w:rsidRDefault="00FE4361" w:rsidP="00C63B56">
      <w:pPr>
        <w:ind w:firstLine="426"/>
        <w:jc w:val="both"/>
        <w:rPr>
          <w:sz w:val="28"/>
          <w:szCs w:val="28"/>
          <w:lang w:val="en-US"/>
        </w:rPr>
      </w:pPr>
    </w:p>
    <w:p w:rsidR="00FE4361" w:rsidRPr="00C63B56" w:rsidRDefault="00FE4361" w:rsidP="00C63B56">
      <w:pPr>
        <w:autoSpaceDE w:val="0"/>
        <w:autoSpaceDN w:val="0"/>
        <w:adjustRightInd w:val="0"/>
        <w:ind w:firstLine="426"/>
        <w:jc w:val="both"/>
        <w:rPr>
          <w:sz w:val="28"/>
          <w:szCs w:val="28"/>
          <w:lang w:val="en-US"/>
        </w:rPr>
      </w:pPr>
      <w:r w:rsidRPr="00C63B56">
        <w:rPr>
          <w:sz w:val="28"/>
          <w:szCs w:val="28"/>
          <w:lang w:val="en-US"/>
        </w:rPr>
        <w:t xml:space="preserve">In the last five years, the discipline “Academic Writing” in one form or another has becomepart of the programs of many </w:t>
      </w:r>
      <w:r w:rsidR="003B29EB" w:rsidRPr="00C63B56">
        <w:rPr>
          <w:sz w:val="28"/>
          <w:szCs w:val="28"/>
          <w:lang w:val="en-US"/>
        </w:rPr>
        <w:t>Kazakhstan</w:t>
      </w:r>
      <w:bookmarkStart w:id="0" w:name="_GoBack"/>
      <w:bookmarkEnd w:id="0"/>
      <w:r w:rsidRPr="00C63B56">
        <w:rPr>
          <w:sz w:val="28"/>
          <w:szCs w:val="28"/>
          <w:lang w:val="en-US"/>
        </w:rPr>
        <w:t xml:space="preserve"> universities. The goal of the discipline is the achievementof academic literacy. Within the framework of state policy in education and the need to increase publicationactivity, the discipline should teach students, graduate students and researchers to write a scientificarticle in accordance with the requirements of highly rated journals. In </w:t>
      </w:r>
      <w:r w:rsidR="006B5FC8" w:rsidRPr="00C63B56">
        <w:rPr>
          <w:sz w:val="28"/>
          <w:szCs w:val="28"/>
          <w:lang w:val="en-US"/>
        </w:rPr>
        <w:t>Kazakhstan</w:t>
      </w:r>
      <w:r w:rsidRPr="00C63B56">
        <w:rPr>
          <w:sz w:val="28"/>
          <w:szCs w:val="28"/>
          <w:lang w:val="en-US"/>
        </w:rPr>
        <w:t xml:space="preserve"> education, themodel of teaching academic writing was adopted from Western educational discourse. Since the 2010s,university teachers introduce courses, focusing on the experience of Western colleagues and sharingthe results achieved. Researchers of academic writing point out a number of problems in teaching students.</w:t>
      </w:r>
    </w:p>
    <w:p w:rsidR="00FE4361" w:rsidRPr="00C63B56" w:rsidRDefault="00FE4361" w:rsidP="00C63B56">
      <w:pPr>
        <w:autoSpaceDE w:val="0"/>
        <w:autoSpaceDN w:val="0"/>
        <w:adjustRightInd w:val="0"/>
        <w:ind w:firstLine="426"/>
        <w:jc w:val="both"/>
        <w:rPr>
          <w:sz w:val="28"/>
          <w:szCs w:val="28"/>
          <w:lang w:val="en-US"/>
        </w:rPr>
      </w:pPr>
      <w:r w:rsidRPr="00C63B56">
        <w:rPr>
          <w:sz w:val="28"/>
          <w:szCs w:val="28"/>
          <w:lang w:val="en-US"/>
        </w:rPr>
        <w:t>It is noted that students experience difficulties in mastering the competencies of the course, andteachers are not satisfied with the results. A number of articles appear in the media discourse, theauthors of which express doubts about the appropriateness of practice of academic writing borrowedfrom the Western educational space. Indeed, in Western educational institutions, the development of</w:t>
      </w:r>
    </w:p>
    <w:p w:rsidR="00FE4361" w:rsidRPr="00C63B56" w:rsidRDefault="00FE4361" w:rsidP="00C63B56">
      <w:pPr>
        <w:autoSpaceDE w:val="0"/>
        <w:autoSpaceDN w:val="0"/>
        <w:adjustRightInd w:val="0"/>
        <w:ind w:firstLine="426"/>
        <w:jc w:val="both"/>
        <w:rPr>
          <w:sz w:val="28"/>
          <w:szCs w:val="28"/>
          <w:lang w:val="en-US"/>
        </w:rPr>
      </w:pPr>
      <w:r w:rsidRPr="00C63B56">
        <w:rPr>
          <w:sz w:val="28"/>
          <w:szCs w:val="28"/>
          <w:lang w:val="en-US"/>
        </w:rPr>
        <w:t xml:space="preserve">academic writing skills begins at school, and then an extensive standard program is implemented at universities,covering various subject and cross-subject areas, within which the discipline is taught. In </w:t>
      </w:r>
      <w:r w:rsidR="006B5FC8" w:rsidRPr="00C63B56">
        <w:rPr>
          <w:sz w:val="28"/>
          <w:szCs w:val="28"/>
          <w:lang w:val="en-US"/>
        </w:rPr>
        <w:t>Kazakhstan</w:t>
      </w:r>
      <w:r w:rsidRPr="00C63B56">
        <w:rPr>
          <w:sz w:val="28"/>
          <w:szCs w:val="28"/>
          <w:lang w:val="en-US"/>
        </w:rPr>
        <w:t>,university students are confronted with a new field of knowledge and find themselves in a whirlpoolof new rules, abilities, skills, competencies that they have to master in a short period of study a far as atthe undergraduate level. The Western academic writing program is hardly applicable to the realities of</w:t>
      </w:r>
      <w:r w:rsidR="006B5FC8" w:rsidRPr="00C63B56">
        <w:rPr>
          <w:sz w:val="28"/>
          <w:szCs w:val="28"/>
          <w:lang w:val="en-US"/>
        </w:rPr>
        <w:t xml:space="preserve"> Kazakhstan</w:t>
      </w:r>
      <w:r w:rsidRPr="00C63B56">
        <w:rPr>
          <w:sz w:val="28"/>
          <w:szCs w:val="28"/>
          <w:lang w:val="en-US"/>
        </w:rPr>
        <w:t xml:space="preserve"> education. This article attempts to find the reason for the difficulties in teaching the disciplineof academic writing to </w:t>
      </w:r>
      <w:r w:rsidR="006B5FC8" w:rsidRPr="00C63B56">
        <w:rPr>
          <w:sz w:val="28"/>
          <w:szCs w:val="28"/>
          <w:lang w:val="en-US"/>
        </w:rPr>
        <w:t>Kazakhstan</w:t>
      </w:r>
      <w:r w:rsidRPr="00C63B56">
        <w:rPr>
          <w:sz w:val="28"/>
          <w:szCs w:val="28"/>
          <w:lang w:val="en-US"/>
        </w:rPr>
        <w:t xml:space="preserve"> students. The results of the study on three different groups of studentsstudying the discipline of academic writing are presented. As a way out of a problem situation, theauthor proposes to divide the discipline into three levels, each of which covers a number of educationalcompetencies necessary to create a specific product within the framework of the academic text genre.</w:t>
      </w:r>
    </w:p>
    <w:p w:rsidR="00536D51" w:rsidRPr="00C63B56" w:rsidRDefault="00536D51" w:rsidP="00C63B56">
      <w:pPr>
        <w:pStyle w:val="2"/>
        <w:spacing w:before="0" w:beforeAutospacing="0" w:after="0" w:afterAutospacing="0"/>
        <w:ind w:firstLine="426"/>
        <w:jc w:val="both"/>
        <w:rPr>
          <w:b w:val="0"/>
          <w:sz w:val="28"/>
          <w:szCs w:val="28"/>
          <w:lang w:val="en-US"/>
        </w:rPr>
      </w:pPr>
      <w:r w:rsidRPr="00C63B56">
        <w:rPr>
          <w:rStyle w:val="ac"/>
          <w:b/>
          <w:sz w:val="28"/>
          <w:szCs w:val="28"/>
          <w:lang w:val="en-US"/>
        </w:rPr>
        <w:t>Characteristics of academic writing</w:t>
      </w:r>
    </w:p>
    <w:p w:rsidR="00536D51" w:rsidRPr="00C63B56" w:rsidRDefault="00536D51" w:rsidP="00C63B56">
      <w:pPr>
        <w:pStyle w:val="a7"/>
        <w:spacing w:before="0" w:beforeAutospacing="0" w:after="0" w:afterAutospacing="0"/>
        <w:ind w:firstLine="426"/>
        <w:jc w:val="both"/>
        <w:rPr>
          <w:sz w:val="28"/>
          <w:szCs w:val="28"/>
          <w:lang w:val="en-US"/>
        </w:rPr>
      </w:pPr>
      <w:r w:rsidRPr="00C63B56">
        <w:rPr>
          <w:sz w:val="28"/>
          <w:szCs w:val="28"/>
          <w:lang w:val="en-US"/>
        </w:rPr>
        <w:t xml:space="preserve">Perhaps the most prominent characteristic of academic writing is the emphasis on adhering to a style guide. While nearly all content and media outlets use a specific style guide—which is either an already established guide or one of their own creation—correct adherence to a chosen style guide is nonnegotiable with academic writing. In most cases, you’ll lose credit if you </w:t>
      </w:r>
      <w:r w:rsidRPr="00C63B56">
        <w:rPr>
          <w:iCs/>
          <w:sz w:val="28"/>
          <w:szCs w:val="28"/>
          <w:lang w:val="en-US"/>
        </w:rPr>
        <w:t>don’t</w:t>
      </w:r>
      <w:r w:rsidRPr="00C63B56">
        <w:rPr>
          <w:sz w:val="28"/>
          <w:szCs w:val="28"/>
          <w:lang w:val="en-US"/>
        </w:rPr>
        <w:t xml:space="preserve"> adhere to the style guide in your writing. </w:t>
      </w:r>
    </w:p>
    <w:p w:rsidR="00536D51" w:rsidRPr="00C63B56" w:rsidRDefault="00536D51" w:rsidP="00C63B56">
      <w:pPr>
        <w:pStyle w:val="a7"/>
        <w:spacing w:before="0" w:beforeAutospacing="0" w:after="0" w:afterAutospacing="0"/>
        <w:ind w:firstLine="426"/>
        <w:jc w:val="both"/>
        <w:rPr>
          <w:sz w:val="28"/>
          <w:szCs w:val="28"/>
          <w:lang w:val="en-US"/>
        </w:rPr>
      </w:pPr>
      <w:r w:rsidRPr="00C63B56">
        <w:rPr>
          <w:sz w:val="28"/>
          <w:szCs w:val="28"/>
          <w:lang w:val="en-US"/>
        </w:rPr>
        <w:t xml:space="preserve">Two of the </w:t>
      </w:r>
      <w:hyperlink r:id="rId8" w:tgtFrame="_blank" w:history="1">
        <w:r w:rsidRPr="00C63B56">
          <w:rPr>
            <w:rStyle w:val="a9"/>
            <w:sz w:val="28"/>
            <w:szCs w:val="28"/>
            <w:lang w:val="en-US"/>
          </w:rPr>
          <w:t>main style guides for academic writing</w:t>
        </w:r>
      </w:hyperlink>
      <w:r w:rsidRPr="00C63B56">
        <w:rPr>
          <w:sz w:val="28"/>
          <w:szCs w:val="28"/>
          <w:lang w:val="en-US"/>
        </w:rPr>
        <w:t xml:space="preserve"> are the </w:t>
      </w:r>
      <w:r w:rsidRPr="00C63B56">
        <w:rPr>
          <w:b/>
          <w:bCs/>
          <w:sz w:val="28"/>
          <w:szCs w:val="28"/>
          <w:lang w:val="en-US"/>
        </w:rPr>
        <w:t>Modern Language Association (MLA)</w:t>
      </w:r>
      <w:r w:rsidRPr="00C63B56">
        <w:rPr>
          <w:sz w:val="28"/>
          <w:szCs w:val="28"/>
          <w:lang w:val="en-US"/>
        </w:rPr>
        <w:t xml:space="preserve"> guide and the </w:t>
      </w:r>
      <w:r w:rsidRPr="00C63B56">
        <w:rPr>
          <w:b/>
          <w:bCs/>
          <w:sz w:val="28"/>
          <w:szCs w:val="28"/>
          <w:lang w:val="en-US"/>
        </w:rPr>
        <w:t xml:space="preserve">American Psychological Association (APA) </w:t>
      </w:r>
      <w:r w:rsidRPr="00C63B56">
        <w:rPr>
          <w:sz w:val="28"/>
          <w:szCs w:val="28"/>
          <w:lang w:val="en-US"/>
        </w:rPr>
        <w:t xml:space="preserve">guide. Others include the </w:t>
      </w:r>
      <w:r w:rsidRPr="00C63B56">
        <w:rPr>
          <w:b/>
          <w:bCs/>
          <w:sz w:val="28"/>
          <w:szCs w:val="28"/>
          <w:lang w:val="en-US"/>
        </w:rPr>
        <w:t>American Medical Association (AMA)</w:t>
      </w:r>
      <w:r w:rsidRPr="00C63B56">
        <w:rPr>
          <w:sz w:val="28"/>
          <w:szCs w:val="28"/>
          <w:lang w:val="en-US"/>
        </w:rPr>
        <w:t xml:space="preserve"> style guide, the </w:t>
      </w:r>
      <w:r w:rsidRPr="00C63B56">
        <w:rPr>
          <w:b/>
          <w:bCs/>
          <w:sz w:val="28"/>
          <w:szCs w:val="28"/>
          <w:lang w:val="en-US"/>
        </w:rPr>
        <w:t xml:space="preserve">American Chemical Society (ACS) </w:t>
      </w:r>
      <w:r w:rsidRPr="00C63B56">
        <w:rPr>
          <w:sz w:val="28"/>
          <w:szCs w:val="28"/>
          <w:lang w:val="en-US"/>
        </w:rPr>
        <w:t xml:space="preserve">style guide, and the </w:t>
      </w:r>
      <w:r w:rsidRPr="00C63B56">
        <w:rPr>
          <w:b/>
          <w:bCs/>
          <w:sz w:val="28"/>
          <w:szCs w:val="28"/>
          <w:lang w:val="en-US"/>
        </w:rPr>
        <w:t>Chicago Manual of Style (CMOS)</w:t>
      </w:r>
      <w:r w:rsidRPr="00C63B56">
        <w:rPr>
          <w:sz w:val="28"/>
          <w:szCs w:val="28"/>
          <w:lang w:val="en-US"/>
        </w:rPr>
        <w:t xml:space="preserve">. Each of these style guides maintains specific rules for how to format and </w:t>
      </w:r>
      <w:hyperlink r:id="rId9" w:tgtFrame="_blank" w:history="1">
        <w:r w:rsidRPr="00C63B56">
          <w:rPr>
            <w:rStyle w:val="a9"/>
            <w:sz w:val="28"/>
            <w:szCs w:val="28"/>
            <w:lang w:val="en-US"/>
          </w:rPr>
          <w:t>punctuate your writing</w:t>
        </w:r>
      </w:hyperlink>
      <w:r w:rsidRPr="00C63B56">
        <w:rPr>
          <w:sz w:val="28"/>
          <w:szCs w:val="28"/>
          <w:lang w:val="en-US"/>
        </w:rPr>
        <w:t xml:space="preserve"> as well as how to cite the sources you use. </w:t>
      </w:r>
    </w:p>
    <w:p w:rsidR="00536D51" w:rsidRPr="00C63B56" w:rsidRDefault="00536D51" w:rsidP="00C63B56">
      <w:pPr>
        <w:pStyle w:val="a7"/>
        <w:spacing w:before="0" w:beforeAutospacing="0" w:after="0" w:afterAutospacing="0"/>
        <w:ind w:firstLine="426"/>
        <w:jc w:val="both"/>
        <w:rPr>
          <w:sz w:val="28"/>
          <w:szCs w:val="28"/>
          <w:lang w:val="en-US"/>
        </w:rPr>
      </w:pPr>
      <w:r w:rsidRPr="00C63B56">
        <w:rPr>
          <w:sz w:val="28"/>
          <w:szCs w:val="28"/>
          <w:lang w:val="en-US"/>
        </w:rPr>
        <w:t>Beyond the style guide, these are the key characteristics that define academic writing:</w:t>
      </w:r>
    </w:p>
    <w:p w:rsidR="00536D51" w:rsidRPr="00C63B56" w:rsidRDefault="00536D51" w:rsidP="00C63B56">
      <w:pPr>
        <w:pStyle w:val="3"/>
        <w:spacing w:before="0"/>
        <w:ind w:firstLine="426"/>
        <w:jc w:val="both"/>
        <w:rPr>
          <w:rFonts w:ascii="Times New Roman" w:hAnsi="Times New Roman" w:cs="Times New Roman"/>
          <w:sz w:val="28"/>
          <w:szCs w:val="28"/>
          <w:lang w:val="en-US"/>
        </w:rPr>
      </w:pPr>
      <w:r w:rsidRPr="00C63B56">
        <w:rPr>
          <w:rStyle w:val="ac"/>
          <w:rFonts w:ascii="Times New Roman" w:hAnsi="Times New Roman"/>
          <w:sz w:val="28"/>
          <w:szCs w:val="28"/>
          <w:lang w:val="en-US"/>
        </w:rPr>
        <w:t>Language, clarity, and conciseness</w:t>
      </w:r>
    </w:p>
    <w:p w:rsidR="00536D51" w:rsidRPr="00C63B56" w:rsidRDefault="00536D51" w:rsidP="00C63B56">
      <w:pPr>
        <w:pStyle w:val="a7"/>
        <w:spacing w:before="0" w:beforeAutospacing="0" w:after="0" w:afterAutospacing="0"/>
        <w:ind w:firstLine="426"/>
        <w:jc w:val="both"/>
        <w:rPr>
          <w:sz w:val="28"/>
          <w:szCs w:val="28"/>
          <w:lang w:val="en-US"/>
        </w:rPr>
      </w:pPr>
      <w:r w:rsidRPr="00C63B56">
        <w:rPr>
          <w:sz w:val="28"/>
          <w:szCs w:val="28"/>
          <w:lang w:val="en-US"/>
        </w:rPr>
        <w:t xml:space="preserve">Academic writing uses formal language. It’s also optimized for clarity and </w:t>
      </w:r>
      <w:hyperlink r:id="rId10" w:tgtFrame="_blank" w:history="1">
        <w:r w:rsidRPr="00C63B56">
          <w:rPr>
            <w:rStyle w:val="a9"/>
            <w:sz w:val="28"/>
            <w:szCs w:val="28"/>
            <w:lang w:val="en-US"/>
          </w:rPr>
          <w:t>conciseness</w:t>
        </w:r>
      </w:hyperlink>
      <w:r w:rsidRPr="00C63B56">
        <w:rPr>
          <w:sz w:val="28"/>
          <w:szCs w:val="28"/>
          <w:lang w:val="en-US"/>
        </w:rPr>
        <w:t>, which can initially seem contradictory to the use of formal language. </w:t>
      </w:r>
    </w:p>
    <w:p w:rsidR="00536D51" w:rsidRPr="00C63B56" w:rsidRDefault="00536D51" w:rsidP="00C63B56">
      <w:pPr>
        <w:pStyle w:val="a7"/>
        <w:spacing w:before="0" w:beforeAutospacing="0" w:after="0" w:afterAutospacing="0"/>
        <w:ind w:firstLine="426"/>
        <w:jc w:val="both"/>
        <w:rPr>
          <w:sz w:val="28"/>
          <w:szCs w:val="28"/>
          <w:lang w:val="en-US"/>
        </w:rPr>
      </w:pPr>
      <w:r w:rsidRPr="00C63B56">
        <w:rPr>
          <w:sz w:val="28"/>
          <w:szCs w:val="28"/>
          <w:lang w:val="en-US"/>
        </w:rPr>
        <w:t xml:space="preserve">Many writers confuse formal language with </w:t>
      </w:r>
      <w:r w:rsidRPr="00C63B56">
        <w:rPr>
          <w:b/>
          <w:bCs/>
          <w:sz w:val="28"/>
          <w:szCs w:val="28"/>
          <w:lang w:val="en-US"/>
        </w:rPr>
        <w:t>flowery language</w:t>
      </w:r>
      <w:r w:rsidRPr="00C63B56">
        <w:rPr>
          <w:sz w:val="28"/>
          <w:szCs w:val="28"/>
          <w:lang w:val="en-US"/>
        </w:rPr>
        <w:t xml:space="preserve">. Generally, </w:t>
      </w:r>
      <w:hyperlink r:id="rId11" w:tgtFrame="_blank" w:history="1">
        <w:r w:rsidRPr="00C63B56">
          <w:rPr>
            <w:rStyle w:val="a9"/>
            <w:sz w:val="28"/>
            <w:szCs w:val="28"/>
            <w:lang w:val="en-US"/>
          </w:rPr>
          <w:t>flowery language</w:t>
        </w:r>
      </w:hyperlink>
      <w:r w:rsidRPr="00C63B56">
        <w:rPr>
          <w:sz w:val="28"/>
          <w:szCs w:val="28"/>
          <w:lang w:val="en-US"/>
        </w:rPr>
        <w:t xml:space="preserve"> uses elaborate words, lengthy sentences (sometimes to the point of being run-on), and metaphors so drawn-out that they obfuscate the point the writer is trying to make. </w:t>
      </w:r>
    </w:p>
    <w:p w:rsidR="00536D51" w:rsidRPr="00C63B56" w:rsidRDefault="00536D51" w:rsidP="00C63B56">
      <w:pPr>
        <w:pStyle w:val="a7"/>
        <w:spacing w:before="0" w:beforeAutospacing="0" w:after="0" w:afterAutospacing="0"/>
        <w:ind w:firstLine="426"/>
        <w:jc w:val="both"/>
        <w:rPr>
          <w:sz w:val="28"/>
          <w:szCs w:val="28"/>
          <w:lang w:val="en-US"/>
        </w:rPr>
      </w:pPr>
      <w:r w:rsidRPr="00C63B56">
        <w:rPr>
          <w:sz w:val="28"/>
          <w:szCs w:val="28"/>
          <w:lang w:val="en-US"/>
        </w:rPr>
        <w:t xml:space="preserve">Actual formal language is much different. Formal language uses the most accurate, non-colloquial verbiage available to communicate the author’s points, and this verbiage may include jargon. Sentences are only as complex as they need to be in order to express coherent thoughts and positions; you should use literary devices like metaphor sparingly. In instances where they are appropriate, </w:t>
      </w:r>
      <w:hyperlink r:id="rId12" w:tgtFrame="_blank" w:history="1">
        <w:r w:rsidRPr="00C63B56">
          <w:rPr>
            <w:rStyle w:val="a9"/>
            <w:sz w:val="28"/>
            <w:szCs w:val="28"/>
            <w:lang w:val="en-US"/>
          </w:rPr>
          <w:t>they’re used differently</w:t>
        </w:r>
      </w:hyperlink>
      <w:r w:rsidRPr="00C63B56">
        <w:rPr>
          <w:sz w:val="28"/>
          <w:szCs w:val="28"/>
          <w:lang w:val="en-US"/>
        </w:rPr>
        <w:t xml:space="preserve"> than in other types of writing. Overall, clarity and conciseness are your main goals. </w:t>
      </w:r>
    </w:p>
    <w:p w:rsidR="00536D51" w:rsidRPr="00C63B56" w:rsidRDefault="00536D51" w:rsidP="00C63B56">
      <w:pPr>
        <w:pStyle w:val="a7"/>
        <w:spacing w:before="0" w:beforeAutospacing="0" w:after="0" w:afterAutospacing="0"/>
        <w:ind w:firstLine="426"/>
        <w:jc w:val="both"/>
        <w:rPr>
          <w:sz w:val="28"/>
          <w:szCs w:val="28"/>
          <w:lang w:val="en-US"/>
        </w:rPr>
      </w:pPr>
      <w:r w:rsidRPr="00C63B56">
        <w:rPr>
          <w:sz w:val="28"/>
          <w:szCs w:val="28"/>
          <w:lang w:val="en-US"/>
        </w:rPr>
        <w:t xml:space="preserve">Academic writing takes an objective, detached stance from the subject being discussed. Because this type of tone is essential, the </w:t>
      </w:r>
      <w:hyperlink r:id="rId13" w:tgtFrame="_blank" w:history="1">
        <w:r w:rsidRPr="00C63B56">
          <w:rPr>
            <w:rStyle w:val="a9"/>
            <w:sz w:val="28"/>
            <w:szCs w:val="28"/>
            <w:lang w:val="en-US"/>
          </w:rPr>
          <w:t>passive voice</w:t>
        </w:r>
      </w:hyperlink>
      <w:r w:rsidRPr="00C63B56">
        <w:rPr>
          <w:sz w:val="28"/>
          <w:szCs w:val="28"/>
          <w:lang w:val="en-US"/>
        </w:rPr>
        <w:t xml:space="preserve"> is sometimes necessary in academic writing, particularly in the sciences. </w:t>
      </w:r>
    </w:p>
    <w:p w:rsidR="00536D51" w:rsidRPr="00C63B56" w:rsidRDefault="00536D51" w:rsidP="00C63B56">
      <w:pPr>
        <w:pStyle w:val="3"/>
        <w:spacing w:before="0"/>
        <w:ind w:firstLine="426"/>
        <w:jc w:val="both"/>
        <w:rPr>
          <w:rFonts w:ascii="Times New Roman" w:hAnsi="Times New Roman" w:cs="Times New Roman"/>
          <w:sz w:val="28"/>
          <w:szCs w:val="28"/>
          <w:lang w:val="en-US"/>
        </w:rPr>
      </w:pPr>
      <w:r w:rsidRPr="00C63B56">
        <w:rPr>
          <w:rStyle w:val="ac"/>
          <w:rFonts w:ascii="Times New Roman" w:hAnsi="Times New Roman"/>
          <w:sz w:val="28"/>
          <w:szCs w:val="28"/>
          <w:lang w:val="en-US"/>
        </w:rPr>
        <w:t>Grammar</w:t>
      </w:r>
    </w:p>
    <w:p w:rsidR="00536D51" w:rsidRPr="00C63B56" w:rsidRDefault="00536D51" w:rsidP="00C63B56">
      <w:pPr>
        <w:pStyle w:val="a7"/>
        <w:spacing w:before="0" w:beforeAutospacing="0" w:after="0" w:afterAutospacing="0"/>
        <w:ind w:firstLine="426"/>
        <w:jc w:val="both"/>
        <w:rPr>
          <w:sz w:val="28"/>
          <w:szCs w:val="28"/>
          <w:lang w:val="en-US"/>
        </w:rPr>
      </w:pPr>
      <w:r w:rsidRPr="00C63B56">
        <w:rPr>
          <w:sz w:val="28"/>
          <w:szCs w:val="28"/>
          <w:lang w:val="en-US"/>
        </w:rPr>
        <w:t xml:space="preserve">When it comes to grammar, academic writing is prescriptive. By that, we mean there are specific </w:t>
      </w:r>
      <w:hyperlink r:id="rId14" w:tgtFrame="_blank" w:history="1">
        <w:r w:rsidRPr="00C63B56">
          <w:rPr>
            <w:rStyle w:val="a9"/>
            <w:sz w:val="28"/>
            <w:szCs w:val="28"/>
            <w:lang w:val="en-US"/>
          </w:rPr>
          <w:t>grammar and style rules</w:t>
        </w:r>
      </w:hyperlink>
      <w:r w:rsidRPr="00C63B56">
        <w:rPr>
          <w:sz w:val="28"/>
          <w:szCs w:val="28"/>
          <w:lang w:val="en-US"/>
        </w:rPr>
        <w:t xml:space="preserve"> that your writing must adhere to in order to be correct. These rules come from two sources: the style guide for the piece you’re working on and generally established conventions for academic writing. Style guides provide granular requirements, such as instructions on whether to hyphenate certain compound words and when to spell out numbers versus use numerals. Broader academic writing conventions, like writing in the third person and maintaining an objective tone, apply to all academic writing. </w:t>
      </w:r>
    </w:p>
    <w:p w:rsidR="00536D51" w:rsidRPr="00C63B56" w:rsidRDefault="00536D51" w:rsidP="00C63B56">
      <w:pPr>
        <w:pStyle w:val="a7"/>
        <w:spacing w:before="0" w:beforeAutospacing="0" w:after="0" w:afterAutospacing="0"/>
        <w:ind w:firstLine="426"/>
        <w:jc w:val="both"/>
        <w:rPr>
          <w:sz w:val="28"/>
          <w:szCs w:val="28"/>
          <w:lang w:val="en-US"/>
        </w:rPr>
      </w:pPr>
      <w:r w:rsidRPr="00C63B56">
        <w:rPr>
          <w:sz w:val="28"/>
          <w:szCs w:val="28"/>
          <w:lang w:val="en-US"/>
        </w:rPr>
        <w:t>In contrast, other, more casual types of writing are not as strict about “proper grammar” versus “improper grammar.” In fact, in certain other types of writing, like blogging and ad copywriting, it’s often necessary to break established grammar rules in order to hook readers’ attention and communicate with them effectively. </w:t>
      </w:r>
    </w:p>
    <w:p w:rsidR="00536D51" w:rsidRPr="00C63B56" w:rsidRDefault="00536D51" w:rsidP="00C63B56">
      <w:pPr>
        <w:pStyle w:val="a7"/>
        <w:spacing w:before="0" w:beforeAutospacing="0" w:after="0" w:afterAutospacing="0"/>
        <w:ind w:firstLine="426"/>
        <w:jc w:val="both"/>
        <w:rPr>
          <w:sz w:val="28"/>
          <w:szCs w:val="28"/>
          <w:lang w:val="en-US"/>
        </w:rPr>
      </w:pPr>
      <w:r w:rsidRPr="00C63B56">
        <w:rPr>
          <w:sz w:val="28"/>
          <w:szCs w:val="28"/>
          <w:lang w:val="en-US"/>
        </w:rPr>
        <w:t xml:space="preserve">Using ellipses to build suspense, </w:t>
      </w:r>
      <w:hyperlink r:id="rId15" w:tgtFrame="_blank" w:history="1">
        <w:r w:rsidRPr="00C63B56">
          <w:rPr>
            <w:rStyle w:val="a9"/>
            <w:sz w:val="28"/>
            <w:szCs w:val="28"/>
            <w:lang w:val="en-US"/>
          </w:rPr>
          <w:t>ending sentences with prepositions</w:t>
        </w:r>
      </w:hyperlink>
      <w:r w:rsidRPr="00C63B56">
        <w:rPr>
          <w:sz w:val="28"/>
          <w:szCs w:val="28"/>
          <w:lang w:val="en-US"/>
        </w:rPr>
        <w:t xml:space="preserve">, and using </w:t>
      </w:r>
      <w:hyperlink r:id="rId16" w:tgtFrame="_blank" w:history="1">
        <w:r w:rsidRPr="00C63B56">
          <w:rPr>
            <w:rStyle w:val="a9"/>
            <w:sz w:val="28"/>
            <w:szCs w:val="28"/>
            <w:lang w:val="en-US"/>
          </w:rPr>
          <w:t>exclamation points</w:t>
        </w:r>
      </w:hyperlink>
      <w:r w:rsidRPr="00C63B56">
        <w:rPr>
          <w:sz w:val="28"/>
          <w:szCs w:val="28"/>
          <w:lang w:val="en-US"/>
        </w:rPr>
        <w:t xml:space="preserve"> to make your sentences exciting are great strategies for catchy, conversational writing—but they have no place in academic writing.  </w:t>
      </w:r>
    </w:p>
    <w:p w:rsidR="00536D51" w:rsidRPr="00C63B56" w:rsidRDefault="00536D51" w:rsidP="00C63B56">
      <w:pPr>
        <w:pStyle w:val="3"/>
        <w:spacing w:before="0"/>
        <w:ind w:firstLine="426"/>
        <w:jc w:val="both"/>
        <w:rPr>
          <w:rFonts w:ascii="Times New Roman" w:hAnsi="Times New Roman" w:cs="Times New Roman"/>
          <w:sz w:val="28"/>
          <w:szCs w:val="28"/>
          <w:lang w:val="en-US"/>
        </w:rPr>
      </w:pPr>
      <w:r w:rsidRPr="00C63B56">
        <w:rPr>
          <w:rStyle w:val="ac"/>
          <w:rFonts w:ascii="Times New Roman" w:hAnsi="Times New Roman"/>
          <w:sz w:val="28"/>
          <w:szCs w:val="28"/>
          <w:lang w:val="en-US"/>
        </w:rPr>
        <w:t>Format</w:t>
      </w:r>
      <w:r w:rsidR="00FB79C6" w:rsidRPr="00C63B56">
        <w:rPr>
          <w:rStyle w:val="ac"/>
          <w:rFonts w:ascii="Times New Roman" w:hAnsi="Times New Roman"/>
          <w:sz w:val="28"/>
          <w:szCs w:val="28"/>
          <w:lang w:val="en-US"/>
        </w:rPr>
        <w:t xml:space="preserve">. </w:t>
      </w:r>
      <w:r w:rsidRPr="00C63B56">
        <w:rPr>
          <w:rFonts w:ascii="Times New Roman" w:hAnsi="Times New Roman" w:cs="Times New Roman"/>
          <w:color w:val="auto"/>
          <w:sz w:val="28"/>
          <w:szCs w:val="28"/>
          <w:lang w:val="en-US"/>
        </w:rPr>
        <w:t>Beyond adhering to specific grammar and style rules, your academic writing also needs to be formatted according to the style guide for your assignment. Formatting includes how you number your pages, what’s included in your header and footer, how the contents of your cover page are ordered, and how your citations and references are formatted. For example, if you’re writing a humanities paper, you’re most likely going to write it according to the MLA style guide. According to this style guide, the source page is titled “Works Cited” and each reference’s author is named by their last name followed by their first name. For a social sciences paper, you’d typically use the APA style guide, which instead says to title the sources page “References” and lists authors by their last names followed by their first initials.</w:t>
      </w:r>
      <w:r w:rsidRPr="00C63B56">
        <w:rPr>
          <w:rFonts w:ascii="Times New Roman" w:hAnsi="Times New Roman" w:cs="Times New Roman"/>
          <w:sz w:val="28"/>
          <w:szCs w:val="28"/>
          <w:lang w:val="en-US"/>
        </w:rPr>
        <w:t xml:space="preserve"> </w:t>
      </w:r>
    </w:p>
    <w:p w:rsidR="00536D51" w:rsidRPr="00C63B56" w:rsidRDefault="00536D51" w:rsidP="00C63B56">
      <w:pPr>
        <w:ind w:firstLine="426"/>
        <w:jc w:val="both"/>
        <w:rPr>
          <w:sz w:val="28"/>
          <w:szCs w:val="28"/>
          <w:lang w:val="kk-KZ"/>
        </w:rPr>
      </w:pPr>
    </w:p>
    <w:p w:rsidR="00536D51" w:rsidRPr="00C63B56" w:rsidRDefault="00536D51" w:rsidP="00C63B56">
      <w:pPr>
        <w:shd w:val="clear" w:color="auto" w:fill="FFFFFF"/>
        <w:tabs>
          <w:tab w:val="left" w:pos="180"/>
        </w:tabs>
        <w:ind w:firstLine="426"/>
        <w:jc w:val="both"/>
        <w:rPr>
          <w:b/>
          <w:bCs/>
          <w:snapToGrid w:val="0"/>
          <w:sz w:val="28"/>
          <w:szCs w:val="28"/>
          <w:lang w:val="kk-KZ"/>
        </w:rPr>
      </w:pPr>
    </w:p>
    <w:p w:rsidR="00536D51" w:rsidRPr="00C63B56" w:rsidRDefault="00536D51" w:rsidP="00C63B56">
      <w:pPr>
        <w:tabs>
          <w:tab w:val="left" w:pos="180"/>
        </w:tabs>
        <w:ind w:firstLine="426"/>
        <w:jc w:val="both"/>
        <w:rPr>
          <w:b/>
          <w:sz w:val="28"/>
          <w:szCs w:val="28"/>
          <w:lang w:val="en-US"/>
        </w:rPr>
      </w:pPr>
      <w:r w:rsidRPr="00C63B56">
        <w:rPr>
          <w:b/>
          <w:sz w:val="28"/>
          <w:szCs w:val="28"/>
          <w:lang w:val="en-US"/>
        </w:rPr>
        <w:t>Lecture 2.</w:t>
      </w:r>
      <w:r w:rsidRPr="00C63B56">
        <w:rPr>
          <w:b/>
          <w:sz w:val="28"/>
          <w:szCs w:val="28"/>
          <w:lang w:val="kk-KZ"/>
        </w:rPr>
        <w:t xml:space="preserve"> Principles for the </w:t>
      </w:r>
      <w:r w:rsidRPr="00C63B56">
        <w:rPr>
          <w:b/>
          <w:sz w:val="28"/>
          <w:szCs w:val="28"/>
          <w:lang w:val="en-US"/>
        </w:rPr>
        <w:t xml:space="preserve">formalization </w:t>
      </w:r>
      <w:r w:rsidRPr="00C63B56">
        <w:rPr>
          <w:b/>
          <w:sz w:val="28"/>
          <w:szCs w:val="28"/>
          <w:lang w:val="kk-KZ"/>
        </w:rPr>
        <w:t xml:space="preserve">of scientific </w:t>
      </w:r>
      <w:r w:rsidRPr="00C63B56">
        <w:rPr>
          <w:b/>
          <w:sz w:val="28"/>
          <w:szCs w:val="28"/>
          <w:lang w:val="en-US"/>
        </w:rPr>
        <w:t>research</w:t>
      </w:r>
    </w:p>
    <w:p w:rsidR="00536D51" w:rsidRPr="00C63B56" w:rsidRDefault="00536D51" w:rsidP="00C63B56">
      <w:pPr>
        <w:shd w:val="clear" w:color="auto" w:fill="FFFFFF"/>
        <w:tabs>
          <w:tab w:val="left" w:pos="180"/>
        </w:tabs>
        <w:ind w:firstLine="426"/>
        <w:jc w:val="both"/>
        <w:rPr>
          <w:b/>
          <w:bCs/>
          <w:snapToGrid w:val="0"/>
          <w:sz w:val="28"/>
          <w:szCs w:val="28"/>
          <w:lang w:val="en-US"/>
        </w:rPr>
      </w:pPr>
    </w:p>
    <w:p w:rsidR="00536D51" w:rsidRPr="00C63B56" w:rsidRDefault="00536D51" w:rsidP="00C63B56">
      <w:pPr>
        <w:pStyle w:val="a7"/>
        <w:spacing w:before="0" w:beforeAutospacing="0" w:after="0" w:afterAutospacing="0"/>
        <w:ind w:firstLine="426"/>
        <w:jc w:val="both"/>
        <w:rPr>
          <w:sz w:val="28"/>
          <w:szCs w:val="28"/>
          <w:lang w:val="en-US"/>
        </w:rPr>
      </w:pPr>
      <w:r w:rsidRPr="00C63B56">
        <w:rPr>
          <w:sz w:val="28"/>
          <w:szCs w:val="28"/>
          <w:lang w:val="en-US"/>
        </w:rPr>
        <w:t>Academic writing covers a variety of types of work. These include:</w:t>
      </w:r>
    </w:p>
    <w:p w:rsidR="00536D51" w:rsidRPr="00C63B56" w:rsidRDefault="00536D51" w:rsidP="00C63B56">
      <w:pPr>
        <w:pStyle w:val="3"/>
        <w:spacing w:before="0"/>
        <w:ind w:firstLine="426"/>
        <w:jc w:val="both"/>
        <w:rPr>
          <w:rFonts w:ascii="Times New Roman" w:hAnsi="Times New Roman" w:cs="Times New Roman"/>
          <w:sz w:val="28"/>
          <w:szCs w:val="28"/>
          <w:lang w:val="en-US"/>
        </w:rPr>
      </w:pPr>
      <w:r w:rsidRPr="00C63B56">
        <w:rPr>
          <w:rFonts w:ascii="Times New Roman" w:hAnsi="Times New Roman" w:cs="Times New Roman"/>
          <w:sz w:val="28"/>
          <w:szCs w:val="28"/>
          <w:lang w:val="en-US"/>
        </w:rPr>
        <w:t>Essays</w:t>
      </w:r>
    </w:p>
    <w:p w:rsidR="00536D51" w:rsidRPr="00C63B56" w:rsidRDefault="00536D51" w:rsidP="00C63B56">
      <w:pPr>
        <w:pStyle w:val="a7"/>
        <w:spacing w:before="0" w:beforeAutospacing="0" w:after="0" w:afterAutospacing="0"/>
        <w:ind w:firstLine="426"/>
        <w:jc w:val="both"/>
        <w:rPr>
          <w:sz w:val="28"/>
          <w:szCs w:val="28"/>
          <w:lang w:val="en-US"/>
        </w:rPr>
      </w:pPr>
      <w:r w:rsidRPr="00C63B56">
        <w:rPr>
          <w:sz w:val="28"/>
          <w:szCs w:val="28"/>
          <w:lang w:val="en-US"/>
        </w:rPr>
        <w:t xml:space="preserve">An </w:t>
      </w:r>
      <w:hyperlink r:id="rId17" w:tgtFrame="_blank" w:history="1">
        <w:r w:rsidRPr="00C63B56">
          <w:rPr>
            <w:rStyle w:val="a9"/>
            <w:sz w:val="28"/>
            <w:szCs w:val="28"/>
            <w:lang w:val="en-US"/>
          </w:rPr>
          <w:t>essay</w:t>
        </w:r>
      </w:hyperlink>
      <w:r w:rsidRPr="00C63B56">
        <w:rPr>
          <w:sz w:val="28"/>
          <w:szCs w:val="28"/>
          <w:lang w:val="en-US"/>
        </w:rPr>
        <w:t xml:space="preserve"> is a relatively short piece of writing that, like a research paper, makes and supports a specific point. </w:t>
      </w:r>
    </w:p>
    <w:p w:rsidR="00536D51" w:rsidRPr="00C63B56" w:rsidRDefault="00536D51" w:rsidP="00C63B56">
      <w:pPr>
        <w:pStyle w:val="3"/>
        <w:spacing w:before="0"/>
        <w:ind w:firstLine="426"/>
        <w:jc w:val="both"/>
        <w:rPr>
          <w:rFonts w:ascii="Times New Roman" w:hAnsi="Times New Roman" w:cs="Times New Roman"/>
          <w:sz w:val="28"/>
          <w:szCs w:val="28"/>
          <w:lang w:val="en-US"/>
        </w:rPr>
      </w:pPr>
      <w:r w:rsidRPr="00C63B56">
        <w:rPr>
          <w:rStyle w:val="ac"/>
          <w:rFonts w:ascii="Times New Roman" w:hAnsi="Times New Roman"/>
          <w:sz w:val="28"/>
          <w:szCs w:val="28"/>
          <w:lang w:val="en-US"/>
        </w:rPr>
        <w:t>Theses and dissertations</w:t>
      </w:r>
    </w:p>
    <w:p w:rsidR="00536D51" w:rsidRPr="00C63B56" w:rsidRDefault="00536D51" w:rsidP="00C63B56">
      <w:pPr>
        <w:pStyle w:val="a7"/>
        <w:spacing w:before="0" w:beforeAutospacing="0" w:after="0" w:afterAutospacing="0"/>
        <w:ind w:firstLine="426"/>
        <w:jc w:val="both"/>
        <w:rPr>
          <w:sz w:val="28"/>
          <w:szCs w:val="28"/>
          <w:lang w:val="en-US"/>
        </w:rPr>
      </w:pPr>
      <w:r w:rsidRPr="00C63B56">
        <w:rPr>
          <w:sz w:val="28"/>
          <w:szCs w:val="28"/>
          <w:lang w:val="en-US"/>
        </w:rPr>
        <w:t xml:space="preserve">A </w:t>
      </w:r>
      <w:hyperlink r:id="rId18" w:tgtFrame="_blank" w:history="1">
        <w:r w:rsidRPr="00C63B56">
          <w:rPr>
            <w:rStyle w:val="a9"/>
            <w:sz w:val="28"/>
            <w:szCs w:val="28"/>
            <w:lang w:val="en-US"/>
          </w:rPr>
          <w:t>thesis</w:t>
        </w:r>
      </w:hyperlink>
      <w:r w:rsidRPr="00C63B56">
        <w:rPr>
          <w:sz w:val="28"/>
          <w:szCs w:val="28"/>
          <w:lang w:val="en-US"/>
        </w:rPr>
        <w:t xml:space="preserve"> and a dissertation are two types of capstone projects. Generally, the term </w:t>
      </w:r>
      <w:r w:rsidRPr="00C63B56">
        <w:rPr>
          <w:b/>
          <w:bCs/>
          <w:sz w:val="28"/>
          <w:szCs w:val="28"/>
          <w:lang w:val="en-US"/>
        </w:rPr>
        <w:t>thesis</w:t>
      </w:r>
      <w:r w:rsidRPr="00C63B56">
        <w:rPr>
          <w:sz w:val="28"/>
          <w:szCs w:val="28"/>
          <w:lang w:val="en-US"/>
        </w:rPr>
        <w:t xml:space="preserve"> refers to the culminating project of a master’s program (and some bachelor’s programs) while the term </w:t>
      </w:r>
      <w:r w:rsidRPr="00C63B56">
        <w:rPr>
          <w:b/>
          <w:bCs/>
          <w:sz w:val="28"/>
          <w:szCs w:val="28"/>
          <w:lang w:val="en-US"/>
        </w:rPr>
        <w:t>dissertation</w:t>
      </w:r>
      <w:r w:rsidRPr="00C63B56">
        <w:rPr>
          <w:sz w:val="28"/>
          <w:szCs w:val="28"/>
          <w:lang w:val="en-US"/>
        </w:rPr>
        <w:t xml:space="preserve"> is used for a project that culminates in a doctoral program. </w:t>
      </w:r>
    </w:p>
    <w:p w:rsidR="00536D51" w:rsidRPr="00C63B56" w:rsidRDefault="00536D51" w:rsidP="00C63B56">
      <w:pPr>
        <w:pStyle w:val="a7"/>
        <w:spacing w:before="0" w:beforeAutospacing="0" w:after="0" w:afterAutospacing="0"/>
        <w:ind w:firstLine="426"/>
        <w:jc w:val="both"/>
        <w:rPr>
          <w:sz w:val="28"/>
          <w:szCs w:val="28"/>
          <w:lang w:val="en-US"/>
        </w:rPr>
      </w:pPr>
      <w:r w:rsidRPr="00C63B56">
        <w:rPr>
          <w:sz w:val="28"/>
          <w:szCs w:val="28"/>
          <w:lang w:val="en-US"/>
        </w:rPr>
        <w:t>These projects are lengthy works that demonstrate the author’s candidacy for the degree they are seeking by posing an intellectual question, a persuasive argument, or a thought-provoking position. Both are created through the candidate’s research, under the guidance of their academic advisor. </w:t>
      </w:r>
    </w:p>
    <w:p w:rsidR="00536D51" w:rsidRPr="00C63B56" w:rsidRDefault="00536D51" w:rsidP="00C63B56">
      <w:pPr>
        <w:pStyle w:val="3"/>
        <w:spacing w:before="0"/>
        <w:ind w:firstLine="426"/>
        <w:jc w:val="both"/>
        <w:rPr>
          <w:rFonts w:ascii="Times New Roman" w:hAnsi="Times New Roman" w:cs="Times New Roman"/>
          <w:sz w:val="28"/>
          <w:szCs w:val="28"/>
          <w:lang w:val="en-US"/>
        </w:rPr>
      </w:pPr>
      <w:r w:rsidRPr="00C63B56">
        <w:rPr>
          <w:rStyle w:val="ac"/>
          <w:rFonts w:ascii="Times New Roman" w:hAnsi="Times New Roman"/>
          <w:sz w:val="28"/>
          <w:szCs w:val="28"/>
          <w:lang w:val="en-US"/>
        </w:rPr>
        <w:t>Research proposals</w:t>
      </w:r>
    </w:p>
    <w:p w:rsidR="00536D51" w:rsidRPr="00C63B56" w:rsidRDefault="00536D51" w:rsidP="00C63B56">
      <w:pPr>
        <w:pStyle w:val="a7"/>
        <w:spacing w:before="0" w:beforeAutospacing="0" w:after="0" w:afterAutospacing="0"/>
        <w:ind w:firstLine="426"/>
        <w:jc w:val="both"/>
        <w:rPr>
          <w:sz w:val="28"/>
          <w:szCs w:val="28"/>
          <w:lang w:val="en-US"/>
        </w:rPr>
      </w:pPr>
      <w:r w:rsidRPr="00C63B56">
        <w:rPr>
          <w:sz w:val="28"/>
          <w:szCs w:val="28"/>
          <w:lang w:val="en-US"/>
        </w:rPr>
        <w:t>A research proposal is a document formally requesting sponsorship or funding to support the author’s academic research. A research proposal outlines how the author plans to conduct their research, why they want to conduct this specific research, and what they aim to accomplish through the research.</w:t>
      </w:r>
    </w:p>
    <w:p w:rsidR="00536D51" w:rsidRPr="00C63B56" w:rsidRDefault="00536D51" w:rsidP="00C63B56">
      <w:pPr>
        <w:pStyle w:val="3"/>
        <w:spacing w:before="0"/>
        <w:ind w:firstLine="426"/>
        <w:jc w:val="both"/>
        <w:rPr>
          <w:rFonts w:ascii="Times New Roman" w:hAnsi="Times New Roman" w:cs="Times New Roman"/>
          <w:sz w:val="28"/>
          <w:szCs w:val="28"/>
          <w:lang w:val="en-US"/>
        </w:rPr>
      </w:pPr>
      <w:r w:rsidRPr="00C63B56">
        <w:rPr>
          <w:rStyle w:val="ac"/>
          <w:rFonts w:ascii="Times New Roman" w:hAnsi="Times New Roman"/>
          <w:sz w:val="28"/>
          <w:szCs w:val="28"/>
          <w:lang w:val="en-US"/>
        </w:rPr>
        <w:t>Research papers</w:t>
      </w:r>
    </w:p>
    <w:p w:rsidR="00536D51" w:rsidRPr="00C63B56" w:rsidRDefault="00536D51" w:rsidP="00C63B56">
      <w:pPr>
        <w:pStyle w:val="a7"/>
        <w:spacing w:before="0" w:beforeAutospacing="0" w:after="0" w:afterAutospacing="0"/>
        <w:ind w:firstLine="426"/>
        <w:jc w:val="both"/>
        <w:rPr>
          <w:sz w:val="28"/>
          <w:szCs w:val="28"/>
          <w:lang w:val="en-US"/>
        </w:rPr>
      </w:pPr>
      <w:r w:rsidRPr="00C63B56">
        <w:rPr>
          <w:sz w:val="28"/>
          <w:szCs w:val="28"/>
          <w:lang w:val="en-US"/>
        </w:rPr>
        <w:t xml:space="preserve">A </w:t>
      </w:r>
      <w:hyperlink r:id="rId19" w:tgtFrame="_blank" w:history="1">
        <w:r w:rsidRPr="00C63B56">
          <w:rPr>
            <w:rStyle w:val="a9"/>
            <w:sz w:val="28"/>
            <w:szCs w:val="28"/>
            <w:lang w:val="en-US"/>
          </w:rPr>
          <w:t>research paper</w:t>
        </w:r>
      </w:hyperlink>
      <w:r w:rsidRPr="00C63B56">
        <w:rPr>
          <w:sz w:val="28"/>
          <w:szCs w:val="28"/>
          <w:lang w:val="en-US"/>
        </w:rPr>
        <w:t xml:space="preserve"> is a comprehensive work that thoroughly demonstrates the author’s understanding of the subject they researched. Every research paper is formulated around a thesis statement—the statement in the opening paragraph that states the author’s position and summarizes their supporting arguments. </w:t>
      </w:r>
    </w:p>
    <w:p w:rsidR="00536D51" w:rsidRPr="00C63B56" w:rsidRDefault="00536D51" w:rsidP="00C63B56">
      <w:pPr>
        <w:pStyle w:val="3"/>
        <w:spacing w:before="0"/>
        <w:ind w:firstLine="426"/>
        <w:jc w:val="both"/>
        <w:rPr>
          <w:rFonts w:ascii="Times New Roman" w:hAnsi="Times New Roman" w:cs="Times New Roman"/>
          <w:sz w:val="28"/>
          <w:szCs w:val="28"/>
          <w:lang w:val="en-US"/>
        </w:rPr>
      </w:pPr>
      <w:r w:rsidRPr="00C63B56">
        <w:rPr>
          <w:rStyle w:val="ac"/>
          <w:rFonts w:ascii="Times New Roman" w:hAnsi="Times New Roman"/>
          <w:sz w:val="28"/>
          <w:szCs w:val="28"/>
          <w:lang w:val="en-US"/>
        </w:rPr>
        <w:t>Literature reviews</w:t>
      </w:r>
      <w:r w:rsidR="00FB79C6" w:rsidRPr="00C63B56">
        <w:rPr>
          <w:rStyle w:val="ac"/>
          <w:rFonts w:ascii="Times New Roman" w:hAnsi="Times New Roman"/>
          <w:sz w:val="28"/>
          <w:szCs w:val="28"/>
          <w:lang w:val="en-US"/>
        </w:rPr>
        <w:t xml:space="preserve">. </w:t>
      </w:r>
      <w:r w:rsidRPr="00C63B56">
        <w:rPr>
          <w:rFonts w:ascii="Times New Roman" w:hAnsi="Times New Roman" w:cs="Times New Roman"/>
          <w:b w:val="0"/>
          <w:color w:val="auto"/>
          <w:sz w:val="28"/>
          <w:szCs w:val="28"/>
          <w:lang w:val="en-US"/>
        </w:rPr>
        <w:t xml:space="preserve">A </w:t>
      </w:r>
      <w:hyperlink r:id="rId20" w:tgtFrame="_blank" w:history="1">
        <w:r w:rsidRPr="00C63B56">
          <w:rPr>
            <w:rStyle w:val="a9"/>
            <w:rFonts w:ascii="Times New Roman" w:hAnsi="Times New Roman" w:cs="Times New Roman"/>
            <w:b w:val="0"/>
            <w:color w:val="auto"/>
            <w:sz w:val="28"/>
            <w:szCs w:val="28"/>
            <w:lang w:val="en-US"/>
          </w:rPr>
          <w:t>literature review</w:t>
        </w:r>
      </w:hyperlink>
      <w:r w:rsidRPr="00C63B56">
        <w:rPr>
          <w:rFonts w:ascii="Times New Roman" w:hAnsi="Times New Roman" w:cs="Times New Roman"/>
          <w:b w:val="0"/>
          <w:color w:val="auto"/>
          <w:sz w:val="28"/>
          <w:szCs w:val="28"/>
          <w:lang w:val="en-US"/>
        </w:rPr>
        <w:t xml:space="preserve"> is a piece of academic writing that summarizes, describes, and evaluates a topic through analysis of other authors’ works. A literature review examines a topic through two or more works, and these works can be books, scholarly articles, presentations, dissertations, or other published materials.</w:t>
      </w:r>
      <w:r w:rsidRPr="00C63B56">
        <w:rPr>
          <w:rFonts w:ascii="Times New Roman" w:hAnsi="Times New Roman" w:cs="Times New Roman"/>
          <w:sz w:val="28"/>
          <w:szCs w:val="28"/>
          <w:lang w:val="en-US"/>
        </w:rPr>
        <w:t> </w:t>
      </w:r>
    </w:p>
    <w:p w:rsidR="00536D51" w:rsidRPr="00C63B56" w:rsidRDefault="00536D51" w:rsidP="00C63B56">
      <w:pPr>
        <w:pStyle w:val="2"/>
        <w:spacing w:before="0" w:beforeAutospacing="0" w:after="0" w:afterAutospacing="0"/>
        <w:ind w:firstLine="426"/>
        <w:jc w:val="both"/>
        <w:rPr>
          <w:sz w:val="28"/>
          <w:szCs w:val="28"/>
          <w:lang w:val="en-US"/>
        </w:rPr>
      </w:pPr>
      <w:r w:rsidRPr="00C63B56">
        <w:rPr>
          <w:rStyle w:val="ac"/>
          <w:sz w:val="28"/>
          <w:szCs w:val="28"/>
          <w:lang w:val="en-US"/>
        </w:rPr>
        <w:t>Academic writing structure</w:t>
      </w:r>
    </w:p>
    <w:p w:rsidR="00536D51" w:rsidRPr="00C63B56" w:rsidRDefault="00536D51" w:rsidP="00C63B56">
      <w:pPr>
        <w:pStyle w:val="a7"/>
        <w:spacing w:before="0" w:beforeAutospacing="0" w:after="0" w:afterAutospacing="0"/>
        <w:ind w:firstLine="426"/>
        <w:jc w:val="both"/>
        <w:rPr>
          <w:sz w:val="28"/>
          <w:szCs w:val="28"/>
          <w:lang w:val="en-US"/>
        </w:rPr>
      </w:pPr>
      <w:r w:rsidRPr="00C63B56">
        <w:rPr>
          <w:sz w:val="28"/>
          <w:szCs w:val="28"/>
          <w:lang w:val="en-US"/>
        </w:rPr>
        <w:t>As much as academic writing uses formal language and conforms closely to style guides, it also follows a clear structure. This specific structure depends on the type of writing being produced, but generally follows this type of outline:</w:t>
      </w:r>
    </w:p>
    <w:p w:rsidR="00536D51" w:rsidRPr="00C63B56" w:rsidRDefault="00536D51" w:rsidP="00C63B56">
      <w:pPr>
        <w:pStyle w:val="a7"/>
        <w:spacing w:before="0" w:beforeAutospacing="0" w:after="0" w:afterAutospacing="0"/>
        <w:ind w:firstLine="426"/>
        <w:jc w:val="both"/>
        <w:rPr>
          <w:sz w:val="28"/>
          <w:szCs w:val="28"/>
          <w:lang w:val="en-US"/>
        </w:rPr>
      </w:pPr>
      <w:r w:rsidRPr="00C63B56">
        <w:rPr>
          <w:rStyle w:val="toolnumber"/>
          <w:sz w:val="28"/>
          <w:szCs w:val="28"/>
          <w:lang w:val="en-US"/>
        </w:rPr>
        <w:t>1</w:t>
      </w:r>
      <w:r w:rsidRPr="00C63B56">
        <w:rPr>
          <w:sz w:val="28"/>
          <w:szCs w:val="28"/>
          <w:lang w:val="en-US"/>
        </w:rPr>
        <w:t xml:space="preserve"> Introduction that clearly states the thesis and aims of the work</w:t>
      </w:r>
    </w:p>
    <w:p w:rsidR="00536D51" w:rsidRPr="00C63B56" w:rsidRDefault="00536D51" w:rsidP="00C63B56">
      <w:pPr>
        <w:pStyle w:val="a7"/>
        <w:spacing w:before="0" w:beforeAutospacing="0" w:after="0" w:afterAutospacing="0"/>
        <w:ind w:firstLine="426"/>
        <w:jc w:val="both"/>
        <w:rPr>
          <w:sz w:val="28"/>
          <w:szCs w:val="28"/>
          <w:lang w:val="en-US"/>
        </w:rPr>
      </w:pPr>
      <w:r w:rsidRPr="00C63B56">
        <w:rPr>
          <w:rStyle w:val="toolnumber"/>
          <w:sz w:val="28"/>
          <w:szCs w:val="28"/>
          <w:lang w:val="en-US"/>
        </w:rPr>
        <w:t>2</w:t>
      </w:r>
      <w:r w:rsidRPr="00C63B56">
        <w:rPr>
          <w:sz w:val="28"/>
          <w:szCs w:val="28"/>
          <w:lang w:val="en-US"/>
        </w:rPr>
        <w:t xml:space="preserve"> Position/finding/challenge supporting the thesis</w:t>
      </w:r>
    </w:p>
    <w:p w:rsidR="00536D51" w:rsidRPr="00C63B56" w:rsidRDefault="00536D51" w:rsidP="00C63B56">
      <w:pPr>
        <w:pStyle w:val="a7"/>
        <w:spacing w:before="0" w:beforeAutospacing="0" w:after="0" w:afterAutospacing="0"/>
        <w:ind w:firstLine="426"/>
        <w:jc w:val="both"/>
        <w:rPr>
          <w:sz w:val="28"/>
          <w:szCs w:val="28"/>
          <w:lang w:val="en-US"/>
        </w:rPr>
      </w:pPr>
      <w:r w:rsidRPr="00C63B56">
        <w:rPr>
          <w:sz w:val="28"/>
          <w:szCs w:val="28"/>
          <w:lang w:val="en-US"/>
        </w:rPr>
        <w:t>a. Supporting content</w:t>
      </w:r>
    </w:p>
    <w:p w:rsidR="00536D51" w:rsidRPr="00C63B56" w:rsidRDefault="00536D51" w:rsidP="00C63B56">
      <w:pPr>
        <w:pStyle w:val="a7"/>
        <w:spacing w:before="0" w:beforeAutospacing="0" w:after="0" w:afterAutospacing="0"/>
        <w:ind w:firstLine="426"/>
        <w:jc w:val="both"/>
        <w:rPr>
          <w:sz w:val="28"/>
          <w:szCs w:val="28"/>
          <w:lang w:val="en-US"/>
        </w:rPr>
      </w:pPr>
      <w:r w:rsidRPr="00C63B56">
        <w:rPr>
          <w:sz w:val="28"/>
          <w:szCs w:val="28"/>
          <w:lang w:val="en-US"/>
        </w:rPr>
        <w:t>b. Supporting content</w:t>
      </w:r>
    </w:p>
    <w:p w:rsidR="00536D51" w:rsidRPr="00C63B56" w:rsidRDefault="00536D51" w:rsidP="00C63B56">
      <w:pPr>
        <w:pStyle w:val="a7"/>
        <w:spacing w:before="0" w:beforeAutospacing="0" w:after="0" w:afterAutospacing="0"/>
        <w:ind w:firstLine="426"/>
        <w:jc w:val="both"/>
        <w:rPr>
          <w:sz w:val="28"/>
          <w:szCs w:val="28"/>
          <w:lang w:val="en-US"/>
        </w:rPr>
      </w:pPr>
      <w:r w:rsidRPr="00C63B56">
        <w:rPr>
          <w:rStyle w:val="toolnumber"/>
          <w:sz w:val="28"/>
          <w:szCs w:val="28"/>
          <w:lang w:val="en-US"/>
        </w:rPr>
        <w:t>3</w:t>
      </w:r>
      <w:r w:rsidRPr="00C63B56">
        <w:rPr>
          <w:sz w:val="28"/>
          <w:szCs w:val="28"/>
          <w:lang w:val="en-US"/>
        </w:rPr>
        <w:t xml:space="preserve"> Position/finding/challenge supporting the thesis</w:t>
      </w:r>
    </w:p>
    <w:p w:rsidR="00536D51" w:rsidRPr="00C63B56" w:rsidRDefault="00536D51" w:rsidP="00C63B56">
      <w:pPr>
        <w:pStyle w:val="a7"/>
        <w:spacing w:before="0" w:beforeAutospacing="0" w:after="0" w:afterAutospacing="0"/>
        <w:ind w:firstLine="426"/>
        <w:jc w:val="both"/>
        <w:rPr>
          <w:sz w:val="28"/>
          <w:szCs w:val="28"/>
          <w:lang w:val="en-US"/>
        </w:rPr>
      </w:pPr>
      <w:r w:rsidRPr="00C63B56">
        <w:rPr>
          <w:sz w:val="28"/>
          <w:szCs w:val="28"/>
          <w:lang w:val="en-US"/>
        </w:rPr>
        <w:t>a. Supporting content</w:t>
      </w:r>
    </w:p>
    <w:p w:rsidR="00536D51" w:rsidRPr="00C63B56" w:rsidRDefault="00536D51" w:rsidP="00C63B56">
      <w:pPr>
        <w:pStyle w:val="a7"/>
        <w:spacing w:before="0" w:beforeAutospacing="0" w:after="0" w:afterAutospacing="0"/>
        <w:ind w:firstLine="426"/>
        <w:jc w:val="both"/>
        <w:rPr>
          <w:sz w:val="28"/>
          <w:szCs w:val="28"/>
          <w:lang w:val="en-US"/>
        </w:rPr>
      </w:pPr>
      <w:r w:rsidRPr="00C63B56">
        <w:rPr>
          <w:sz w:val="28"/>
          <w:szCs w:val="28"/>
          <w:lang w:val="en-US"/>
        </w:rPr>
        <w:t>b. Supporting content</w:t>
      </w:r>
    </w:p>
    <w:p w:rsidR="00536D51" w:rsidRPr="00C63B56" w:rsidRDefault="00536D51" w:rsidP="00C63B56">
      <w:pPr>
        <w:pStyle w:val="a7"/>
        <w:spacing w:before="0" w:beforeAutospacing="0" w:after="0" w:afterAutospacing="0"/>
        <w:ind w:firstLine="426"/>
        <w:jc w:val="both"/>
        <w:rPr>
          <w:sz w:val="28"/>
          <w:szCs w:val="28"/>
          <w:lang w:val="en-US"/>
        </w:rPr>
      </w:pPr>
      <w:r w:rsidRPr="00C63B56">
        <w:rPr>
          <w:rStyle w:val="toolnumber"/>
          <w:sz w:val="28"/>
          <w:szCs w:val="28"/>
          <w:lang w:val="en-US"/>
        </w:rPr>
        <w:t>4</w:t>
      </w:r>
      <w:r w:rsidRPr="00C63B56">
        <w:rPr>
          <w:sz w:val="28"/>
          <w:szCs w:val="28"/>
          <w:lang w:val="en-US"/>
        </w:rPr>
        <w:t xml:space="preserve"> Position/finding/challenge supporting the thesis</w:t>
      </w:r>
    </w:p>
    <w:p w:rsidR="00536D51" w:rsidRPr="00C63B56" w:rsidRDefault="00536D51" w:rsidP="00C63B56">
      <w:pPr>
        <w:pStyle w:val="a7"/>
        <w:spacing w:before="0" w:beforeAutospacing="0" w:after="0" w:afterAutospacing="0"/>
        <w:ind w:firstLine="426"/>
        <w:jc w:val="both"/>
        <w:rPr>
          <w:sz w:val="28"/>
          <w:szCs w:val="28"/>
          <w:lang w:val="en-US"/>
        </w:rPr>
      </w:pPr>
      <w:r w:rsidRPr="00C63B56">
        <w:rPr>
          <w:sz w:val="28"/>
          <w:szCs w:val="28"/>
          <w:lang w:val="en-US"/>
        </w:rPr>
        <w:t>a. Supporting content</w:t>
      </w:r>
    </w:p>
    <w:p w:rsidR="00536D51" w:rsidRPr="00C63B56" w:rsidRDefault="00536D51" w:rsidP="00C63B56">
      <w:pPr>
        <w:pStyle w:val="a7"/>
        <w:spacing w:before="0" w:beforeAutospacing="0" w:after="0" w:afterAutospacing="0"/>
        <w:ind w:firstLine="426"/>
        <w:jc w:val="both"/>
        <w:rPr>
          <w:sz w:val="28"/>
          <w:szCs w:val="28"/>
          <w:lang w:val="en-US"/>
        </w:rPr>
      </w:pPr>
      <w:r w:rsidRPr="00C63B56">
        <w:rPr>
          <w:sz w:val="28"/>
          <w:szCs w:val="28"/>
          <w:lang w:val="en-US"/>
        </w:rPr>
        <w:t>b. Supporting content</w:t>
      </w:r>
    </w:p>
    <w:p w:rsidR="00536D51" w:rsidRPr="00C63B56" w:rsidRDefault="00536D51" w:rsidP="00C63B56">
      <w:pPr>
        <w:pStyle w:val="a7"/>
        <w:spacing w:before="0" w:beforeAutospacing="0" w:after="0" w:afterAutospacing="0"/>
        <w:ind w:firstLine="426"/>
        <w:jc w:val="both"/>
        <w:rPr>
          <w:sz w:val="28"/>
          <w:szCs w:val="28"/>
          <w:lang w:val="en-US"/>
        </w:rPr>
      </w:pPr>
      <w:r w:rsidRPr="00C63B56">
        <w:rPr>
          <w:rStyle w:val="toolnumber"/>
          <w:sz w:val="28"/>
          <w:szCs w:val="28"/>
          <w:lang w:val="en-US"/>
        </w:rPr>
        <w:t>5</w:t>
      </w:r>
      <w:r w:rsidRPr="00C63B56">
        <w:rPr>
          <w:sz w:val="28"/>
          <w:szCs w:val="28"/>
          <w:lang w:val="en-US"/>
        </w:rPr>
        <w:t>Conclusion</w:t>
      </w:r>
    </w:p>
    <w:p w:rsidR="00536D51" w:rsidRPr="00C63B56" w:rsidRDefault="00536D51" w:rsidP="00C63B56">
      <w:pPr>
        <w:pStyle w:val="a7"/>
        <w:spacing w:before="0" w:beforeAutospacing="0" w:after="0" w:afterAutospacing="0"/>
        <w:ind w:firstLine="426"/>
        <w:jc w:val="both"/>
        <w:rPr>
          <w:sz w:val="28"/>
          <w:szCs w:val="28"/>
          <w:lang w:val="en-US"/>
        </w:rPr>
      </w:pPr>
      <w:r w:rsidRPr="00C63B56">
        <w:rPr>
          <w:sz w:val="28"/>
          <w:szCs w:val="28"/>
          <w:lang w:val="en-US"/>
        </w:rPr>
        <w:t>The length of the work and the number of sections included depend on the specific assignment and the topic being covered. While an essay may only be five to seven paragraphs or so and span just a few pages, a dissertation generally clocks in around 150–300 pages. </w:t>
      </w:r>
    </w:p>
    <w:p w:rsidR="00536D51" w:rsidRPr="00C63B56" w:rsidRDefault="00536D51" w:rsidP="00C63B56">
      <w:pPr>
        <w:pStyle w:val="a7"/>
        <w:spacing w:before="0" w:beforeAutospacing="0" w:after="0" w:afterAutospacing="0"/>
        <w:ind w:firstLine="426"/>
        <w:jc w:val="both"/>
        <w:rPr>
          <w:sz w:val="28"/>
          <w:szCs w:val="28"/>
        </w:rPr>
      </w:pPr>
      <w:r w:rsidRPr="00C63B56">
        <w:rPr>
          <w:b/>
          <w:bCs/>
          <w:sz w:val="28"/>
          <w:szCs w:val="28"/>
        </w:rPr>
        <w:t>Formalizationrequirements:</w:t>
      </w:r>
    </w:p>
    <w:p w:rsidR="00536D51" w:rsidRPr="00C63B56" w:rsidRDefault="00536D51" w:rsidP="00C63B56">
      <w:pPr>
        <w:numPr>
          <w:ilvl w:val="0"/>
          <w:numId w:val="5"/>
        </w:numPr>
        <w:ind w:left="0" w:firstLine="426"/>
        <w:jc w:val="both"/>
        <w:rPr>
          <w:sz w:val="28"/>
          <w:szCs w:val="28"/>
          <w:lang w:val="en-US"/>
        </w:rPr>
      </w:pPr>
      <w:r w:rsidRPr="00C63B56">
        <w:rPr>
          <w:sz w:val="28"/>
          <w:szCs w:val="28"/>
          <w:lang w:val="en-US"/>
        </w:rPr>
        <w:t>A clear statement of the purpose and justification of the novelty of the research;</w:t>
      </w:r>
    </w:p>
    <w:p w:rsidR="00536D51" w:rsidRPr="00C63B56" w:rsidRDefault="00536D51" w:rsidP="00C63B56">
      <w:pPr>
        <w:numPr>
          <w:ilvl w:val="0"/>
          <w:numId w:val="5"/>
        </w:numPr>
        <w:ind w:left="0" w:firstLine="426"/>
        <w:jc w:val="both"/>
        <w:rPr>
          <w:sz w:val="28"/>
          <w:szCs w:val="28"/>
          <w:lang w:val="en-US"/>
        </w:rPr>
      </w:pPr>
      <w:r w:rsidRPr="00C63B56">
        <w:rPr>
          <w:sz w:val="28"/>
          <w:szCs w:val="28"/>
          <w:lang w:val="en-US"/>
        </w:rPr>
        <w:t>Knowledge of literature, including the latest, on the subject of studies;</w:t>
      </w:r>
    </w:p>
    <w:p w:rsidR="00536D51" w:rsidRPr="00C63B56" w:rsidRDefault="00536D51" w:rsidP="00C63B56">
      <w:pPr>
        <w:numPr>
          <w:ilvl w:val="0"/>
          <w:numId w:val="5"/>
        </w:numPr>
        <w:ind w:left="0" w:firstLine="426"/>
        <w:jc w:val="both"/>
        <w:rPr>
          <w:sz w:val="28"/>
          <w:szCs w:val="28"/>
          <w:lang w:val="en-US"/>
        </w:rPr>
      </w:pPr>
      <w:r w:rsidRPr="00C63B56">
        <w:rPr>
          <w:sz w:val="28"/>
          <w:szCs w:val="28"/>
          <w:lang w:val="en-US"/>
        </w:rPr>
        <w:t xml:space="preserve">All the data should have links to initial sources, which are to be listed in the bibliography; pictures and tables are to be numbered and titled; footnotes are not to be listed in the article; </w:t>
      </w:r>
    </w:p>
    <w:p w:rsidR="00536D51" w:rsidRPr="00C63B56" w:rsidRDefault="00536D51" w:rsidP="00C63B56">
      <w:pPr>
        <w:numPr>
          <w:ilvl w:val="0"/>
          <w:numId w:val="5"/>
        </w:numPr>
        <w:ind w:left="0" w:firstLine="426"/>
        <w:jc w:val="both"/>
        <w:rPr>
          <w:sz w:val="28"/>
          <w:szCs w:val="28"/>
          <w:lang w:val="en-US"/>
        </w:rPr>
      </w:pPr>
      <w:r w:rsidRPr="00C63B56">
        <w:rPr>
          <w:sz w:val="28"/>
          <w:szCs w:val="28"/>
          <w:lang w:val="en-US"/>
        </w:rPr>
        <w:t>Authors are responsible for the use of the data, not intended for open publication, in accordance with the legislation of the Russian Federation;</w:t>
      </w:r>
    </w:p>
    <w:p w:rsidR="00536D51" w:rsidRPr="00C63B56" w:rsidRDefault="00536D51" w:rsidP="00C63B56">
      <w:pPr>
        <w:numPr>
          <w:ilvl w:val="0"/>
          <w:numId w:val="5"/>
        </w:numPr>
        <w:ind w:left="0" w:firstLine="426"/>
        <w:jc w:val="both"/>
        <w:rPr>
          <w:sz w:val="28"/>
          <w:szCs w:val="28"/>
          <w:lang w:val="en-US"/>
        </w:rPr>
      </w:pPr>
      <w:r w:rsidRPr="00C63B56">
        <w:rPr>
          <w:sz w:val="28"/>
          <w:szCs w:val="28"/>
          <w:lang w:val="en-US"/>
        </w:rPr>
        <w:t>Material submitted for publication must be original, not published previously in other publications, thematically appropriate for the journal.</w:t>
      </w:r>
    </w:p>
    <w:p w:rsidR="00536D51" w:rsidRPr="00C63B56" w:rsidRDefault="00536D51" w:rsidP="00C63B56">
      <w:pPr>
        <w:pStyle w:val="a7"/>
        <w:spacing w:before="0" w:beforeAutospacing="0" w:after="0" w:afterAutospacing="0"/>
        <w:ind w:firstLine="426"/>
        <w:jc w:val="both"/>
        <w:rPr>
          <w:sz w:val="28"/>
          <w:szCs w:val="28"/>
          <w:lang w:val="en-US"/>
        </w:rPr>
      </w:pPr>
      <w:r w:rsidRPr="00C63B56">
        <w:rPr>
          <w:b/>
          <w:bCs/>
          <w:sz w:val="28"/>
          <w:szCs w:val="28"/>
          <w:lang w:val="en-US"/>
        </w:rPr>
        <w:t>The article must contain the following obligatory elements:</w:t>
      </w:r>
    </w:p>
    <w:p w:rsidR="00536D51" w:rsidRPr="00C63B56" w:rsidRDefault="00536D51" w:rsidP="00C63B56">
      <w:pPr>
        <w:pStyle w:val="a7"/>
        <w:spacing w:before="0" w:beforeAutospacing="0" w:after="0" w:afterAutospacing="0"/>
        <w:ind w:firstLine="426"/>
        <w:jc w:val="both"/>
        <w:rPr>
          <w:sz w:val="28"/>
          <w:szCs w:val="28"/>
          <w:lang w:val="en-US"/>
        </w:rPr>
      </w:pPr>
      <w:r w:rsidRPr="00C63B56">
        <w:rPr>
          <w:sz w:val="28"/>
          <w:szCs w:val="28"/>
          <w:lang w:val="en-US"/>
        </w:rPr>
        <w:t>1. Title of the article in Russian and English.</w:t>
      </w:r>
      <w:r w:rsidRPr="00C63B56">
        <w:rPr>
          <w:sz w:val="28"/>
          <w:szCs w:val="28"/>
          <w:lang w:val="en-US"/>
        </w:rPr>
        <w:br/>
        <w:t>2. Review (3-5 sentences) in Russian and English.</w:t>
      </w:r>
      <w:r w:rsidRPr="00C63B56">
        <w:rPr>
          <w:sz w:val="28"/>
          <w:szCs w:val="28"/>
          <w:lang w:val="en-US"/>
        </w:rPr>
        <w:br/>
        <w:t>3. Keywords (3–6 words/word combinations) in Russian and English.</w:t>
      </w:r>
      <w:r w:rsidRPr="00C63B56">
        <w:rPr>
          <w:sz w:val="28"/>
          <w:szCs w:val="28"/>
          <w:lang w:val="en-US"/>
        </w:rPr>
        <w:br/>
        <w:t xml:space="preserve">4. Bibliography in the end of the article. Bibliography is to be made in alphabetical order. Serial number of link is enclosed in square brackets. The bibliography is placed at the end of the article and executed without the indentation in accordance with National State Standard </w:t>
      </w:r>
      <w:hyperlink r:id="rId21" w:tooltip="GOST R 7.05-2008" w:history="1">
        <w:r w:rsidRPr="00C63B56">
          <w:rPr>
            <w:rStyle w:val="a9"/>
            <w:sz w:val="28"/>
            <w:szCs w:val="28"/>
            <w:lang w:val="en-US"/>
          </w:rPr>
          <w:t>GOST R 7.0.5-2008.</w:t>
        </w:r>
      </w:hyperlink>
      <w:r w:rsidRPr="00C63B56">
        <w:rPr>
          <w:sz w:val="28"/>
          <w:szCs w:val="28"/>
          <w:lang w:val="en-US"/>
        </w:rPr>
        <w:br/>
        <w:t>5. Number of references in the bibliography on the own sources should not exceed three.</w:t>
      </w:r>
      <w:r w:rsidRPr="00C63B56">
        <w:rPr>
          <w:sz w:val="28"/>
          <w:szCs w:val="28"/>
          <w:lang w:val="en-US"/>
        </w:rPr>
        <w:br/>
        <w:t>6. Information about all the authors — surname, name, patronymic (in full), academic degree, academic rank, full name of the scientific or educational institution and its subdivisions, as well as the author’s email address.</w:t>
      </w:r>
      <w:r w:rsidRPr="00C63B56">
        <w:rPr>
          <w:sz w:val="28"/>
          <w:szCs w:val="28"/>
          <w:lang w:val="en-US"/>
        </w:rPr>
        <w:br/>
      </w:r>
      <w:r w:rsidRPr="00C63B56">
        <w:rPr>
          <w:b/>
          <w:bCs/>
          <w:sz w:val="28"/>
          <w:szCs w:val="28"/>
          <w:lang w:val="en-US"/>
        </w:rPr>
        <w:t>Materials are to be sent to the Editorial Board via email:</w:t>
      </w:r>
      <w:r w:rsidRPr="00C63B56">
        <w:rPr>
          <w:sz w:val="28"/>
          <w:szCs w:val="28"/>
          <w:lang w:val="en-US"/>
        </w:rPr>
        <w:t xml:space="preserve">  </w:t>
      </w:r>
      <w:hyperlink r:id="rId22" w:history="1">
        <w:r w:rsidRPr="00C63B56">
          <w:rPr>
            <w:rStyle w:val="a9"/>
            <w:sz w:val="28"/>
            <w:szCs w:val="28"/>
            <w:lang w:val="en-US"/>
          </w:rPr>
          <w:t>mail@kazanscience.ru</w:t>
        </w:r>
      </w:hyperlink>
      <w:r w:rsidRPr="00C63B56">
        <w:rPr>
          <w:sz w:val="28"/>
          <w:szCs w:val="28"/>
          <w:lang w:val="en-US"/>
        </w:rPr>
        <w:t xml:space="preserve">   Phone: +7 (843) 216-30-35.</w:t>
      </w:r>
      <w:r w:rsidRPr="00C63B56">
        <w:rPr>
          <w:sz w:val="28"/>
          <w:szCs w:val="28"/>
          <w:lang w:val="en-US"/>
        </w:rPr>
        <w:br/>
      </w:r>
      <w:r w:rsidRPr="00C63B56">
        <w:rPr>
          <w:b/>
          <w:bCs/>
          <w:sz w:val="28"/>
          <w:szCs w:val="28"/>
          <w:lang w:val="en-US"/>
        </w:rPr>
        <w:t>Royaltiesforpublicationarenotprovided.</w:t>
      </w:r>
    </w:p>
    <w:p w:rsidR="00536D51" w:rsidRPr="00C63B56" w:rsidRDefault="00536D51" w:rsidP="00C63B56">
      <w:pPr>
        <w:pStyle w:val="a7"/>
        <w:spacing w:before="0" w:beforeAutospacing="0" w:after="0" w:afterAutospacing="0"/>
        <w:ind w:firstLine="426"/>
        <w:jc w:val="both"/>
        <w:rPr>
          <w:sz w:val="28"/>
          <w:szCs w:val="28"/>
        </w:rPr>
      </w:pPr>
      <w:r w:rsidRPr="00C63B56">
        <w:rPr>
          <w:rStyle w:val="ad"/>
          <w:b/>
          <w:bCs/>
          <w:i w:val="0"/>
          <w:sz w:val="28"/>
          <w:szCs w:val="28"/>
        </w:rPr>
        <w:t>Textformatrequirements:</w:t>
      </w:r>
    </w:p>
    <w:p w:rsidR="00536D51" w:rsidRPr="00C63B56" w:rsidRDefault="00536D51" w:rsidP="00C63B56">
      <w:pPr>
        <w:numPr>
          <w:ilvl w:val="0"/>
          <w:numId w:val="6"/>
        </w:numPr>
        <w:ind w:left="0" w:firstLine="426"/>
        <w:jc w:val="both"/>
        <w:rPr>
          <w:sz w:val="28"/>
          <w:szCs w:val="28"/>
        </w:rPr>
      </w:pPr>
      <w:r w:rsidRPr="00C63B56">
        <w:rPr>
          <w:sz w:val="28"/>
          <w:szCs w:val="28"/>
        </w:rPr>
        <w:t>MicrosoftWordtexteditor;</w:t>
      </w:r>
    </w:p>
    <w:p w:rsidR="00536D51" w:rsidRPr="00C63B56" w:rsidRDefault="00536D51" w:rsidP="00C63B56">
      <w:pPr>
        <w:numPr>
          <w:ilvl w:val="0"/>
          <w:numId w:val="6"/>
        </w:numPr>
        <w:ind w:left="0" w:firstLine="426"/>
        <w:jc w:val="both"/>
        <w:rPr>
          <w:sz w:val="28"/>
          <w:szCs w:val="28"/>
          <w:lang w:val="en-US"/>
        </w:rPr>
      </w:pPr>
      <w:r w:rsidRPr="00C63B56">
        <w:rPr>
          <w:sz w:val="28"/>
          <w:szCs w:val="28"/>
          <w:lang w:val="en-US"/>
        </w:rPr>
        <w:t>font Times New Roman 14 pt;</w:t>
      </w:r>
    </w:p>
    <w:p w:rsidR="00536D51" w:rsidRPr="00C63B56" w:rsidRDefault="00536D51" w:rsidP="00C63B56">
      <w:pPr>
        <w:numPr>
          <w:ilvl w:val="0"/>
          <w:numId w:val="6"/>
        </w:numPr>
        <w:ind w:left="0" w:firstLine="426"/>
        <w:jc w:val="both"/>
        <w:rPr>
          <w:sz w:val="28"/>
          <w:szCs w:val="28"/>
          <w:lang w:val="en-US"/>
        </w:rPr>
      </w:pPr>
      <w:r w:rsidRPr="00C63B56">
        <w:rPr>
          <w:sz w:val="28"/>
          <w:szCs w:val="28"/>
          <w:lang w:val="en-US"/>
        </w:rPr>
        <w:t>one-and-a-half line spacing;</w:t>
      </w:r>
    </w:p>
    <w:p w:rsidR="00536D51" w:rsidRPr="00C63B56" w:rsidRDefault="00536D51" w:rsidP="00C63B56">
      <w:pPr>
        <w:numPr>
          <w:ilvl w:val="0"/>
          <w:numId w:val="6"/>
        </w:numPr>
        <w:ind w:left="0" w:firstLine="426"/>
        <w:jc w:val="both"/>
        <w:rPr>
          <w:sz w:val="28"/>
          <w:szCs w:val="28"/>
          <w:lang w:val="en-US"/>
        </w:rPr>
      </w:pPr>
      <w:r w:rsidRPr="00C63B56">
        <w:rPr>
          <w:sz w:val="28"/>
          <w:szCs w:val="28"/>
          <w:lang w:val="en-US"/>
        </w:rPr>
        <w:t>margins: left — 3 cm.; the rest — 2 cm.;</w:t>
      </w:r>
    </w:p>
    <w:p w:rsidR="00536D51" w:rsidRPr="00C63B56" w:rsidRDefault="00536D51" w:rsidP="00C63B56">
      <w:pPr>
        <w:numPr>
          <w:ilvl w:val="0"/>
          <w:numId w:val="6"/>
        </w:numPr>
        <w:ind w:left="0" w:firstLine="426"/>
        <w:jc w:val="both"/>
        <w:rPr>
          <w:sz w:val="28"/>
          <w:szCs w:val="28"/>
          <w:lang w:val="en-US"/>
        </w:rPr>
      </w:pPr>
      <w:r w:rsidRPr="00C63B56">
        <w:rPr>
          <w:sz w:val="28"/>
          <w:szCs w:val="28"/>
          <w:lang w:val="en-US"/>
        </w:rPr>
        <w:t>manuscript length of at least 6 and no more than 15 sheets.</w:t>
      </w:r>
    </w:p>
    <w:p w:rsidR="00536D51" w:rsidRPr="00C63B56" w:rsidRDefault="00536D51" w:rsidP="00C63B56">
      <w:pPr>
        <w:pStyle w:val="a7"/>
        <w:spacing w:before="0" w:beforeAutospacing="0" w:after="0" w:afterAutospacing="0"/>
        <w:ind w:firstLine="426"/>
        <w:jc w:val="both"/>
        <w:rPr>
          <w:sz w:val="28"/>
          <w:szCs w:val="28"/>
          <w:lang w:val="en-US"/>
        </w:rPr>
      </w:pPr>
      <w:r w:rsidRPr="00C63B56">
        <w:rPr>
          <w:sz w:val="28"/>
          <w:szCs w:val="28"/>
          <w:lang w:val="en-US"/>
        </w:rPr>
        <w:t>The file should be titled as follows: the first symbols are the code of specialty on which you want to publish an article, other symbols — name in Latin (ex: 080001ivanov).</w:t>
      </w:r>
    </w:p>
    <w:p w:rsidR="00536D51" w:rsidRPr="00C63B56" w:rsidRDefault="00536D51" w:rsidP="00C63B56">
      <w:pPr>
        <w:pStyle w:val="a7"/>
        <w:spacing w:before="0" w:beforeAutospacing="0" w:after="0" w:afterAutospacing="0"/>
        <w:ind w:firstLine="426"/>
        <w:jc w:val="both"/>
        <w:rPr>
          <w:sz w:val="28"/>
          <w:szCs w:val="28"/>
          <w:lang w:val="en-US"/>
        </w:rPr>
      </w:pPr>
    </w:p>
    <w:p w:rsidR="007959D4" w:rsidRPr="00C63B56" w:rsidRDefault="007959D4" w:rsidP="00C63B56">
      <w:pPr>
        <w:pStyle w:val="a7"/>
        <w:spacing w:before="0" w:beforeAutospacing="0" w:after="0" w:afterAutospacing="0"/>
        <w:ind w:firstLine="426"/>
        <w:jc w:val="both"/>
        <w:rPr>
          <w:sz w:val="28"/>
          <w:szCs w:val="28"/>
          <w:lang w:val="en-US"/>
        </w:rPr>
      </w:pPr>
    </w:p>
    <w:p w:rsidR="00A37D06" w:rsidRPr="00C63B56" w:rsidRDefault="00A37D06" w:rsidP="00C63B56">
      <w:pPr>
        <w:pStyle w:val="aa"/>
        <w:ind w:firstLine="426"/>
        <w:jc w:val="both"/>
        <w:rPr>
          <w:rFonts w:ascii="Times New Roman" w:hAnsi="Times New Roman"/>
          <w:b/>
          <w:sz w:val="28"/>
          <w:szCs w:val="28"/>
          <w:lang w:val="en-US"/>
        </w:rPr>
      </w:pPr>
      <w:r w:rsidRPr="00C63B56">
        <w:rPr>
          <w:rFonts w:ascii="Times New Roman" w:hAnsi="Times New Roman"/>
          <w:b/>
          <w:sz w:val="28"/>
          <w:szCs w:val="28"/>
          <w:lang w:val="en-US"/>
        </w:rPr>
        <w:t>Lecture</w:t>
      </w:r>
      <w:r w:rsidR="00FF2113" w:rsidRPr="00C63B56">
        <w:rPr>
          <w:rFonts w:ascii="Times New Roman" w:hAnsi="Times New Roman"/>
          <w:b/>
          <w:sz w:val="28"/>
          <w:szCs w:val="28"/>
          <w:lang w:val="en-US"/>
        </w:rPr>
        <w:t xml:space="preserve"> </w:t>
      </w:r>
      <w:r w:rsidRPr="00C63B56">
        <w:rPr>
          <w:rFonts w:ascii="Times New Roman" w:hAnsi="Times New Roman"/>
          <w:b/>
          <w:sz w:val="28"/>
          <w:szCs w:val="28"/>
          <w:lang w:val="en-US"/>
        </w:rPr>
        <w:t>3.Sections of the report of scientific research.</w:t>
      </w:r>
    </w:p>
    <w:p w:rsidR="00FD1912" w:rsidRPr="00C63B56" w:rsidRDefault="00FD1912" w:rsidP="00C63B56">
      <w:pPr>
        <w:shd w:val="clear" w:color="auto" w:fill="FFFFFF"/>
        <w:tabs>
          <w:tab w:val="left" w:pos="180"/>
        </w:tabs>
        <w:ind w:firstLine="426"/>
        <w:jc w:val="both"/>
        <w:rPr>
          <w:snapToGrid w:val="0"/>
          <w:sz w:val="28"/>
          <w:szCs w:val="28"/>
          <w:lang w:val="en-US"/>
        </w:rPr>
      </w:pPr>
    </w:p>
    <w:p w:rsidR="007339D5" w:rsidRPr="00C63B56" w:rsidRDefault="00DA2A77" w:rsidP="00C63B56">
      <w:pPr>
        <w:shd w:val="clear" w:color="auto" w:fill="FFFFFF"/>
        <w:tabs>
          <w:tab w:val="left" w:pos="180"/>
        </w:tabs>
        <w:ind w:firstLine="426"/>
        <w:jc w:val="both"/>
        <w:rPr>
          <w:snapToGrid w:val="0"/>
          <w:sz w:val="28"/>
          <w:szCs w:val="28"/>
          <w:lang w:val="en-US"/>
        </w:rPr>
      </w:pPr>
      <w:r w:rsidRPr="00C63B56">
        <w:rPr>
          <w:snapToGrid w:val="0"/>
          <w:sz w:val="28"/>
          <w:szCs w:val="28"/>
          <w:lang w:val="en-US"/>
        </w:rPr>
        <w:t>Planning scientific research.Setting the goals and objectives of research.</w:t>
      </w:r>
    </w:p>
    <w:p w:rsidR="00F078EB" w:rsidRPr="00C63B56" w:rsidRDefault="00F078EB" w:rsidP="00C63B56">
      <w:pPr>
        <w:ind w:firstLine="426"/>
        <w:jc w:val="both"/>
        <w:rPr>
          <w:sz w:val="28"/>
          <w:szCs w:val="28"/>
          <w:lang w:val="en-US"/>
        </w:rPr>
      </w:pPr>
      <w:r w:rsidRPr="00C63B56">
        <w:rPr>
          <w:sz w:val="28"/>
          <w:szCs w:val="28"/>
          <w:lang w:val="en-US"/>
        </w:rPr>
        <w:t>Just as rare are programs designed to help doctoral students and postdocs learn how to create a research plan. </w:t>
      </w:r>
    </w:p>
    <w:p w:rsidR="00F078EB" w:rsidRPr="00C63B56" w:rsidRDefault="00F078EB" w:rsidP="00C63B56">
      <w:pPr>
        <w:ind w:firstLine="426"/>
        <w:jc w:val="both"/>
        <w:rPr>
          <w:sz w:val="28"/>
          <w:szCs w:val="28"/>
          <w:lang w:val="en-US"/>
        </w:rPr>
      </w:pPr>
      <w:r w:rsidRPr="00C63B56">
        <w:rPr>
          <w:sz w:val="28"/>
          <w:szCs w:val="28"/>
          <w:lang w:val="en-US"/>
        </w:rPr>
        <w:t>Which is too bad: Writing an effective research plan is tricky. And until now, there was little advice to be found.</w:t>
      </w:r>
    </w:p>
    <w:p w:rsidR="00F078EB" w:rsidRPr="00C63B56" w:rsidRDefault="00F078EB" w:rsidP="00C63B56">
      <w:pPr>
        <w:ind w:firstLine="426"/>
        <w:jc w:val="both"/>
        <w:rPr>
          <w:sz w:val="28"/>
          <w:szCs w:val="28"/>
          <w:lang w:val="en-US"/>
        </w:rPr>
      </w:pPr>
      <w:r w:rsidRPr="00C63B56">
        <w:rPr>
          <w:sz w:val="28"/>
          <w:szCs w:val="28"/>
          <w:lang w:val="en-US"/>
        </w:rPr>
        <w:t>Okay, so that isn't exactly true: It isn't hard to find advice. Opinions, after all, are not in short supply in the academy. What </w:t>
      </w:r>
      <w:r w:rsidRPr="00C63B56">
        <w:rPr>
          <w:iCs/>
          <w:sz w:val="28"/>
          <w:szCs w:val="28"/>
          <w:lang w:val="en-US"/>
        </w:rPr>
        <w:t>is</w:t>
      </w:r>
      <w:r w:rsidRPr="00C63B56">
        <w:rPr>
          <w:sz w:val="28"/>
          <w:szCs w:val="28"/>
          <w:lang w:val="en-US"/>
        </w:rPr>
        <w:t> hard is finding advice you can rely on. But this course can help.</w:t>
      </w:r>
    </w:p>
    <w:p w:rsidR="00F078EB" w:rsidRPr="00C63B56" w:rsidRDefault="00F078EB" w:rsidP="00C63B56">
      <w:pPr>
        <w:ind w:firstLine="426"/>
        <w:jc w:val="both"/>
        <w:rPr>
          <w:b/>
          <w:bCs/>
          <w:sz w:val="28"/>
          <w:szCs w:val="28"/>
          <w:lang w:val="en-US"/>
        </w:rPr>
      </w:pPr>
      <w:r w:rsidRPr="00C63B56">
        <w:rPr>
          <w:b/>
          <w:bCs/>
          <w:sz w:val="28"/>
          <w:szCs w:val="28"/>
          <w:lang w:val="en-US"/>
        </w:rPr>
        <w:t>What's the purpose of a research plan?</w:t>
      </w:r>
    </w:p>
    <w:p w:rsidR="00F078EB" w:rsidRPr="00C63B56" w:rsidRDefault="00F078EB" w:rsidP="00C63B56">
      <w:pPr>
        <w:ind w:firstLine="426"/>
        <w:jc w:val="both"/>
        <w:rPr>
          <w:sz w:val="28"/>
          <w:szCs w:val="28"/>
          <w:lang w:val="en-US"/>
        </w:rPr>
      </w:pPr>
      <w:r w:rsidRPr="00C63B56">
        <w:rPr>
          <w:sz w:val="28"/>
          <w:szCs w:val="28"/>
          <w:lang w:val="en-US"/>
        </w:rPr>
        <w:t>It depends on who's asking the question, and who's answering it. From your immediate point of view, the purpose of a research plan is to help get you hired.</w:t>
      </w:r>
    </w:p>
    <w:p w:rsidR="00F078EB" w:rsidRPr="00C63B56" w:rsidRDefault="00F078EB" w:rsidP="00C63B56">
      <w:pPr>
        <w:ind w:firstLine="426"/>
        <w:jc w:val="both"/>
        <w:rPr>
          <w:sz w:val="28"/>
          <w:szCs w:val="28"/>
          <w:lang w:val="en-US"/>
        </w:rPr>
      </w:pPr>
      <w:r w:rsidRPr="00C63B56">
        <w:rPr>
          <w:sz w:val="28"/>
          <w:szCs w:val="28"/>
          <w:lang w:val="en-US"/>
        </w:rPr>
        <w:t>The research plan, however, serves another, very important function: It contributes to your development as a scientist. Your research plan is a map for your career as a research science professional. As will become apparent later in this document, one of the functions of a research plan is to demonstrate your intellectual vision and aspirations. It's also an opportunity to begin to demonstrate the creative and independent thinking required of a successful scientist.</w:t>
      </w:r>
    </w:p>
    <w:p w:rsidR="00F078EB" w:rsidRPr="00C63B56" w:rsidRDefault="00F078EB" w:rsidP="00C63B56">
      <w:pPr>
        <w:ind w:firstLine="426"/>
        <w:jc w:val="both"/>
        <w:rPr>
          <w:sz w:val="28"/>
          <w:szCs w:val="28"/>
          <w:lang w:val="en-US"/>
        </w:rPr>
      </w:pPr>
      <w:r w:rsidRPr="00C63B56">
        <w:rPr>
          <w:sz w:val="28"/>
          <w:szCs w:val="28"/>
          <w:lang w:val="en-US"/>
        </w:rPr>
        <w:t>Not yet on the job market? Just starting out as a student? A research plan isn't just for demonstrating; it's also for honing and refining. It's possible to function quite well as a postdoc or grad student while giving little thought to your future. Writing a research plan casts your gaze forward and prompts you to begin planning for when you have your own laboratory. And if you've already started to think about your own lab, it will help you to refine your plans. So take a stab at writing a research plan, even if you don't expect to be on the job market for a while. Think of it as a rough draft, a fantasy trip for your career.</w:t>
      </w:r>
    </w:p>
    <w:p w:rsidR="00F078EB" w:rsidRPr="00C63B56" w:rsidRDefault="00F078EB" w:rsidP="00C63B56">
      <w:pPr>
        <w:ind w:firstLine="426"/>
        <w:jc w:val="both"/>
        <w:rPr>
          <w:sz w:val="28"/>
          <w:szCs w:val="28"/>
          <w:lang w:val="en-US"/>
        </w:rPr>
      </w:pPr>
      <w:r w:rsidRPr="00C63B56">
        <w:rPr>
          <w:sz w:val="28"/>
          <w:szCs w:val="28"/>
          <w:lang w:val="en-US"/>
        </w:rPr>
        <w:t>A plan or a proposal?</w:t>
      </w:r>
    </w:p>
    <w:p w:rsidR="00F078EB" w:rsidRPr="00C63B56" w:rsidRDefault="00F078EB" w:rsidP="00C63B56">
      <w:pPr>
        <w:ind w:firstLine="426"/>
        <w:jc w:val="both"/>
        <w:rPr>
          <w:sz w:val="28"/>
          <w:szCs w:val="28"/>
          <w:lang w:val="en-US"/>
        </w:rPr>
      </w:pPr>
      <w:r w:rsidRPr="00C63B56">
        <w:rPr>
          <w:sz w:val="28"/>
          <w:szCs w:val="28"/>
          <w:lang w:val="en-US"/>
        </w:rPr>
        <w:t>The aim of your research plan, then, as of the rest of your application, is to assure the hiring committee that life with you will be pain-free.</w:t>
      </w:r>
    </w:p>
    <w:p w:rsidR="00F078EB" w:rsidRPr="00C63B56" w:rsidRDefault="00F078EB" w:rsidP="00C63B56">
      <w:pPr>
        <w:ind w:firstLine="426"/>
        <w:jc w:val="both"/>
        <w:rPr>
          <w:sz w:val="28"/>
          <w:szCs w:val="28"/>
          <w:lang w:val="en-US"/>
        </w:rPr>
      </w:pPr>
      <w:r w:rsidRPr="00C63B56">
        <w:rPr>
          <w:sz w:val="28"/>
          <w:szCs w:val="28"/>
          <w:lang w:val="en-US"/>
        </w:rPr>
        <w:t xml:space="preserve">It could be said that the main purpose of a research proposal is to persuade somebody else to support a piece of research, whilst the primary function of research plan is to guide the researcher through the project. In practice there is a high degree of overlap between the two. In fact, they are essentially the same thing, but written for different audiences. In this chapter we will cover elements of both plans and proposals, noting the differences as they arise. </w:t>
      </w:r>
    </w:p>
    <w:p w:rsidR="00F078EB" w:rsidRPr="00C63B56" w:rsidRDefault="00F078EB" w:rsidP="00C63B56">
      <w:pPr>
        <w:ind w:firstLine="426"/>
        <w:jc w:val="both"/>
        <w:rPr>
          <w:sz w:val="28"/>
          <w:szCs w:val="28"/>
          <w:lang w:val="en-US"/>
        </w:rPr>
      </w:pPr>
      <w:r w:rsidRPr="00C63B56">
        <w:rPr>
          <w:sz w:val="28"/>
          <w:szCs w:val="28"/>
          <w:lang w:val="en-US"/>
        </w:rPr>
        <w:t>Why write a research plan?</w:t>
      </w:r>
    </w:p>
    <w:p w:rsidR="00F078EB" w:rsidRPr="00C63B56" w:rsidRDefault="00F078EB" w:rsidP="00C63B56">
      <w:pPr>
        <w:ind w:firstLine="426"/>
        <w:jc w:val="both"/>
        <w:rPr>
          <w:sz w:val="28"/>
          <w:szCs w:val="28"/>
          <w:lang w:val="en-US"/>
        </w:rPr>
      </w:pPr>
      <w:r w:rsidRPr="00C63B56">
        <w:rPr>
          <w:sz w:val="28"/>
          <w:szCs w:val="28"/>
          <w:lang w:val="en-US"/>
        </w:rPr>
        <w:t xml:space="preserve">The research plan is exactly that. A plan. It outlines your aims and objectives; your justification for doing the work; how and when you intend to do it; the resources you will need; and what you expect to produce as a result of having completed the work. The process of planning requires you to focus your thoughts, to decide not only what you may wish to do, but also what is realistic, given the constraints of your work and life. </w:t>
      </w:r>
    </w:p>
    <w:p w:rsidR="00F078EB" w:rsidRPr="00C63B56" w:rsidRDefault="00F078EB" w:rsidP="00C63B56">
      <w:pPr>
        <w:ind w:firstLine="426"/>
        <w:jc w:val="both"/>
        <w:rPr>
          <w:sz w:val="28"/>
          <w:szCs w:val="28"/>
          <w:lang w:val="en-US"/>
        </w:rPr>
      </w:pPr>
      <w:r w:rsidRPr="00C63B56">
        <w:rPr>
          <w:sz w:val="28"/>
          <w:szCs w:val="28"/>
          <w:lang w:val="en-US"/>
        </w:rPr>
        <w:t>Importantly, the research plan is the blueprint for your project. A well articulated plan can be referred to again and again, keeping you on track throughout the project and even occasionally reminding you of why you wanted to do the research in the first place. Note that although we are using the term ‘research plan’ both here and in the rest of this chapter, we might equally substitute ‘evaluation plan’ or ‘audit’ plan. In each case there is a need for clarity, order and a considered approach. Successful execution of any type of project relies on careful planning.</w:t>
      </w:r>
    </w:p>
    <w:p w:rsidR="00F078EB" w:rsidRPr="00C63B56" w:rsidRDefault="00F078EB" w:rsidP="00C63B56">
      <w:pPr>
        <w:ind w:firstLine="426"/>
        <w:jc w:val="both"/>
        <w:rPr>
          <w:sz w:val="28"/>
          <w:szCs w:val="28"/>
          <w:lang w:val="en-US"/>
        </w:rPr>
      </w:pPr>
      <w:r w:rsidRPr="00C63B56">
        <w:rPr>
          <w:sz w:val="28"/>
          <w:szCs w:val="28"/>
          <w:lang w:val="en-US"/>
        </w:rPr>
        <w:t>Writing for an audience</w:t>
      </w:r>
    </w:p>
    <w:p w:rsidR="00F078EB" w:rsidRPr="00C63B56" w:rsidRDefault="00F078EB" w:rsidP="00C63B56">
      <w:pPr>
        <w:ind w:firstLine="426"/>
        <w:jc w:val="both"/>
        <w:rPr>
          <w:sz w:val="28"/>
          <w:szCs w:val="28"/>
          <w:lang w:val="en-US"/>
        </w:rPr>
      </w:pPr>
      <w:r w:rsidRPr="00C63B56">
        <w:rPr>
          <w:sz w:val="28"/>
          <w:szCs w:val="28"/>
          <w:lang w:val="en-US"/>
        </w:rPr>
        <w:t xml:space="preserve">Unless you are the lucky recipient of a large private income, you will almost certainly need somebody’s support in order to carry out your research. It may be your line manager who will need to release you from some of your other duties; a potential funder for whom you may be writing a bid; your supervisor on a course of study; or even a group of colleagues whose help you will need to conduct your project. For each of these you are going to have to make a case for your project. </w:t>
      </w:r>
    </w:p>
    <w:p w:rsidR="00F078EB" w:rsidRPr="00C63B56" w:rsidRDefault="00F078EB" w:rsidP="00C63B56">
      <w:pPr>
        <w:ind w:firstLine="426"/>
        <w:jc w:val="both"/>
        <w:rPr>
          <w:sz w:val="28"/>
          <w:szCs w:val="28"/>
          <w:lang w:val="en-US"/>
        </w:rPr>
      </w:pPr>
      <w:r w:rsidRPr="00C63B56">
        <w:rPr>
          <w:sz w:val="28"/>
          <w:szCs w:val="28"/>
          <w:lang w:val="en-US"/>
        </w:rPr>
        <w:t>Your line manager will probably be interested in how the project will contribute to your service; how much of your time it will take and whether other staff will be involved. If you do intend to involve your colleagues then they too will need to be persuaded of the benefits to them. The chance to extend their knowledge, inform practice, raise a personal profile, enhance a CV, perhaps even get published – these factors and more may motivate a colleague.</w:t>
      </w:r>
    </w:p>
    <w:p w:rsidR="00F078EB" w:rsidRPr="00C63B56" w:rsidRDefault="00F078EB" w:rsidP="00C63B56">
      <w:pPr>
        <w:ind w:firstLine="426"/>
        <w:jc w:val="both"/>
        <w:rPr>
          <w:sz w:val="28"/>
          <w:szCs w:val="28"/>
          <w:lang w:val="en-US"/>
        </w:rPr>
      </w:pPr>
      <w:r w:rsidRPr="00C63B56">
        <w:rPr>
          <w:sz w:val="28"/>
          <w:szCs w:val="28"/>
          <w:lang w:val="en-US"/>
        </w:rPr>
        <w:t>If you are doing your research project as part of a course of study, such as a Masters degree or a Postgraduate Certificate in Education, there will probably be specific guidelines to follow. In your planning you will need to convince your supervisor that the project you propose is viable in the timescale and that you have the skills to undertake it.</w:t>
      </w:r>
    </w:p>
    <w:p w:rsidR="00F078EB" w:rsidRPr="00C63B56" w:rsidRDefault="00F078EB" w:rsidP="00C63B56">
      <w:pPr>
        <w:ind w:firstLine="426"/>
        <w:jc w:val="both"/>
        <w:rPr>
          <w:sz w:val="28"/>
          <w:szCs w:val="28"/>
          <w:lang w:val="en-US"/>
        </w:rPr>
      </w:pPr>
      <w:r w:rsidRPr="00C63B56">
        <w:rPr>
          <w:sz w:val="28"/>
          <w:szCs w:val="28"/>
          <w:lang w:val="en-US"/>
        </w:rPr>
        <w:t>Elements of the project plan</w:t>
      </w:r>
    </w:p>
    <w:p w:rsidR="00F078EB" w:rsidRPr="00C63B56" w:rsidRDefault="00F078EB" w:rsidP="00C63B56">
      <w:pPr>
        <w:ind w:firstLine="426"/>
        <w:jc w:val="both"/>
        <w:rPr>
          <w:sz w:val="28"/>
          <w:szCs w:val="28"/>
          <w:lang w:val="en-US"/>
        </w:rPr>
      </w:pPr>
      <w:r w:rsidRPr="00C63B56">
        <w:rPr>
          <w:sz w:val="28"/>
          <w:szCs w:val="28"/>
          <w:lang w:val="en-US"/>
        </w:rPr>
        <w:t>The main elements of a research plan are listed in Figure 1. Not all will be essential to every project and you may choose to present some elements in a different order. The content of each section will of course depend on the purpose of the plan and its audience. If you are creating the plan in response to a call for funding then elements of the plan such as section headings, word limits, layout, font sizes and so forth may all be specified for you and it is important that you are aware of and conform to the funder’s exact requirements.</w:t>
      </w:r>
    </w:p>
    <w:p w:rsidR="00F078EB" w:rsidRPr="00C63B56" w:rsidRDefault="00F078EB" w:rsidP="00C63B56">
      <w:pPr>
        <w:ind w:firstLine="426"/>
        <w:jc w:val="both"/>
        <w:rPr>
          <w:b/>
          <w:bCs/>
          <w:sz w:val="28"/>
          <w:szCs w:val="28"/>
          <w:lang w:val="en-US"/>
        </w:rPr>
      </w:pPr>
      <w:r w:rsidRPr="00C63B56">
        <w:rPr>
          <w:b/>
          <w:bCs/>
          <w:sz w:val="28"/>
          <w:szCs w:val="28"/>
          <w:lang w:val="en-US"/>
        </w:rPr>
        <w:t>1. Title</w:t>
      </w:r>
    </w:p>
    <w:p w:rsidR="00F078EB" w:rsidRPr="00C63B56" w:rsidRDefault="00F078EB" w:rsidP="00C63B56">
      <w:pPr>
        <w:ind w:firstLine="426"/>
        <w:jc w:val="both"/>
        <w:rPr>
          <w:sz w:val="28"/>
          <w:szCs w:val="28"/>
          <w:lang w:val="en-US"/>
        </w:rPr>
      </w:pPr>
      <w:r w:rsidRPr="00C63B56">
        <w:rPr>
          <w:sz w:val="28"/>
          <w:szCs w:val="28"/>
          <w:lang w:val="en-US"/>
        </w:rPr>
        <w:t>The title of your project should be clear, accurate, concise and unambiguous. It should be indicative of both content and purpose. Your title will appear in a wide range of places, for example on reports, in presentations, on publicity materials and in the eventual dissemination of the results, so if possible try to make it short and memorable. This should not however be at the expense of clarity. You will want your project outputs to be found when people search using relevant key words so make sure you use appropriate terminology.</w:t>
      </w:r>
    </w:p>
    <w:p w:rsidR="00F078EB" w:rsidRPr="00C63B56" w:rsidRDefault="00F078EB" w:rsidP="00C63B56">
      <w:pPr>
        <w:ind w:firstLine="426"/>
        <w:jc w:val="both"/>
        <w:rPr>
          <w:sz w:val="28"/>
          <w:szCs w:val="28"/>
          <w:lang w:val="en-US"/>
        </w:rPr>
      </w:pPr>
      <w:r w:rsidRPr="00C63B56">
        <w:rPr>
          <w:sz w:val="28"/>
          <w:szCs w:val="28"/>
          <w:lang w:val="en-US"/>
        </w:rPr>
        <w:t>An example of a clear and unambiguous title comes from Hannah Rose and Gillian Siddall, winners of the 2011 Library and Information Research Group (LIRG) Research Award:</w:t>
      </w:r>
    </w:p>
    <w:p w:rsidR="00F078EB" w:rsidRPr="00C63B56" w:rsidRDefault="00F078EB" w:rsidP="00C63B56">
      <w:pPr>
        <w:ind w:firstLine="426"/>
        <w:jc w:val="both"/>
        <w:rPr>
          <w:sz w:val="28"/>
          <w:szCs w:val="28"/>
          <w:lang w:val="en-US"/>
        </w:rPr>
      </w:pPr>
      <w:r w:rsidRPr="00C63B56">
        <w:rPr>
          <w:iCs/>
          <w:sz w:val="28"/>
          <w:szCs w:val="28"/>
          <w:lang w:val="en-US"/>
        </w:rPr>
        <w:t xml:space="preserve">An investigation into the use of reading lists as a pedagogical tool to support the development of information skills amongst Foundation Degree students. </w:t>
      </w:r>
      <w:r w:rsidRPr="00C63B56">
        <w:rPr>
          <w:sz w:val="28"/>
          <w:szCs w:val="28"/>
          <w:lang w:val="en-US"/>
        </w:rPr>
        <w:t>An abridged version of Rose and Siddall’s research proposal is presented as a case study</w:t>
      </w:r>
    </w:p>
    <w:p w:rsidR="00F078EB" w:rsidRPr="00C63B56" w:rsidRDefault="00F078EB" w:rsidP="00C63B56">
      <w:pPr>
        <w:ind w:firstLine="426"/>
        <w:jc w:val="both"/>
        <w:rPr>
          <w:sz w:val="28"/>
          <w:szCs w:val="28"/>
          <w:lang w:val="en-US"/>
        </w:rPr>
      </w:pPr>
      <w:r w:rsidRPr="00C63B56">
        <w:rPr>
          <w:b/>
          <w:bCs/>
          <w:sz w:val="28"/>
          <w:szCs w:val="28"/>
          <w:lang w:val="en-US"/>
        </w:rPr>
        <w:t>2. Abstract or summary</w:t>
      </w:r>
    </w:p>
    <w:p w:rsidR="00F078EB" w:rsidRPr="00C63B56" w:rsidRDefault="00F078EB" w:rsidP="00C63B56">
      <w:pPr>
        <w:ind w:firstLine="426"/>
        <w:jc w:val="both"/>
        <w:rPr>
          <w:sz w:val="28"/>
          <w:szCs w:val="28"/>
          <w:lang w:val="en-US"/>
        </w:rPr>
      </w:pPr>
      <w:r w:rsidRPr="00C63B56">
        <w:rPr>
          <w:sz w:val="28"/>
          <w:szCs w:val="28"/>
          <w:lang w:val="en-US"/>
        </w:rPr>
        <w:t>The abstract is a synopsis of the proposed project. It is important because it will be one of the first things that your audience will read (and if dreadful then it may be the only thing they read!). From it they will gain an overall impression of the project and of your ability to conduct it.</w:t>
      </w:r>
    </w:p>
    <w:p w:rsidR="00F078EB" w:rsidRPr="00C63B56" w:rsidRDefault="00F078EB" w:rsidP="00C63B56">
      <w:pPr>
        <w:ind w:firstLine="426"/>
        <w:jc w:val="both"/>
        <w:rPr>
          <w:sz w:val="28"/>
          <w:szCs w:val="28"/>
          <w:lang w:val="en-US"/>
        </w:rPr>
      </w:pPr>
      <w:r w:rsidRPr="00C63B56">
        <w:rPr>
          <w:sz w:val="28"/>
          <w:szCs w:val="28"/>
          <w:lang w:val="en-US"/>
        </w:rPr>
        <w:t>The abstract should be a succinct overview, never more than one page long. It should include the rationale for the work, its main objectives and the methods to be used for achieving these. If you are submitting your plan as part of an application for funding, you might also include a brief statement of why you or your organisation is particularly suited to carry out the work.</w:t>
      </w:r>
    </w:p>
    <w:p w:rsidR="00F078EB" w:rsidRPr="00C63B56" w:rsidRDefault="00F078EB" w:rsidP="00C63B56">
      <w:pPr>
        <w:ind w:firstLine="426"/>
        <w:jc w:val="both"/>
        <w:rPr>
          <w:sz w:val="28"/>
          <w:szCs w:val="28"/>
          <w:lang w:val="en-US"/>
        </w:rPr>
      </w:pPr>
      <w:r w:rsidRPr="00C63B56">
        <w:rPr>
          <w:sz w:val="28"/>
          <w:szCs w:val="28"/>
          <w:lang w:val="en-US"/>
        </w:rPr>
        <w:t>It is often easier to write the abstract after you have written the rest of the research plan.</w:t>
      </w:r>
    </w:p>
    <w:p w:rsidR="00F078EB" w:rsidRPr="00C63B56" w:rsidRDefault="00F078EB" w:rsidP="00C63B56">
      <w:pPr>
        <w:ind w:firstLine="426"/>
        <w:jc w:val="both"/>
        <w:rPr>
          <w:sz w:val="28"/>
          <w:szCs w:val="28"/>
          <w:lang w:val="en-US"/>
        </w:rPr>
      </w:pPr>
      <w:r w:rsidRPr="00C63B56">
        <w:rPr>
          <w:sz w:val="28"/>
          <w:szCs w:val="28"/>
          <w:lang w:val="en-US"/>
        </w:rPr>
        <w:t>By that stage you will clearer in your mind about exactly what you hope to achieve and how best you might ‘sell’ the project to potential supporters.</w:t>
      </w:r>
    </w:p>
    <w:p w:rsidR="00F078EB" w:rsidRPr="00C63B56" w:rsidRDefault="00F078EB" w:rsidP="00C63B56">
      <w:pPr>
        <w:ind w:firstLine="426"/>
        <w:jc w:val="both"/>
        <w:rPr>
          <w:b/>
          <w:bCs/>
          <w:sz w:val="28"/>
          <w:szCs w:val="28"/>
          <w:lang w:val="en-US"/>
        </w:rPr>
      </w:pPr>
      <w:r w:rsidRPr="00C63B56">
        <w:rPr>
          <w:b/>
          <w:bCs/>
          <w:sz w:val="28"/>
          <w:szCs w:val="28"/>
          <w:lang w:val="en-US"/>
        </w:rPr>
        <w:t>3. Background, context or rationale</w:t>
      </w:r>
    </w:p>
    <w:p w:rsidR="00F078EB" w:rsidRPr="00C63B56" w:rsidRDefault="00F078EB" w:rsidP="00C63B56">
      <w:pPr>
        <w:ind w:firstLine="426"/>
        <w:jc w:val="both"/>
        <w:rPr>
          <w:sz w:val="28"/>
          <w:szCs w:val="28"/>
          <w:lang w:val="en-US"/>
        </w:rPr>
      </w:pPr>
      <w:r w:rsidRPr="00C63B56">
        <w:rPr>
          <w:sz w:val="28"/>
          <w:szCs w:val="28"/>
          <w:lang w:val="en-US"/>
        </w:rPr>
        <w:t>This is where you contextualize your research, audit or evaluation. You should set the scene here, referring briefly to relevant literature, policy, theory or practice, and explain how your proposed project will contribute to these. This is the section where you should describe why you wish to conduct the project, and why it is relevant, important and timely (Eve, 2008, p.20).</w:t>
      </w:r>
    </w:p>
    <w:p w:rsidR="00F078EB" w:rsidRPr="00C63B56" w:rsidRDefault="00F078EB" w:rsidP="00C63B56">
      <w:pPr>
        <w:ind w:firstLine="426"/>
        <w:jc w:val="both"/>
        <w:rPr>
          <w:sz w:val="28"/>
          <w:szCs w:val="28"/>
          <w:lang w:val="en-US"/>
        </w:rPr>
      </w:pPr>
      <w:r w:rsidRPr="00C63B56">
        <w:rPr>
          <w:sz w:val="28"/>
          <w:szCs w:val="28"/>
          <w:lang w:val="en-US"/>
        </w:rPr>
        <w:t>Not only does this section offer justification for the proposed work, it also demonstrates to the reader that you are aware of current developments in your field.</w:t>
      </w:r>
    </w:p>
    <w:p w:rsidR="00F078EB" w:rsidRPr="00C63B56" w:rsidRDefault="00F078EB" w:rsidP="00C63B56">
      <w:pPr>
        <w:ind w:firstLine="426"/>
        <w:jc w:val="both"/>
        <w:rPr>
          <w:b/>
          <w:bCs/>
          <w:sz w:val="28"/>
          <w:szCs w:val="28"/>
          <w:lang w:val="en-US"/>
        </w:rPr>
      </w:pPr>
      <w:r w:rsidRPr="00C63B56">
        <w:rPr>
          <w:b/>
          <w:bCs/>
          <w:sz w:val="28"/>
          <w:szCs w:val="28"/>
          <w:lang w:val="en-US"/>
        </w:rPr>
        <w:t>4. Aims and objectives</w:t>
      </w:r>
    </w:p>
    <w:p w:rsidR="00F078EB" w:rsidRPr="00C63B56" w:rsidRDefault="00F078EB" w:rsidP="00C63B56">
      <w:pPr>
        <w:ind w:firstLine="426"/>
        <w:jc w:val="both"/>
        <w:rPr>
          <w:sz w:val="28"/>
          <w:szCs w:val="28"/>
          <w:lang w:val="en-US"/>
        </w:rPr>
      </w:pPr>
      <w:r w:rsidRPr="00C63B56">
        <w:rPr>
          <w:sz w:val="28"/>
          <w:szCs w:val="28"/>
          <w:lang w:val="en-US"/>
        </w:rPr>
        <w:t>There should be a clear connection between the research question and the aims and objectives.</w:t>
      </w:r>
    </w:p>
    <w:p w:rsidR="00F078EB" w:rsidRPr="00C63B56" w:rsidRDefault="00F078EB" w:rsidP="00C63B56">
      <w:pPr>
        <w:ind w:firstLine="426"/>
        <w:jc w:val="both"/>
        <w:rPr>
          <w:sz w:val="28"/>
          <w:szCs w:val="28"/>
          <w:lang w:val="en-US"/>
        </w:rPr>
      </w:pPr>
      <w:r w:rsidRPr="00C63B56">
        <w:rPr>
          <w:sz w:val="28"/>
          <w:szCs w:val="28"/>
          <w:lang w:val="en-US"/>
        </w:rPr>
        <w:t>The aim of a research project is usually a fairly general, high level statement of what it is that you wish to explore, while the objectives are more specific or focused questions that will address different aspects of the aim.</w:t>
      </w:r>
    </w:p>
    <w:p w:rsidR="00F078EB" w:rsidRPr="00C63B56" w:rsidRDefault="00F078EB" w:rsidP="00C63B56">
      <w:pPr>
        <w:ind w:firstLine="426"/>
        <w:jc w:val="both"/>
        <w:rPr>
          <w:sz w:val="28"/>
          <w:szCs w:val="28"/>
          <w:lang w:val="en-US"/>
        </w:rPr>
      </w:pPr>
      <w:r w:rsidRPr="00C63B56">
        <w:rPr>
          <w:sz w:val="28"/>
          <w:szCs w:val="28"/>
          <w:lang w:val="en-US"/>
        </w:rPr>
        <w:t>So for example, the aim of Rose and Siddall’s project was:</w:t>
      </w:r>
    </w:p>
    <w:p w:rsidR="00F078EB" w:rsidRPr="00C63B56" w:rsidRDefault="00F078EB" w:rsidP="00C63B56">
      <w:pPr>
        <w:ind w:firstLine="426"/>
        <w:jc w:val="both"/>
        <w:rPr>
          <w:sz w:val="28"/>
          <w:szCs w:val="28"/>
          <w:lang w:val="en-US"/>
        </w:rPr>
      </w:pPr>
      <w:r w:rsidRPr="00C63B56">
        <w:rPr>
          <w:iCs/>
          <w:sz w:val="28"/>
          <w:szCs w:val="28"/>
          <w:lang w:val="en-US"/>
        </w:rPr>
        <w:t>To investigate the use of reading lists as a pedagogical tool to support the development of information skills of Foundation Degree students in Health and Education.</w:t>
      </w:r>
    </w:p>
    <w:p w:rsidR="00F078EB" w:rsidRPr="00C63B56" w:rsidRDefault="00F078EB" w:rsidP="00C63B56">
      <w:pPr>
        <w:ind w:firstLine="426"/>
        <w:jc w:val="both"/>
        <w:rPr>
          <w:sz w:val="28"/>
          <w:szCs w:val="28"/>
          <w:lang w:val="en-US"/>
        </w:rPr>
      </w:pPr>
      <w:r w:rsidRPr="00C63B56">
        <w:rPr>
          <w:sz w:val="28"/>
          <w:szCs w:val="28"/>
          <w:lang w:val="en-US"/>
        </w:rPr>
        <w:t>And their objectives were:</w:t>
      </w:r>
    </w:p>
    <w:p w:rsidR="00F078EB" w:rsidRPr="00C63B56" w:rsidRDefault="00F078EB" w:rsidP="00C63B56">
      <w:pPr>
        <w:ind w:firstLine="426"/>
        <w:jc w:val="both"/>
        <w:rPr>
          <w:sz w:val="28"/>
          <w:szCs w:val="28"/>
          <w:lang w:val="en-US"/>
        </w:rPr>
      </w:pPr>
      <w:r w:rsidRPr="00C63B56">
        <w:rPr>
          <w:iCs/>
          <w:sz w:val="28"/>
          <w:szCs w:val="28"/>
          <w:lang w:val="en-US"/>
        </w:rPr>
        <w:t>To understand how level four Foundation Degree students use and respond to academic reading lists.</w:t>
      </w:r>
    </w:p>
    <w:p w:rsidR="00F078EB" w:rsidRPr="00C63B56" w:rsidRDefault="00F078EB" w:rsidP="00C63B56">
      <w:pPr>
        <w:ind w:firstLine="426"/>
        <w:jc w:val="both"/>
        <w:rPr>
          <w:sz w:val="28"/>
          <w:szCs w:val="28"/>
          <w:lang w:val="en-US"/>
        </w:rPr>
      </w:pPr>
      <w:r w:rsidRPr="00C63B56">
        <w:rPr>
          <w:sz w:val="28"/>
          <w:szCs w:val="28"/>
          <w:lang w:val="en-US"/>
        </w:rPr>
        <w:t xml:space="preserve">• </w:t>
      </w:r>
      <w:r w:rsidRPr="00C63B56">
        <w:rPr>
          <w:iCs/>
          <w:sz w:val="28"/>
          <w:szCs w:val="28"/>
          <w:lang w:val="en-US"/>
        </w:rPr>
        <w:t>To assess academic staff perceptions of the use and value of reading lists.</w:t>
      </w:r>
    </w:p>
    <w:p w:rsidR="00F078EB" w:rsidRPr="00C63B56" w:rsidRDefault="00F078EB" w:rsidP="00C63B56">
      <w:pPr>
        <w:ind w:firstLine="426"/>
        <w:jc w:val="both"/>
        <w:rPr>
          <w:sz w:val="28"/>
          <w:szCs w:val="28"/>
          <w:lang w:val="en-US"/>
        </w:rPr>
      </w:pPr>
      <w:r w:rsidRPr="00C63B56">
        <w:rPr>
          <w:sz w:val="28"/>
          <w:szCs w:val="28"/>
          <w:lang w:val="en-US"/>
        </w:rPr>
        <w:t xml:space="preserve">• </w:t>
      </w:r>
      <w:r w:rsidRPr="00C63B56">
        <w:rPr>
          <w:iCs/>
          <w:sz w:val="28"/>
          <w:szCs w:val="28"/>
          <w:lang w:val="en-US"/>
        </w:rPr>
        <w:t>To investigate whether the use of annotated reading lists can support the development of FD students’ information skills.</w:t>
      </w:r>
    </w:p>
    <w:p w:rsidR="006649E5" w:rsidRPr="00C63B56" w:rsidRDefault="00F078EB" w:rsidP="00C63B56">
      <w:pPr>
        <w:ind w:firstLine="426"/>
        <w:jc w:val="both"/>
        <w:rPr>
          <w:sz w:val="28"/>
          <w:szCs w:val="28"/>
          <w:lang w:val="en-US"/>
        </w:rPr>
      </w:pPr>
      <w:r w:rsidRPr="00C63B56">
        <w:rPr>
          <w:sz w:val="28"/>
          <w:szCs w:val="28"/>
          <w:lang w:val="en-US"/>
        </w:rPr>
        <w:t>In a project management context it is often stated that objectives should be ‘SMART’ i.e.</w:t>
      </w:r>
    </w:p>
    <w:p w:rsidR="00F078EB" w:rsidRPr="00C63B56" w:rsidRDefault="00F078EB" w:rsidP="00C63B56">
      <w:pPr>
        <w:ind w:firstLine="426"/>
        <w:jc w:val="both"/>
        <w:rPr>
          <w:sz w:val="28"/>
          <w:szCs w:val="28"/>
          <w:lang w:val="en-US"/>
        </w:rPr>
      </w:pPr>
      <w:r w:rsidRPr="00C63B56">
        <w:rPr>
          <w:sz w:val="28"/>
          <w:szCs w:val="28"/>
          <w:lang w:val="en-US"/>
        </w:rPr>
        <w:t>specific, measurable, achievable, relevant (or realistic) and time-bound. These qualities arecertainly desirable when setting research objectives, but in practice it may be difficult toframe them in this way. Much research is exploratory in nature and prone to throwing upnew and interesting lines of enquiry. The findings of one part of a research project mayfundamentally alter the direction of another part. Sometimes the research method itselfwill mitigate against the creation of SMART objectives.</w:t>
      </w:r>
    </w:p>
    <w:p w:rsidR="00F078EB" w:rsidRPr="00C63B56" w:rsidRDefault="00F078EB" w:rsidP="00C63B56">
      <w:pPr>
        <w:ind w:firstLine="426"/>
        <w:jc w:val="both"/>
        <w:rPr>
          <w:sz w:val="28"/>
          <w:szCs w:val="28"/>
          <w:lang w:val="en-US"/>
        </w:rPr>
      </w:pPr>
      <w:r w:rsidRPr="00C63B56">
        <w:rPr>
          <w:sz w:val="28"/>
          <w:szCs w:val="28"/>
          <w:lang w:val="en-US"/>
        </w:rPr>
        <w:t>For example, an action research project requires the researcher to plan, take action, evaluate the results of that action and feed that knowledge into the next cycle of planning, action and evaluation. This cyclicalapproach does not lend itself to the setting of a specific and measurable objective.</w:t>
      </w:r>
    </w:p>
    <w:p w:rsidR="00F078EB" w:rsidRPr="00C63B56" w:rsidRDefault="00F078EB" w:rsidP="00C63B56">
      <w:pPr>
        <w:ind w:firstLine="426"/>
        <w:jc w:val="both"/>
        <w:rPr>
          <w:sz w:val="28"/>
          <w:szCs w:val="28"/>
          <w:lang w:val="en-US"/>
        </w:rPr>
      </w:pPr>
      <w:r w:rsidRPr="00C63B56">
        <w:rPr>
          <w:sz w:val="28"/>
          <w:szCs w:val="28"/>
          <w:lang w:val="en-US"/>
        </w:rPr>
        <w:t>For an audit or even a service evaluation, however, you may well be able to construct some SMART objectives. The existence of a predefined dataset and some standard criteria against which to assess those data should provide sufficient clarity to generate some SMART objectives.</w:t>
      </w:r>
    </w:p>
    <w:p w:rsidR="00F078EB" w:rsidRPr="00C63B56" w:rsidRDefault="00F078EB" w:rsidP="00C63B56">
      <w:pPr>
        <w:ind w:firstLine="426"/>
        <w:jc w:val="both"/>
        <w:rPr>
          <w:b/>
          <w:bCs/>
          <w:sz w:val="28"/>
          <w:szCs w:val="28"/>
          <w:lang w:val="en-US"/>
        </w:rPr>
      </w:pPr>
      <w:r w:rsidRPr="00C63B56">
        <w:rPr>
          <w:b/>
          <w:bCs/>
          <w:sz w:val="28"/>
          <w:szCs w:val="28"/>
          <w:lang w:val="en-US"/>
        </w:rPr>
        <w:t>5. Hypothesis</w:t>
      </w:r>
    </w:p>
    <w:p w:rsidR="00F078EB" w:rsidRPr="00C63B56" w:rsidRDefault="00F078EB" w:rsidP="00C63B56">
      <w:pPr>
        <w:ind w:firstLine="426"/>
        <w:jc w:val="both"/>
        <w:rPr>
          <w:sz w:val="28"/>
          <w:szCs w:val="28"/>
          <w:lang w:val="en-US"/>
        </w:rPr>
      </w:pPr>
      <w:r w:rsidRPr="00C63B56">
        <w:rPr>
          <w:sz w:val="28"/>
          <w:szCs w:val="28"/>
          <w:lang w:val="en-US"/>
        </w:rPr>
        <w:t>For a more ‘scientific’ or experimental approach, the researcher may choose to generate and test a hypothesis. A hypothesis is a statement of anticipated behaviour, and it is usually expressed in a ‘null’ form, for example:</w:t>
      </w:r>
    </w:p>
    <w:p w:rsidR="00F078EB" w:rsidRPr="00C63B56" w:rsidRDefault="00F078EB" w:rsidP="00C63B56">
      <w:pPr>
        <w:ind w:firstLine="426"/>
        <w:jc w:val="both"/>
        <w:rPr>
          <w:sz w:val="28"/>
          <w:szCs w:val="28"/>
          <w:lang w:val="en-US"/>
        </w:rPr>
      </w:pPr>
      <w:r w:rsidRPr="00C63B56">
        <w:rPr>
          <w:iCs/>
          <w:sz w:val="28"/>
          <w:szCs w:val="28"/>
          <w:lang w:val="en-US"/>
        </w:rPr>
        <w:t>There is no relationship between the daily rate for library fines and the number of books returned late to the library.</w:t>
      </w:r>
    </w:p>
    <w:p w:rsidR="00F078EB" w:rsidRPr="00C63B56" w:rsidRDefault="00F078EB" w:rsidP="00C63B56">
      <w:pPr>
        <w:ind w:firstLine="426"/>
        <w:jc w:val="both"/>
        <w:rPr>
          <w:sz w:val="28"/>
          <w:szCs w:val="28"/>
          <w:lang w:val="en-US"/>
        </w:rPr>
      </w:pPr>
      <w:r w:rsidRPr="00C63B56">
        <w:rPr>
          <w:sz w:val="28"/>
          <w:szCs w:val="28"/>
          <w:lang w:val="en-US"/>
        </w:rPr>
        <w:t>The researcher will then attempt to demonstrate that the null hypothesis is false, or specifically, that the likelihood of the null hypothesis being true is so low that it can be safely rejected.</w:t>
      </w:r>
    </w:p>
    <w:p w:rsidR="00F078EB" w:rsidRPr="00C63B56" w:rsidRDefault="00F078EB" w:rsidP="00C63B56">
      <w:pPr>
        <w:ind w:firstLine="426"/>
        <w:jc w:val="both"/>
        <w:rPr>
          <w:sz w:val="28"/>
          <w:szCs w:val="28"/>
          <w:lang w:val="en-US"/>
        </w:rPr>
      </w:pPr>
      <w:r w:rsidRPr="00C63B56">
        <w:rPr>
          <w:sz w:val="28"/>
          <w:szCs w:val="28"/>
          <w:lang w:val="en-US"/>
        </w:rPr>
        <w:t>Hypothesis testing usually involves a quantitative approach and some statistical analysis so it not suitable for all types of research. However if you do intend to construct and test a hypothesis then you should include it in your plan.</w:t>
      </w:r>
    </w:p>
    <w:p w:rsidR="00F078EB" w:rsidRPr="00C63B56" w:rsidRDefault="00F078EB" w:rsidP="00C63B56">
      <w:pPr>
        <w:ind w:firstLine="426"/>
        <w:jc w:val="both"/>
        <w:rPr>
          <w:b/>
          <w:bCs/>
          <w:sz w:val="28"/>
          <w:szCs w:val="28"/>
          <w:lang w:val="en-US"/>
        </w:rPr>
      </w:pPr>
      <w:r w:rsidRPr="00C63B56">
        <w:rPr>
          <w:b/>
          <w:bCs/>
          <w:sz w:val="28"/>
          <w:szCs w:val="28"/>
          <w:lang w:val="en-US"/>
        </w:rPr>
        <w:t>6. Literature review</w:t>
      </w:r>
    </w:p>
    <w:p w:rsidR="00F078EB" w:rsidRPr="00C63B56" w:rsidRDefault="00F078EB" w:rsidP="00C63B56">
      <w:pPr>
        <w:ind w:firstLine="426"/>
        <w:jc w:val="both"/>
        <w:rPr>
          <w:sz w:val="28"/>
          <w:szCs w:val="28"/>
          <w:lang w:val="en-US"/>
        </w:rPr>
      </w:pPr>
      <w:r w:rsidRPr="00C63B56">
        <w:rPr>
          <w:sz w:val="28"/>
          <w:szCs w:val="28"/>
          <w:lang w:val="en-US"/>
        </w:rPr>
        <w:t>Do not take too narrow a view of ‘literature’. In this context literature may comprise not only scholarly papers; but also national, local or organisational policy documents; in-house reports and a range of other project-relevant documentation.</w:t>
      </w:r>
    </w:p>
    <w:p w:rsidR="00F078EB" w:rsidRPr="00C63B56" w:rsidRDefault="00F078EB" w:rsidP="00C63B56">
      <w:pPr>
        <w:ind w:firstLine="426"/>
        <w:jc w:val="both"/>
        <w:rPr>
          <w:sz w:val="28"/>
          <w:szCs w:val="28"/>
          <w:lang w:val="en-US"/>
        </w:rPr>
      </w:pPr>
      <w:r w:rsidRPr="00C63B56">
        <w:rPr>
          <w:sz w:val="28"/>
          <w:szCs w:val="28"/>
          <w:lang w:val="en-US"/>
        </w:rPr>
        <w:t>Pickard describes the purpose of the literature review as two-fold, “to acquaint you with current thinking in your subject area, and to find out about methods and research processes  used by other researchers investigating this topic” (Pickard, 2007, p.51). Having completed the literature review you should be familiar with the key issues and theories from your subject area and be able to identify any gaps (McCaig and Dahlberg, 2010, p.73). You will also have established that your proposed area of research has not in fact already been covered by another researcher.</w:t>
      </w:r>
    </w:p>
    <w:p w:rsidR="00F078EB" w:rsidRPr="00C63B56" w:rsidRDefault="00F078EB" w:rsidP="00C63B56">
      <w:pPr>
        <w:ind w:firstLine="426"/>
        <w:jc w:val="both"/>
        <w:rPr>
          <w:sz w:val="28"/>
          <w:szCs w:val="28"/>
          <w:lang w:val="en-US"/>
        </w:rPr>
      </w:pPr>
      <w:r w:rsidRPr="00C63B56">
        <w:rPr>
          <w:sz w:val="28"/>
          <w:szCs w:val="28"/>
          <w:lang w:val="en-US"/>
        </w:rPr>
        <w:t>Do not take too narrow a view of ‘literature’. In this context literature may comprise not only scholarly papers; but also national, local or organisational policy documents; in-house reports and a range of other project-relevant documentation.</w:t>
      </w:r>
    </w:p>
    <w:p w:rsidR="00F078EB" w:rsidRPr="00C63B56" w:rsidRDefault="00F078EB" w:rsidP="00C63B56">
      <w:pPr>
        <w:ind w:firstLine="426"/>
        <w:jc w:val="both"/>
        <w:rPr>
          <w:sz w:val="28"/>
          <w:szCs w:val="28"/>
          <w:lang w:val="en-US"/>
        </w:rPr>
      </w:pPr>
      <w:r w:rsidRPr="00C63B56">
        <w:rPr>
          <w:sz w:val="28"/>
          <w:szCs w:val="28"/>
          <w:lang w:val="en-US"/>
        </w:rPr>
        <w:t>Pickard describes the purpose of the literature review as two-fold, “to acquaint you with current thinking in your subject area, and to find out about methods and research processes  used by other researchers investigating this topic” (Pickard, 2007, p.51). Having completed the literature review you should be familiar with the key issues and theories from your subject area and be able to identify any gaps (McCaig and Dahlberg, 2010, p.73). You will also have established that your proposed area of research has not in fact already been covered by another researcher.</w:t>
      </w:r>
    </w:p>
    <w:p w:rsidR="00F078EB" w:rsidRPr="00C63B56" w:rsidRDefault="00F078EB" w:rsidP="00C63B56">
      <w:pPr>
        <w:ind w:firstLine="426"/>
        <w:jc w:val="both"/>
        <w:rPr>
          <w:b/>
          <w:bCs/>
          <w:sz w:val="28"/>
          <w:szCs w:val="28"/>
          <w:lang w:val="en-US"/>
        </w:rPr>
      </w:pPr>
      <w:r w:rsidRPr="00C63B56">
        <w:rPr>
          <w:b/>
          <w:bCs/>
          <w:sz w:val="28"/>
          <w:szCs w:val="28"/>
          <w:lang w:val="en-US"/>
        </w:rPr>
        <w:t>7. Research design and methods</w:t>
      </w:r>
    </w:p>
    <w:p w:rsidR="00F078EB" w:rsidRPr="00C63B56" w:rsidRDefault="00F078EB" w:rsidP="00C63B56">
      <w:pPr>
        <w:ind w:firstLine="426"/>
        <w:jc w:val="both"/>
        <w:rPr>
          <w:sz w:val="28"/>
          <w:szCs w:val="28"/>
          <w:lang w:val="en-US"/>
        </w:rPr>
      </w:pPr>
      <w:r w:rsidRPr="00C63B56">
        <w:rPr>
          <w:sz w:val="28"/>
          <w:szCs w:val="28"/>
          <w:lang w:val="en-US"/>
        </w:rPr>
        <w:t xml:space="preserve">In many respects, this section will be the heart of your research plan. Its purpose is to describe how you will answer the research question and achieve the project’s aims and objectives. You should justify the decisions you have made with respect to the options available and the needs of the project. It is sometimes useful to say why you chose </w:t>
      </w:r>
      <w:r w:rsidRPr="00C63B56">
        <w:rPr>
          <w:iCs/>
          <w:sz w:val="28"/>
          <w:szCs w:val="28"/>
          <w:lang w:val="en-US"/>
        </w:rPr>
        <w:t xml:space="preserve">not </w:t>
      </w:r>
      <w:r w:rsidRPr="00C63B56">
        <w:rPr>
          <w:sz w:val="28"/>
          <w:szCs w:val="28"/>
          <w:lang w:val="en-US"/>
        </w:rPr>
        <w:t>to use a particular method, especially if you are choosing not to follow common practice. If</w:t>
      </w:r>
    </w:p>
    <w:p w:rsidR="00F078EB" w:rsidRPr="00C63B56" w:rsidRDefault="00F078EB" w:rsidP="00C63B56">
      <w:pPr>
        <w:ind w:firstLine="426"/>
        <w:jc w:val="both"/>
        <w:rPr>
          <w:sz w:val="28"/>
          <w:szCs w:val="28"/>
          <w:lang w:val="en-US"/>
        </w:rPr>
      </w:pPr>
      <w:r w:rsidRPr="00C63B56">
        <w:rPr>
          <w:sz w:val="28"/>
          <w:szCs w:val="28"/>
          <w:lang w:val="en-US"/>
        </w:rPr>
        <w:t>you anticipate any problems or limitations with your choice of research design and methods then it is better to state them now, along with the actions that you will take to mitigate them, than to leave it until the project is underway.</w:t>
      </w:r>
    </w:p>
    <w:p w:rsidR="00F078EB" w:rsidRPr="00C63B56" w:rsidRDefault="00F078EB" w:rsidP="00C63B56">
      <w:pPr>
        <w:ind w:firstLine="426"/>
        <w:jc w:val="both"/>
        <w:rPr>
          <w:sz w:val="28"/>
          <w:szCs w:val="28"/>
          <w:lang w:val="en-US"/>
        </w:rPr>
      </w:pPr>
      <w:r w:rsidRPr="00C63B56">
        <w:rPr>
          <w:sz w:val="28"/>
          <w:szCs w:val="28"/>
          <w:lang w:val="en-US"/>
        </w:rPr>
        <w:t>It should cover the following:</w:t>
      </w:r>
    </w:p>
    <w:p w:rsidR="00F078EB" w:rsidRPr="00C63B56" w:rsidRDefault="00F078EB" w:rsidP="00C63B56">
      <w:pPr>
        <w:ind w:firstLine="426"/>
        <w:jc w:val="both"/>
        <w:rPr>
          <w:sz w:val="28"/>
          <w:szCs w:val="28"/>
          <w:lang w:val="en-US"/>
        </w:rPr>
      </w:pPr>
      <w:r w:rsidRPr="00C63B56">
        <w:rPr>
          <w:sz w:val="28"/>
          <w:szCs w:val="28"/>
          <w:lang w:val="en-US"/>
        </w:rPr>
        <w:t xml:space="preserve">• </w:t>
      </w:r>
      <w:r w:rsidRPr="00C63B56">
        <w:rPr>
          <w:b/>
          <w:bCs/>
          <w:sz w:val="28"/>
          <w:szCs w:val="28"/>
          <w:lang w:val="en-US"/>
        </w:rPr>
        <w:t>The overall approach to the research</w:t>
      </w:r>
      <w:r w:rsidRPr="00C63B56">
        <w:rPr>
          <w:sz w:val="28"/>
          <w:szCs w:val="28"/>
          <w:lang w:val="en-US"/>
        </w:rPr>
        <w:t>. Sometimes referred to as the research</w:t>
      </w:r>
    </w:p>
    <w:p w:rsidR="00F078EB" w:rsidRPr="00C63B56" w:rsidRDefault="00F078EB" w:rsidP="00C63B56">
      <w:pPr>
        <w:ind w:firstLine="426"/>
        <w:jc w:val="both"/>
        <w:rPr>
          <w:sz w:val="28"/>
          <w:szCs w:val="28"/>
          <w:lang w:val="en-US"/>
        </w:rPr>
      </w:pPr>
      <w:r w:rsidRPr="00C63B56">
        <w:rPr>
          <w:sz w:val="28"/>
          <w:szCs w:val="28"/>
          <w:lang w:val="en-US"/>
        </w:rPr>
        <w:t>methodology, this is the overarching framework within which your project rests.</w:t>
      </w:r>
    </w:p>
    <w:p w:rsidR="00F078EB" w:rsidRPr="00C63B56" w:rsidRDefault="00F078EB" w:rsidP="00C63B56">
      <w:pPr>
        <w:ind w:firstLine="426"/>
        <w:jc w:val="both"/>
        <w:rPr>
          <w:sz w:val="28"/>
          <w:szCs w:val="28"/>
          <w:lang w:val="en-US"/>
        </w:rPr>
      </w:pPr>
      <w:r w:rsidRPr="00C63B56">
        <w:rPr>
          <w:sz w:val="28"/>
          <w:szCs w:val="28"/>
          <w:lang w:val="en-US"/>
        </w:rPr>
        <w:t>Your choice of methodology will determine your theoretical perspective and all the</w:t>
      </w:r>
      <w:r w:rsidR="007959D4" w:rsidRPr="00C63B56">
        <w:rPr>
          <w:sz w:val="28"/>
          <w:szCs w:val="28"/>
          <w:lang w:val="en-US"/>
        </w:rPr>
        <w:t xml:space="preserve"> </w:t>
      </w:r>
      <w:r w:rsidRPr="00C63B56">
        <w:rPr>
          <w:sz w:val="28"/>
          <w:szCs w:val="28"/>
          <w:lang w:val="en-US"/>
        </w:rPr>
        <w:t>assumptions that go with it. For example, you may choose to take a quantitative,</w:t>
      </w:r>
      <w:r w:rsidR="007959D4" w:rsidRPr="00C63B56">
        <w:rPr>
          <w:sz w:val="28"/>
          <w:szCs w:val="28"/>
          <w:lang w:val="en-US"/>
        </w:rPr>
        <w:t xml:space="preserve"> </w:t>
      </w:r>
      <w:r w:rsidRPr="00C63B56">
        <w:rPr>
          <w:sz w:val="28"/>
          <w:szCs w:val="28"/>
          <w:lang w:val="en-US"/>
        </w:rPr>
        <w:t>qualitative or mixed methods approach.</w:t>
      </w:r>
    </w:p>
    <w:p w:rsidR="00F078EB" w:rsidRPr="00C63B56" w:rsidRDefault="00F078EB" w:rsidP="00C63B56">
      <w:pPr>
        <w:ind w:firstLine="426"/>
        <w:jc w:val="both"/>
        <w:rPr>
          <w:sz w:val="28"/>
          <w:szCs w:val="28"/>
          <w:lang w:val="en-US"/>
        </w:rPr>
      </w:pPr>
      <w:r w:rsidRPr="00C63B56">
        <w:rPr>
          <w:b/>
          <w:bCs/>
          <w:sz w:val="28"/>
          <w:szCs w:val="28"/>
          <w:lang w:val="en-US"/>
        </w:rPr>
        <w:t>Choice of research method, technique and tools</w:t>
      </w:r>
      <w:r w:rsidRPr="00C63B56">
        <w:rPr>
          <w:sz w:val="28"/>
          <w:szCs w:val="28"/>
          <w:lang w:val="en-US"/>
        </w:rPr>
        <w:t>. Here you should describe the methods, techniques and if appropriate, tools that you intend to use to collect and analyse the data. Suitable methods might include desk research, surveys, interviews, case studies, observations and so forth. Corresponding data collection</w:t>
      </w:r>
    </w:p>
    <w:p w:rsidR="00F078EB" w:rsidRPr="00C63B56" w:rsidRDefault="00F078EB" w:rsidP="00C63B56">
      <w:pPr>
        <w:ind w:firstLine="426"/>
        <w:jc w:val="both"/>
        <w:rPr>
          <w:sz w:val="28"/>
          <w:szCs w:val="28"/>
          <w:lang w:val="en-US"/>
        </w:rPr>
      </w:pPr>
      <w:r w:rsidRPr="00C63B56">
        <w:rPr>
          <w:sz w:val="28"/>
          <w:szCs w:val="28"/>
          <w:lang w:val="en-US"/>
        </w:rPr>
        <w:t>techniques are questionnaires, interview schedules and observation checklists. You should also list here the tools you intend to use for data collection and analysis, such as SurveyMonkey for managing an online survey, the Statistical Package for the Social Sciences (SPSS) for analysing quantitative data, or NVivo for qualitative</w:t>
      </w:r>
    </w:p>
    <w:p w:rsidR="00F078EB" w:rsidRPr="00C63B56" w:rsidRDefault="00F078EB" w:rsidP="00C63B56">
      <w:pPr>
        <w:ind w:firstLine="426"/>
        <w:jc w:val="both"/>
        <w:rPr>
          <w:sz w:val="28"/>
          <w:szCs w:val="28"/>
          <w:lang w:val="en-US"/>
        </w:rPr>
      </w:pPr>
      <w:r w:rsidRPr="00C63B56">
        <w:rPr>
          <w:sz w:val="28"/>
          <w:szCs w:val="28"/>
          <w:lang w:val="en-US"/>
        </w:rPr>
        <w:t>analysis. The information you give about how you will collect and analyse data must be sufficiently detailed for the reader to be convinced that the research objectives can be met.</w:t>
      </w:r>
    </w:p>
    <w:p w:rsidR="00F078EB" w:rsidRPr="00C63B56" w:rsidRDefault="00F078EB" w:rsidP="00C63B56">
      <w:pPr>
        <w:ind w:firstLine="426"/>
        <w:jc w:val="both"/>
        <w:rPr>
          <w:sz w:val="28"/>
          <w:szCs w:val="28"/>
          <w:lang w:val="en-US"/>
        </w:rPr>
      </w:pPr>
      <w:r w:rsidRPr="00C63B56">
        <w:rPr>
          <w:b/>
          <w:bCs/>
          <w:sz w:val="28"/>
          <w:szCs w:val="28"/>
          <w:lang w:val="en-US"/>
        </w:rPr>
        <w:t>Scope and boundaries</w:t>
      </w:r>
      <w:r w:rsidRPr="00C63B56">
        <w:rPr>
          <w:sz w:val="28"/>
          <w:szCs w:val="28"/>
          <w:lang w:val="en-US"/>
        </w:rPr>
        <w:t>. This is where you set the limits to your research project. It isimportant to state both what you will do and what you will not do. Being realistic atthe start will mean that there is less chance of expectations being unfulfilled later. Aplan that is too ambitious and difficult to achieve is more likely to fail (Dawson, 2009,p.64) and therefore less likely to receive support in the first place.</w:t>
      </w:r>
    </w:p>
    <w:p w:rsidR="00F078EB" w:rsidRPr="00C63B56" w:rsidRDefault="00F078EB" w:rsidP="00C63B56">
      <w:pPr>
        <w:ind w:firstLine="426"/>
        <w:jc w:val="both"/>
        <w:rPr>
          <w:sz w:val="28"/>
          <w:szCs w:val="28"/>
          <w:lang w:val="en-US"/>
        </w:rPr>
      </w:pPr>
      <w:r w:rsidRPr="00C63B56">
        <w:rPr>
          <w:b/>
          <w:bCs/>
          <w:sz w:val="28"/>
          <w:szCs w:val="28"/>
          <w:lang w:val="en-US"/>
        </w:rPr>
        <w:t>Sampling</w:t>
      </w:r>
      <w:r w:rsidRPr="00C63B56">
        <w:rPr>
          <w:sz w:val="28"/>
          <w:szCs w:val="28"/>
          <w:lang w:val="en-US"/>
        </w:rPr>
        <w:t>. If appropriate you should describe your sampling plan, the number of</w:t>
      </w:r>
      <w:r w:rsidR="007959D4" w:rsidRPr="00C63B56">
        <w:rPr>
          <w:sz w:val="28"/>
          <w:szCs w:val="28"/>
          <w:lang w:val="en-US"/>
        </w:rPr>
        <w:t xml:space="preserve"> </w:t>
      </w:r>
      <w:r w:rsidRPr="00C63B56">
        <w:rPr>
          <w:sz w:val="28"/>
          <w:szCs w:val="28"/>
          <w:lang w:val="en-US"/>
        </w:rPr>
        <w:t>participants or observations you will make, and whether you will be able to</w:t>
      </w:r>
      <w:r w:rsidR="007959D4" w:rsidRPr="00C63B56">
        <w:rPr>
          <w:sz w:val="28"/>
          <w:szCs w:val="28"/>
          <w:lang w:val="en-US"/>
        </w:rPr>
        <w:t xml:space="preserve"> </w:t>
      </w:r>
      <w:r w:rsidRPr="00C63B56">
        <w:rPr>
          <w:sz w:val="28"/>
          <w:szCs w:val="28"/>
          <w:lang w:val="en-US"/>
        </w:rPr>
        <w:t>generalise from your sample group to the full population.</w:t>
      </w:r>
    </w:p>
    <w:p w:rsidR="00F078EB" w:rsidRPr="00C63B56" w:rsidRDefault="00F078EB" w:rsidP="00C63B56">
      <w:pPr>
        <w:ind w:firstLine="426"/>
        <w:jc w:val="both"/>
        <w:rPr>
          <w:sz w:val="28"/>
          <w:szCs w:val="28"/>
          <w:lang w:val="en-US"/>
        </w:rPr>
      </w:pPr>
      <w:r w:rsidRPr="00C63B56">
        <w:rPr>
          <w:b/>
          <w:bCs/>
          <w:sz w:val="28"/>
          <w:szCs w:val="28"/>
          <w:lang w:val="en-US"/>
        </w:rPr>
        <w:t>Research data management</w:t>
      </w:r>
      <w:r w:rsidRPr="00C63B56">
        <w:rPr>
          <w:sz w:val="28"/>
          <w:szCs w:val="28"/>
          <w:lang w:val="en-US"/>
        </w:rPr>
        <w:t>. Many funders, especially those responsible for distributing public monies, now expect researchers to re-use existing datasets if possible and, correspondingly, to make their own data openly available. This places far greater responsibility on researchers to be systematic in the management of theirdata. A data management plan, outlining how you intend to collect, process, store, document and provide access to your data would be a useful addition to your research proposal. For a prospective funder it would indicate a commitment to good research practice; to your research team it will be a useful practical guide.</w:t>
      </w:r>
    </w:p>
    <w:p w:rsidR="00F078EB" w:rsidRPr="00C63B56" w:rsidRDefault="00F078EB" w:rsidP="00C63B56">
      <w:pPr>
        <w:ind w:firstLine="426"/>
        <w:jc w:val="both"/>
        <w:rPr>
          <w:b/>
          <w:bCs/>
          <w:sz w:val="28"/>
          <w:szCs w:val="28"/>
          <w:lang w:val="en-US"/>
        </w:rPr>
      </w:pPr>
      <w:r w:rsidRPr="00C63B56">
        <w:rPr>
          <w:b/>
          <w:bCs/>
          <w:sz w:val="28"/>
          <w:szCs w:val="28"/>
          <w:lang w:val="en-US"/>
        </w:rPr>
        <w:t>8. Ethical issues</w:t>
      </w:r>
    </w:p>
    <w:p w:rsidR="00F078EB" w:rsidRPr="00C63B56" w:rsidRDefault="00F078EB" w:rsidP="00C63B56">
      <w:pPr>
        <w:ind w:firstLine="426"/>
        <w:jc w:val="both"/>
        <w:rPr>
          <w:sz w:val="28"/>
          <w:szCs w:val="28"/>
          <w:lang w:val="en-US"/>
        </w:rPr>
      </w:pPr>
      <w:r w:rsidRPr="00C63B56">
        <w:rPr>
          <w:sz w:val="28"/>
          <w:szCs w:val="28"/>
          <w:lang w:val="en-US"/>
        </w:rPr>
        <w:t>If you plan to involve either people or animals in your research then you will almost certainly need to seek ethical approval for your work. Even if you don’t, you should be aware of any potential ethical issues and know the steps that you will take to overcome these.</w:t>
      </w:r>
    </w:p>
    <w:p w:rsidR="00F078EB" w:rsidRPr="00C63B56" w:rsidRDefault="00F078EB" w:rsidP="00C63B56">
      <w:pPr>
        <w:ind w:firstLine="426"/>
        <w:jc w:val="both"/>
        <w:rPr>
          <w:sz w:val="28"/>
          <w:szCs w:val="28"/>
          <w:lang w:val="en-US"/>
        </w:rPr>
      </w:pPr>
      <w:r w:rsidRPr="00C63B56">
        <w:rPr>
          <w:sz w:val="28"/>
          <w:szCs w:val="28"/>
          <w:lang w:val="en-US"/>
        </w:rPr>
        <w:t>For the purposes of the research plan you should show an awareness of any relevant organisational,  professional or legal guidelines. You should describe the main ethical issues likely to arise from your project and indicate how you intend to handle these. For example you might reduce the risks to participants by gaining their informed consent and guaranteeing that all data gathered from them will be held anonymously and confidentially.</w:t>
      </w:r>
    </w:p>
    <w:p w:rsidR="00F078EB" w:rsidRPr="00C63B56" w:rsidRDefault="00F078EB" w:rsidP="00C63B56">
      <w:pPr>
        <w:ind w:firstLine="426"/>
        <w:jc w:val="both"/>
        <w:rPr>
          <w:sz w:val="28"/>
          <w:szCs w:val="28"/>
          <w:lang w:val="en-US"/>
        </w:rPr>
      </w:pPr>
      <w:r w:rsidRPr="00C63B56">
        <w:rPr>
          <w:sz w:val="28"/>
          <w:szCs w:val="28"/>
          <w:lang w:val="en-US"/>
        </w:rPr>
        <w:t>You should indicate whether ethical approval has already been sought or obtained, and if not, this must be built into the project timetable.</w:t>
      </w:r>
    </w:p>
    <w:p w:rsidR="00F078EB" w:rsidRPr="00C63B56" w:rsidRDefault="00F078EB" w:rsidP="00C63B56">
      <w:pPr>
        <w:ind w:firstLine="426"/>
        <w:jc w:val="both"/>
        <w:rPr>
          <w:b/>
          <w:bCs/>
          <w:sz w:val="28"/>
          <w:szCs w:val="28"/>
          <w:lang w:val="en-US"/>
        </w:rPr>
      </w:pPr>
      <w:r w:rsidRPr="00C63B56">
        <w:rPr>
          <w:b/>
          <w:bCs/>
          <w:sz w:val="28"/>
          <w:szCs w:val="28"/>
          <w:lang w:val="en-US"/>
        </w:rPr>
        <w:t>9. Project timetable</w:t>
      </w:r>
    </w:p>
    <w:p w:rsidR="00F078EB" w:rsidRPr="00C63B56" w:rsidRDefault="00F078EB" w:rsidP="00C63B56">
      <w:pPr>
        <w:ind w:firstLine="426"/>
        <w:jc w:val="both"/>
        <w:rPr>
          <w:sz w:val="28"/>
          <w:szCs w:val="28"/>
          <w:lang w:val="en-US"/>
        </w:rPr>
      </w:pPr>
      <w:r w:rsidRPr="00C63B56">
        <w:rPr>
          <w:sz w:val="28"/>
          <w:szCs w:val="28"/>
          <w:lang w:val="en-US"/>
        </w:rPr>
        <w:t>Having described how you intend to complete your research project, you now need to pin it down to a realistic and achievable timescale. If you are applying for external funding then the funding period may be pre-determined and it will be incumbent upon you to fit within this. Even if you are running a modest in-house project there may well be constraints on the timing of your project, for example, limiting your research to when key service users are available or when service changes are implemented.</w:t>
      </w:r>
    </w:p>
    <w:p w:rsidR="00F078EB" w:rsidRPr="00C63B56" w:rsidRDefault="00F078EB" w:rsidP="00C63B56">
      <w:pPr>
        <w:ind w:firstLine="426"/>
        <w:jc w:val="both"/>
        <w:rPr>
          <w:sz w:val="28"/>
          <w:szCs w:val="28"/>
          <w:lang w:val="en-US"/>
        </w:rPr>
      </w:pPr>
      <w:r w:rsidRPr="00C63B56">
        <w:rPr>
          <w:sz w:val="28"/>
          <w:szCs w:val="28"/>
          <w:lang w:val="en-US"/>
        </w:rPr>
        <w:t>To determine the overall time span of your project you need to work out how long each part of the project is likely to take, whether any activity depends on the completion of another and whether tasks can be done concurrently. So for example, it may be possible to transcribe earlier interviews in between conducting the later interviews (so the two activities are concurrent or parallel) but data analysis cannot be started until data collection is complete (thus these tasks are sequential). With this information you will be able to calculate the minimum time you need to complete your project.</w:t>
      </w:r>
    </w:p>
    <w:p w:rsidR="00F078EB" w:rsidRPr="00C63B56" w:rsidRDefault="00F078EB" w:rsidP="00C63B56">
      <w:pPr>
        <w:ind w:firstLine="426"/>
        <w:jc w:val="both"/>
        <w:rPr>
          <w:sz w:val="28"/>
          <w:szCs w:val="28"/>
          <w:lang w:val="en-US"/>
        </w:rPr>
      </w:pPr>
      <w:r w:rsidRPr="00C63B56">
        <w:rPr>
          <w:sz w:val="28"/>
          <w:szCs w:val="28"/>
          <w:lang w:val="en-US"/>
        </w:rPr>
        <w:t>A task list which demonstrates this is shown in Figure 2.</w:t>
      </w:r>
    </w:p>
    <w:p w:rsidR="00F078EB" w:rsidRPr="00C63B56" w:rsidRDefault="00F078EB" w:rsidP="00C63B56">
      <w:pPr>
        <w:ind w:firstLine="426"/>
        <w:jc w:val="both"/>
        <w:rPr>
          <w:sz w:val="28"/>
          <w:szCs w:val="28"/>
          <w:lang w:val="en-US"/>
        </w:rPr>
      </w:pPr>
      <w:r w:rsidRPr="00C63B56">
        <w:rPr>
          <w:b/>
          <w:bCs/>
          <w:sz w:val="28"/>
          <w:szCs w:val="28"/>
          <w:lang w:val="en-US"/>
        </w:rPr>
        <w:t>Figure 2: Simplified task list for a short research project</w:t>
      </w:r>
    </w:p>
    <w:p w:rsidR="00F078EB" w:rsidRPr="00C63B56" w:rsidRDefault="00F078EB" w:rsidP="00C63B56">
      <w:pPr>
        <w:ind w:firstLine="426"/>
        <w:jc w:val="both"/>
        <w:rPr>
          <w:sz w:val="28"/>
          <w:szCs w:val="28"/>
          <w:lang w:val="en-US"/>
        </w:rPr>
      </w:pPr>
      <w:r w:rsidRPr="00C63B56">
        <w:rPr>
          <w:noProof/>
          <w:sz w:val="28"/>
          <w:szCs w:val="28"/>
        </w:rPr>
        <w:drawing>
          <wp:inline distT="0" distB="0" distL="0" distR="0">
            <wp:extent cx="5940425" cy="2246436"/>
            <wp:effectExtent l="0" t="0" r="3175" b="1905"/>
            <wp:docPr id="409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98" name="Picture 2"/>
                    <pic:cNvPicPr>
                      <a:picLocks noChangeAspect="1" noChangeArrowheads="1"/>
                    </pic:cNvPicPr>
                  </pic:nvPicPr>
                  <pic:blipFill>
                    <a:blip r:embed="rId23">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940425" cy="2246436"/>
                    </a:xfrm>
                    <a:prstGeom prst="rect">
                      <a:avLst/>
                    </a:prstGeom>
                    <a:noFill/>
                    <a:ln>
                      <a:noFill/>
                    </a:ln>
                    <a:effectLst/>
                    <a:extLst/>
                  </pic:spPr>
                </pic:pic>
              </a:graphicData>
            </a:graphic>
          </wp:inline>
        </w:drawing>
      </w:r>
    </w:p>
    <w:p w:rsidR="00F078EB" w:rsidRPr="00C63B56" w:rsidRDefault="00F078EB" w:rsidP="00C63B56">
      <w:pPr>
        <w:ind w:firstLine="426"/>
        <w:jc w:val="both"/>
        <w:rPr>
          <w:sz w:val="28"/>
          <w:szCs w:val="28"/>
          <w:lang w:val="en-US"/>
        </w:rPr>
      </w:pPr>
    </w:p>
    <w:p w:rsidR="00F078EB" w:rsidRPr="00C63B56" w:rsidRDefault="00F078EB" w:rsidP="00C63B56">
      <w:pPr>
        <w:ind w:firstLine="426"/>
        <w:jc w:val="both"/>
        <w:rPr>
          <w:sz w:val="28"/>
          <w:szCs w:val="28"/>
          <w:lang w:val="en-US"/>
        </w:rPr>
      </w:pPr>
      <w:r w:rsidRPr="00C63B56">
        <w:rPr>
          <w:noProof/>
          <w:sz w:val="28"/>
          <w:szCs w:val="28"/>
        </w:rPr>
        <w:drawing>
          <wp:inline distT="0" distB="0" distL="0" distR="0">
            <wp:extent cx="5940425" cy="3697055"/>
            <wp:effectExtent l="0" t="0" r="3175" b="0"/>
            <wp:docPr id="512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22" name="Picture 2"/>
                    <pic:cNvPicPr>
                      <a:picLocks noChangeAspect="1" noChangeArrowheads="1"/>
                    </pic:cNvPicPr>
                  </pic:nvPicPr>
                  <pic:blipFill>
                    <a:blip r:embed="rId24">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940425" cy="3697055"/>
                    </a:xfrm>
                    <a:prstGeom prst="rect">
                      <a:avLst/>
                    </a:prstGeom>
                    <a:noFill/>
                    <a:ln>
                      <a:noFill/>
                    </a:ln>
                    <a:effectLst/>
                    <a:extLst/>
                  </pic:spPr>
                </pic:pic>
              </a:graphicData>
            </a:graphic>
          </wp:inline>
        </w:drawing>
      </w:r>
    </w:p>
    <w:p w:rsidR="00F078EB" w:rsidRPr="00C63B56" w:rsidRDefault="00F078EB" w:rsidP="00C63B56">
      <w:pPr>
        <w:ind w:firstLine="426"/>
        <w:jc w:val="both"/>
        <w:rPr>
          <w:sz w:val="28"/>
          <w:szCs w:val="28"/>
          <w:lang w:val="en-US"/>
        </w:rPr>
      </w:pPr>
    </w:p>
    <w:p w:rsidR="00F078EB" w:rsidRPr="00C63B56" w:rsidRDefault="00F078EB" w:rsidP="00C63B56">
      <w:pPr>
        <w:ind w:firstLine="426"/>
        <w:jc w:val="both"/>
        <w:rPr>
          <w:sz w:val="28"/>
          <w:szCs w:val="28"/>
          <w:lang w:val="en-US"/>
        </w:rPr>
      </w:pPr>
      <w:r w:rsidRPr="00C63B56">
        <w:rPr>
          <w:noProof/>
          <w:sz w:val="28"/>
          <w:szCs w:val="28"/>
        </w:rPr>
        <w:drawing>
          <wp:inline distT="0" distB="0" distL="0" distR="0">
            <wp:extent cx="5940425" cy="4734437"/>
            <wp:effectExtent l="0" t="0" r="3175" b="9525"/>
            <wp:docPr id="614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46" name="Picture 2"/>
                    <pic:cNvPicPr>
                      <a:picLocks noChangeAspect="1" noChangeArrowheads="1"/>
                    </pic:cNvPicPr>
                  </pic:nvPicPr>
                  <pic:blipFill>
                    <a:blip r:embed="rId25">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940425" cy="4734437"/>
                    </a:xfrm>
                    <a:prstGeom prst="rect">
                      <a:avLst/>
                    </a:prstGeom>
                    <a:noFill/>
                    <a:ln>
                      <a:noFill/>
                    </a:ln>
                    <a:effectLst/>
                    <a:extLst/>
                  </pic:spPr>
                </pic:pic>
              </a:graphicData>
            </a:graphic>
          </wp:inline>
        </w:drawing>
      </w:r>
    </w:p>
    <w:p w:rsidR="00F078EB" w:rsidRPr="00C63B56" w:rsidRDefault="00F078EB" w:rsidP="00C63B56">
      <w:pPr>
        <w:ind w:firstLine="426"/>
        <w:jc w:val="both"/>
        <w:rPr>
          <w:sz w:val="28"/>
          <w:szCs w:val="28"/>
          <w:lang w:val="en-US"/>
        </w:rPr>
      </w:pPr>
    </w:p>
    <w:p w:rsidR="00C568FE" w:rsidRPr="00C63B56" w:rsidRDefault="00C568FE" w:rsidP="00C63B56">
      <w:pPr>
        <w:autoSpaceDE w:val="0"/>
        <w:autoSpaceDN w:val="0"/>
        <w:adjustRightInd w:val="0"/>
        <w:ind w:firstLine="426"/>
        <w:jc w:val="both"/>
        <w:rPr>
          <w:rFonts w:eastAsiaTheme="minorHAnsi"/>
          <w:sz w:val="28"/>
          <w:szCs w:val="28"/>
          <w:lang w:val="en-US" w:eastAsia="en-US"/>
        </w:rPr>
      </w:pPr>
      <w:r w:rsidRPr="00C63B56">
        <w:rPr>
          <w:rFonts w:eastAsiaTheme="minorHAnsi"/>
          <w:sz w:val="28"/>
          <w:szCs w:val="28"/>
          <w:lang w:val="en-US" w:eastAsia="en-US"/>
        </w:rPr>
        <w:t>The title of your project should be clear, accurate, concise and unambiguous. It should beindicative of both content and purpose. Your title will appear in a wide range of places, forexample on reports, in presentations, on publicity materials and in the eventualdissemination of the results, so if possible try to make it short and memorable. This shouldnot however be at the expense of clarity. You will want your project outputs to be foundwhen people search using relevant key words so make sure you use appropriateterminology.</w:t>
      </w:r>
    </w:p>
    <w:p w:rsidR="00BA73A7" w:rsidRPr="00C63B56" w:rsidRDefault="00BA73A7" w:rsidP="00C63B56">
      <w:pPr>
        <w:ind w:firstLine="426"/>
        <w:jc w:val="both"/>
        <w:rPr>
          <w:rFonts w:eastAsiaTheme="minorHAnsi"/>
          <w:sz w:val="28"/>
          <w:szCs w:val="28"/>
          <w:lang w:val="en-US" w:eastAsia="en-US"/>
        </w:rPr>
      </w:pPr>
    </w:p>
    <w:p w:rsidR="00A37D06" w:rsidRPr="00C63B56" w:rsidRDefault="00A37D06" w:rsidP="00C63B56">
      <w:pPr>
        <w:ind w:firstLine="426"/>
        <w:jc w:val="both"/>
        <w:rPr>
          <w:b/>
          <w:sz w:val="28"/>
          <w:szCs w:val="28"/>
          <w:lang w:val="en-US"/>
        </w:rPr>
      </w:pPr>
      <w:r w:rsidRPr="00C63B56">
        <w:rPr>
          <w:b/>
          <w:sz w:val="28"/>
          <w:szCs w:val="28"/>
          <w:lang w:val="en-US"/>
        </w:rPr>
        <w:t>Lecture</w:t>
      </w:r>
      <w:r w:rsidR="00FF2113" w:rsidRPr="00C63B56">
        <w:rPr>
          <w:b/>
          <w:sz w:val="28"/>
          <w:szCs w:val="28"/>
          <w:lang w:val="en-US"/>
        </w:rPr>
        <w:t xml:space="preserve"> </w:t>
      </w:r>
      <w:r w:rsidRPr="00C63B56">
        <w:rPr>
          <w:b/>
          <w:sz w:val="28"/>
          <w:szCs w:val="28"/>
          <w:lang w:val="en-US"/>
        </w:rPr>
        <w:t>4.</w:t>
      </w:r>
      <w:r w:rsidR="007959D4" w:rsidRPr="00C63B56">
        <w:rPr>
          <w:b/>
          <w:sz w:val="28"/>
          <w:szCs w:val="28"/>
          <w:lang w:val="en-US"/>
        </w:rPr>
        <w:t xml:space="preserve"> </w:t>
      </w:r>
      <w:r w:rsidRPr="00C63B56">
        <w:rPr>
          <w:b/>
          <w:sz w:val="28"/>
          <w:szCs w:val="28"/>
          <w:lang w:val="en-US"/>
        </w:rPr>
        <w:t>Principles of scientific publications citation.</w:t>
      </w:r>
    </w:p>
    <w:p w:rsidR="00A37D06" w:rsidRPr="00C63B56" w:rsidRDefault="00A37D06" w:rsidP="00C63B56">
      <w:pPr>
        <w:ind w:firstLine="426"/>
        <w:jc w:val="both"/>
        <w:rPr>
          <w:b/>
          <w:sz w:val="28"/>
          <w:szCs w:val="28"/>
          <w:lang w:val="en-US"/>
        </w:rPr>
      </w:pPr>
    </w:p>
    <w:p w:rsidR="00354524" w:rsidRPr="00C63B56" w:rsidRDefault="00354524" w:rsidP="00C63B56">
      <w:pPr>
        <w:pStyle w:val="ah-feature-text"/>
        <w:spacing w:before="0" w:beforeAutospacing="0" w:after="0" w:afterAutospacing="0"/>
        <w:ind w:firstLine="426"/>
        <w:jc w:val="both"/>
        <w:rPr>
          <w:sz w:val="28"/>
          <w:szCs w:val="28"/>
          <w:lang w:val="en-US"/>
        </w:rPr>
      </w:pPr>
      <w:r w:rsidRPr="00C63B56">
        <w:rPr>
          <w:iCs/>
          <w:sz w:val="28"/>
          <w:szCs w:val="28"/>
          <w:lang w:val="en-US"/>
        </w:rPr>
        <w:t>Scientific Style and Format</w:t>
      </w:r>
      <w:r w:rsidRPr="00C63B56">
        <w:rPr>
          <w:sz w:val="28"/>
          <w:szCs w:val="28"/>
          <w:lang w:val="en-US"/>
        </w:rPr>
        <w:t xml:space="preserve"> presents three systems for referring to references (also known as citations) within the text of a journal article, book, or other scientific publication: 1) citation–sequence; 2) name–year; and 3) citation–name. These abbreviated references are called in-text references. They refer to a list of references at the end of the document.</w:t>
      </w:r>
    </w:p>
    <w:p w:rsidR="00354524" w:rsidRPr="00C63B56" w:rsidRDefault="00354524" w:rsidP="00C63B56">
      <w:pPr>
        <w:pStyle w:val="ah-feature-text-indent"/>
        <w:spacing w:before="0" w:beforeAutospacing="0" w:after="0" w:afterAutospacing="0"/>
        <w:ind w:firstLine="426"/>
        <w:jc w:val="both"/>
        <w:rPr>
          <w:sz w:val="28"/>
          <w:szCs w:val="28"/>
          <w:lang w:val="en-US"/>
        </w:rPr>
      </w:pPr>
      <w:r w:rsidRPr="00C63B56">
        <w:rPr>
          <w:sz w:val="28"/>
          <w:szCs w:val="28"/>
          <w:lang w:val="en-US"/>
        </w:rPr>
        <w:t xml:space="preserve">The system of in-text references that you use will determine the order of references at the end of your document. These </w:t>
      </w:r>
      <w:r w:rsidRPr="00C63B56">
        <w:rPr>
          <w:iCs/>
          <w:sz w:val="28"/>
          <w:szCs w:val="28"/>
          <w:lang w:val="en-US"/>
        </w:rPr>
        <w:t>end references</w:t>
      </w:r>
      <w:r w:rsidRPr="00C63B56">
        <w:rPr>
          <w:sz w:val="28"/>
          <w:szCs w:val="28"/>
          <w:lang w:val="en-US"/>
        </w:rPr>
        <w:t xml:space="preserve"> have essentially the same format in all three systems, except for the placement of the date of publication in the name–year system.</w:t>
      </w:r>
    </w:p>
    <w:p w:rsidR="00354524" w:rsidRPr="00C63B56" w:rsidRDefault="00354524" w:rsidP="00C63B56">
      <w:pPr>
        <w:pStyle w:val="ah-feature-text-indent"/>
        <w:spacing w:before="0" w:beforeAutospacing="0" w:after="0" w:afterAutospacing="0"/>
        <w:ind w:firstLine="426"/>
        <w:jc w:val="both"/>
        <w:rPr>
          <w:sz w:val="28"/>
          <w:szCs w:val="28"/>
          <w:lang w:val="en-US"/>
        </w:rPr>
      </w:pPr>
      <w:r w:rsidRPr="00C63B56">
        <w:rPr>
          <w:sz w:val="28"/>
          <w:szCs w:val="28"/>
          <w:lang w:val="en-US"/>
        </w:rPr>
        <w:t xml:space="preserve">Though </w:t>
      </w:r>
      <w:r w:rsidRPr="00C63B56">
        <w:rPr>
          <w:iCs/>
          <w:sz w:val="28"/>
          <w:szCs w:val="28"/>
          <w:lang w:val="en-US"/>
        </w:rPr>
        <w:t>Scientific Style and Format</w:t>
      </w:r>
      <w:r w:rsidRPr="00C63B56">
        <w:rPr>
          <w:sz w:val="28"/>
          <w:szCs w:val="28"/>
          <w:lang w:val="en-US"/>
        </w:rPr>
        <w:t xml:space="preserve"> now uses citation–sequence for its own references, each system is widely used in scientific publishing. Consult your publisher to determine which system you will need to follow.</w:t>
      </w:r>
    </w:p>
    <w:p w:rsidR="00354524" w:rsidRPr="00C63B56" w:rsidRDefault="00354524" w:rsidP="00C63B56">
      <w:pPr>
        <w:pStyle w:val="ah-feature-text-indent"/>
        <w:spacing w:before="0" w:beforeAutospacing="0" w:after="0" w:afterAutospacing="0"/>
        <w:ind w:firstLine="426"/>
        <w:jc w:val="both"/>
        <w:rPr>
          <w:sz w:val="28"/>
          <w:szCs w:val="28"/>
          <w:lang w:val="en-US"/>
        </w:rPr>
      </w:pPr>
      <w:r w:rsidRPr="00C63B56">
        <w:rPr>
          <w:sz w:val="28"/>
          <w:szCs w:val="28"/>
          <w:lang w:val="en-US"/>
        </w:rPr>
        <w:t xml:space="preserve">Click on the tabs below for more information and to see some common examples of materials cited in each style, including examples of electronic sources. For numerous specific examples, see </w:t>
      </w:r>
      <w:hyperlink r:id="rId26" w:history="1">
        <w:r w:rsidRPr="00C63B56">
          <w:rPr>
            <w:rStyle w:val="a9"/>
            <w:sz w:val="28"/>
            <w:szCs w:val="28"/>
            <w:lang w:val="en-US"/>
          </w:rPr>
          <w:t>Chapter 29</w:t>
        </w:r>
      </w:hyperlink>
      <w:r w:rsidRPr="00C63B56">
        <w:rPr>
          <w:sz w:val="28"/>
          <w:szCs w:val="28"/>
          <w:lang w:val="en-US"/>
        </w:rPr>
        <w:t xml:space="preserve"> of the 8th edition of </w:t>
      </w:r>
      <w:r w:rsidRPr="00C63B56">
        <w:rPr>
          <w:iCs/>
          <w:sz w:val="28"/>
          <w:szCs w:val="28"/>
          <w:lang w:val="en-US"/>
        </w:rPr>
        <w:t>Scientific Style and Format</w:t>
      </w:r>
      <w:r w:rsidRPr="00C63B56">
        <w:rPr>
          <w:sz w:val="28"/>
          <w:szCs w:val="28"/>
          <w:lang w:val="en-US"/>
        </w:rPr>
        <w:t>.</w:t>
      </w:r>
    </w:p>
    <w:p w:rsidR="00354524" w:rsidRPr="00C63B56" w:rsidRDefault="00354524" w:rsidP="00C63B56">
      <w:pPr>
        <w:pStyle w:val="2"/>
        <w:spacing w:before="0" w:beforeAutospacing="0" w:after="0" w:afterAutospacing="0"/>
        <w:ind w:firstLine="426"/>
        <w:jc w:val="both"/>
        <w:rPr>
          <w:sz w:val="28"/>
          <w:szCs w:val="28"/>
          <w:lang w:val="en-US"/>
        </w:rPr>
      </w:pPr>
      <w:r w:rsidRPr="00C63B56">
        <w:rPr>
          <w:sz w:val="28"/>
          <w:szCs w:val="28"/>
          <w:lang w:val="en-US"/>
        </w:rPr>
        <w:t>Citation–Sequence and Citation–Name</w:t>
      </w:r>
    </w:p>
    <w:p w:rsidR="00354524" w:rsidRPr="00C63B56" w:rsidRDefault="00354524" w:rsidP="00C63B56">
      <w:pPr>
        <w:pStyle w:val="ah-feature-text"/>
        <w:spacing w:before="0" w:beforeAutospacing="0" w:after="0" w:afterAutospacing="0"/>
        <w:ind w:firstLine="426"/>
        <w:jc w:val="both"/>
        <w:rPr>
          <w:sz w:val="28"/>
          <w:szCs w:val="28"/>
          <w:lang w:val="en-US"/>
        </w:rPr>
      </w:pPr>
      <w:r w:rsidRPr="00C63B56">
        <w:rPr>
          <w:sz w:val="28"/>
          <w:szCs w:val="28"/>
          <w:lang w:val="en-US"/>
        </w:rPr>
        <w:t>The following examples illustrate the citation–sequence and citation–name systems. The two systems are identical except for the order of references. In both systems, numbers within the text refer to the end references.</w:t>
      </w:r>
    </w:p>
    <w:p w:rsidR="00354524" w:rsidRPr="00C63B56" w:rsidRDefault="00354524" w:rsidP="00C63B56">
      <w:pPr>
        <w:pStyle w:val="ah-feature-text-indent"/>
        <w:spacing w:before="0" w:beforeAutospacing="0" w:after="0" w:afterAutospacing="0"/>
        <w:ind w:firstLine="426"/>
        <w:jc w:val="both"/>
        <w:rPr>
          <w:sz w:val="28"/>
          <w:szCs w:val="28"/>
          <w:lang w:val="en-US"/>
        </w:rPr>
      </w:pPr>
      <w:r w:rsidRPr="00C63B56">
        <w:rPr>
          <w:sz w:val="28"/>
          <w:szCs w:val="28"/>
          <w:lang w:val="en-US"/>
        </w:rPr>
        <w:t>In citation–sequence, the end references are listed in the sequence in which they first appear within the text. For example, if a reference by Smith is the first one mentioned in the text, then the complete reference to the Smith work will be number 1 in the end references. The same number is used for subsequent in-text references to the same document.</w:t>
      </w:r>
    </w:p>
    <w:p w:rsidR="00354524" w:rsidRPr="00C63B56" w:rsidRDefault="00354524" w:rsidP="00C63B56">
      <w:pPr>
        <w:pStyle w:val="ah-feature-text-indent"/>
        <w:spacing w:before="0" w:beforeAutospacing="0" w:after="0" w:afterAutospacing="0"/>
        <w:ind w:firstLine="426"/>
        <w:jc w:val="both"/>
        <w:rPr>
          <w:sz w:val="28"/>
          <w:szCs w:val="28"/>
          <w:lang w:val="en-US"/>
        </w:rPr>
      </w:pPr>
      <w:r w:rsidRPr="00C63B56">
        <w:rPr>
          <w:sz w:val="28"/>
          <w:szCs w:val="28"/>
          <w:lang w:val="en-US"/>
        </w:rPr>
        <w:t>In citation–name, the end references are listed alphabetically by author. Multiple works by the same author are listed alphabetically by title. The references are numbered in that sequence, such that a work authored by Adam is number 1, Brown is number 2, and so on. Numbers assigned to the end references are used for the in-text references regardless of the sequence in which they appear in the text of the work. For example, if a work by Zielinski is number 56 in the reference list, each in-text reference to Zielinski will be number 56 also.</w:t>
      </w:r>
    </w:p>
    <w:p w:rsidR="00354524" w:rsidRPr="00C63B56" w:rsidRDefault="00354524" w:rsidP="00C63B56">
      <w:pPr>
        <w:pStyle w:val="2"/>
        <w:spacing w:before="0" w:beforeAutospacing="0" w:after="0" w:afterAutospacing="0"/>
        <w:ind w:firstLine="426"/>
        <w:jc w:val="both"/>
        <w:rPr>
          <w:sz w:val="28"/>
          <w:szCs w:val="28"/>
          <w:lang w:val="en-US"/>
        </w:rPr>
      </w:pPr>
      <w:r w:rsidRPr="00C63B56">
        <w:rPr>
          <w:sz w:val="28"/>
          <w:szCs w:val="28"/>
          <w:lang w:val="en-US"/>
        </w:rPr>
        <w:t>Journals</w:t>
      </w:r>
    </w:p>
    <w:p w:rsidR="00354524" w:rsidRPr="00C63B56" w:rsidRDefault="00354524" w:rsidP="00C63B56">
      <w:pPr>
        <w:pStyle w:val="ah-feature-text"/>
        <w:spacing w:before="0" w:beforeAutospacing="0" w:after="0" w:afterAutospacing="0"/>
        <w:ind w:firstLine="426"/>
        <w:jc w:val="both"/>
        <w:rPr>
          <w:sz w:val="28"/>
          <w:szCs w:val="28"/>
          <w:lang w:val="en-US"/>
        </w:rPr>
      </w:pPr>
      <w:r w:rsidRPr="00C63B56">
        <w:rPr>
          <w:sz w:val="28"/>
          <w:szCs w:val="28"/>
          <w:lang w:val="en-US"/>
        </w:rPr>
        <w:t>List authors in the order in which they appear in the original text, followed by a period. Periods also follow article and journal title and volume or issue information. Separate the date from volume and issue by a semicolon. The location (usually the page range for the article) is preceded by a colon.</w:t>
      </w:r>
    </w:p>
    <w:p w:rsidR="00354524" w:rsidRPr="00C63B56" w:rsidRDefault="00354524" w:rsidP="00C63B56">
      <w:pPr>
        <w:pStyle w:val="bqs-feature"/>
        <w:spacing w:before="0" w:beforeAutospacing="0" w:after="0" w:afterAutospacing="0"/>
        <w:ind w:firstLine="426"/>
        <w:jc w:val="both"/>
        <w:rPr>
          <w:sz w:val="28"/>
          <w:szCs w:val="28"/>
          <w:lang w:val="en-US"/>
        </w:rPr>
      </w:pPr>
      <w:r w:rsidRPr="00C63B56">
        <w:rPr>
          <w:sz w:val="28"/>
          <w:szCs w:val="28"/>
          <w:lang w:val="en-US"/>
        </w:rPr>
        <w:t>Author(s).Article title.Journal title.Date;volume(issue):location.</w:t>
      </w:r>
    </w:p>
    <w:p w:rsidR="00354524" w:rsidRPr="00C63B56" w:rsidRDefault="00354524" w:rsidP="00C63B56">
      <w:pPr>
        <w:pStyle w:val="ah-feature-text"/>
        <w:spacing w:before="0" w:beforeAutospacing="0" w:after="0" w:afterAutospacing="0"/>
        <w:ind w:firstLine="426"/>
        <w:jc w:val="both"/>
        <w:rPr>
          <w:sz w:val="28"/>
          <w:szCs w:val="28"/>
          <w:lang w:val="en-US"/>
        </w:rPr>
      </w:pPr>
      <w:r w:rsidRPr="00C63B56">
        <w:rPr>
          <w:sz w:val="28"/>
          <w:szCs w:val="28"/>
          <w:lang w:val="en-US"/>
        </w:rPr>
        <w:t xml:space="preserve">Journal titles are generally abbreviated according to the </w:t>
      </w:r>
      <w:hyperlink r:id="rId27" w:history="1">
        <w:r w:rsidRPr="00C63B56">
          <w:rPr>
            <w:rStyle w:val="a9"/>
            <w:sz w:val="28"/>
            <w:szCs w:val="28"/>
            <w:lang w:val="en-US"/>
          </w:rPr>
          <w:t>List of Title Word Abbreviations</w:t>
        </w:r>
      </w:hyperlink>
      <w:r w:rsidRPr="00C63B56">
        <w:rPr>
          <w:sz w:val="28"/>
          <w:szCs w:val="28"/>
          <w:lang w:val="en-US"/>
        </w:rPr>
        <w:t xml:space="preserve"> maintained by the ISSN International Centre. See </w:t>
      </w:r>
      <w:hyperlink r:id="rId28" w:history="1">
        <w:r w:rsidRPr="00C63B56">
          <w:rPr>
            <w:rStyle w:val="a9"/>
            <w:sz w:val="28"/>
            <w:szCs w:val="28"/>
            <w:lang w:val="en-US"/>
          </w:rPr>
          <w:t>Appendix 29.1</w:t>
        </w:r>
      </w:hyperlink>
      <w:r w:rsidRPr="00C63B56">
        <w:rPr>
          <w:sz w:val="28"/>
          <w:szCs w:val="28"/>
          <w:lang w:val="en-US"/>
        </w:rPr>
        <w:t xml:space="preserve"> in </w:t>
      </w:r>
      <w:r w:rsidRPr="00C63B56">
        <w:rPr>
          <w:iCs/>
          <w:sz w:val="28"/>
          <w:szCs w:val="28"/>
          <w:lang w:val="en-US"/>
        </w:rPr>
        <w:t>Scientific Style and Format</w:t>
      </w:r>
      <w:r w:rsidRPr="00C63B56">
        <w:rPr>
          <w:sz w:val="28"/>
          <w:szCs w:val="28"/>
          <w:lang w:val="en-US"/>
        </w:rPr>
        <w:t xml:space="preserve"> for more information.</w:t>
      </w:r>
    </w:p>
    <w:p w:rsidR="00354524" w:rsidRPr="00C63B56" w:rsidRDefault="00354524" w:rsidP="00C63B56">
      <w:pPr>
        <w:pStyle w:val="ah-feature-text-indent"/>
        <w:spacing w:before="0" w:beforeAutospacing="0" w:after="0" w:afterAutospacing="0"/>
        <w:ind w:firstLine="426"/>
        <w:jc w:val="both"/>
        <w:rPr>
          <w:sz w:val="28"/>
          <w:szCs w:val="28"/>
          <w:lang w:val="en-US"/>
        </w:rPr>
      </w:pPr>
      <w:r w:rsidRPr="00C63B56">
        <w:rPr>
          <w:sz w:val="28"/>
          <w:szCs w:val="28"/>
          <w:lang w:val="en-US"/>
        </w:rPr>
        <w:t>For articles with more than 1 author, names are separated by a comma.</w:t>
      </w:r>
    </w:p>
    <w:p w:rsidR="00354524" w:rsidRPr="00C63B56" w:rsidRDefault="00354524" w:rsidP="00C63B56">
      <w:pPr>
        <w:pStyle w:val="bqs-feature"/>
        <w:spacing w:before="0" w:beforeAutospacing="0" w:after="0" w:afterAutospacing="0"/>
        <w:ind w:firstLine="426"/>
        <w:jc w:val="both"/>
        <w:rPr>
          <w:sz w:val="28"/>
          <w:szCs w:val="28"/>
          <w:lang w:val="en-US"/>
        </w:rPr>
      </w:pPr>
      <w:r w:rsidRPr="00C63B56">
        <w:rPr>
          <w:sz w:val="28"/>
          <w:szCs w:val="28"/>
          <w:lang w:val="en-US"/>
        </w:rPr>
        <w:t>Smart N, Fang ZY, Marwick TH.A practical guide to exercise training for heart failure patients. J Card Fail. 2003;9(1):49–58.</w:t>
      </w:r>
    </w:p>
    <w:p w:rsidR="00354524" w:rsidRPr="00C63B56" w:rsidRDefault="00354524" w:rsidP="00C63B56">
      <w:pPr>
        <w:pStyle w:val="ah-feature-text-indent"/>
        <w:spacing w:before="0" w:beforeAutospacing="0" w:after="0" w:afterAutospacing="0"/>
        <w:ind w:firstLine="426"/>
        <w:jc w:val="both"/>
        <w:rPr>
          <w:sz w:val="28"/>
          <w:szCs w:val="28"/>
          <w:lang w:val="en-US"/>
        </w:rPr>
      </w:pPr>
      <w:r w:rsidRPr="00C63B56">
        <w:rPr>
          <w:sz w:val="28"/>
          <w:szCs w:val="28"/>
          <w:lang w:val="en-US"/>
        </w:rPr>
        <w:t>For articles with more than 10 authors, list the first 10 followed by “et al.”</w:t>
      </w:r>
    </w:p>
    <w:p w:rsidR="00354524" w:rsidRPr="00C63B56" w:rsidRDefault="00354524" w:rsidP="00C63B56">
      <w:pPr>
        <w:pStyle w:val="bqs-feature"/>
        <w:spacing w:before="0" w:beforeAutospacing="0" w:after="0" w:afterAutospacing="0"/>
        <w:ind w:firstLine="426"/>
        <w:jc w:val="both"/>
        <w:rPr>
          <w:sz w:val="28"/>
          <w:szCs w:val="28"/>
          <w:lang w:val="en-US"/>
        </w:rPr>
      </w:pPr>
      <w:r w:rsidRPr="00C63B56">
        <w:rPr>
          <w:sz w:val="28"/>
          <w:szCs w:val="28"/>
          <w:lang w:val="en-US"/>
        </w:rPr>
        <w:t>Pizzi C, Caraglia M, Cianciulli M, Fabbrocini A, Libroia A, Matano E, Contegiacomo A, Del Prete S, Abbruzzese A, Martignetti A, et al. Low-dose recombinant IL-2 induces psychological changes: monitoring by Minnesota Multiphasic Personality Inventory (MMPI). Anticancer Res. 2002;22(2A):727–732.</w:t>
      </w:r>
    </w:p>
    <w:p w:rsidR="00354524" w:rsidRPr="00C63B56" w:rsidRDefault="00354524" w:rsidP="00C63B56">
      <w:pPr>
        <w:pStyle w:val="dh-feature"/>
        <w:spacing w:before="0" w:beforeAutospacing="0" w:after="0" w:afterAutospacing="0"/>
        <w:ind w:firstLine="426"/>
        <w:jc w:val="both"/>
        <w:rPr>
          <w:sz w:val="28"/>
          <w:szCs w:val="28"/>
          <w:lang w:val="en-US"/>
        </w:rPr>
      </w:pPr>
      <w:r w:rsidRPr="00C63B56">
        <w:rPr>
          <w:sz w:val="28"/>
          <w:szCs w:val="28"/>
          <w:lang w:val="en-US"/>
        </w:rPr>
        <w:t>Volume with no issue or other subdivision</w:t>
      </w:r>
    </w:p>
    <w:p w:rsidR="00354524" w:rsidRPr="00C63B56" w:rsidRDefault="00354524" w:rsidP="00C63B56">
      <w:pPr>
        <w:pStyle w:val="bqs-feature"/>
        <w:spacing w:before="0" w:beforeAutospacing="0" w:after="0" w:afterAutospacing="0"/>
        <w:ind w:firstLine="426"/>
        <w:jc w:val="both"/>
        <w:rPr>
          <w:sz w:val="28"/>
          <w:szCs w:val="28"/>
          <w:lang w:val="en-US"/>
        </w:rPr>
      </w:pPr>
      <w:r w:rsidRPr="00C63B56">
        <w:rPr>
          <w:sz w:val="28"/>
          <w:szCs w:val="28"/>
          <w:lang w:val="en-US"/>
        </w:rPr>
        <w:t>Laskowski DA. Physical and chemical properties of pyrethroids. Rev Environ ContamToxicol. 2002;174:49–170.</w:t>
      </w:r>
    </w:p>
    <w:p w:rsidR="00354524" w:rsidRPr="00C63B56" w:rsidRDefault="00354524" w:rsidP="00C63B56">
      <w:pPr>
        <w:pStyle w:val="dh-feature"/>
        <w:spacing w:before="0" w:beforeAutospacing="0" w:after="0" w:afterAutospacing="0"/>
        <w:ind w:firstLine="426"/>
        <w:jc w:val="both"/>
        <w:rPr>
          <w:sz w:val="28"/>
          <w:szCs w:val="28"/>
          <w:lang w:val="en-US"/>
        </w:rPr>
      </w:pPr>
      <w:r w:rsidRPr="00C63B56">
        <w:rPr>
          <w:sz w:val="28"/>
          <w:szCs w:val="28"/>
          <w:lang w:val="en-US"/>
        </w:rPr>
        <w:t>Volume with issue and supplement</w:t>
      </w:r>
    </w:p>
    <w:p w:rsidR="00354524" w:rsidRPr="00C63B56" w:rsidRDefault="00354524" w:rsidP="00C63B56">
      <w:pPr>
        <w:pStyle w:val="bqs-feature"/>
        <w:spacing w:before="0" w:beforeAutospacing="0" w:after="0" w:afterAutospacing="0"/>
        <w:ind w:firstLine="426"/>
        <w:jc w:val="both"/>
        <w:rPr>
          <w:sz w:val="28"/>
          <w:szCs w:val="28"/>
          <w:lang w:val="en-US"/>
        </w:rPr>
      </w:pPr>
      <w:r w:rsidRPr="00C63B56">
        <w:rPr>
          <w:sz w:val="28"/>
          <w:szCs w:val="28"/>
          <w:lang w:val="en-US"/>
        </w:rPr>
        <w:t>Gardos G, Cole JO, Haskell D, Marby D, Paine SS, Moore P.The natural history of tardive dyskinesia.J ClinPharmacol. 1988;8(4 Suppl):31S–37S</w:t>
      </w:r>
    </w:p>
    <w:p w:rsidR="00354524" w:rsidRPr="00C63B56" w:rsidRDefault="00354524" w:rsidP="00C63B56">
      <w:pPr>
        <w:pStyle w:val="dh-feature"/>
        <w:spacing w:before="0" w:beforeAutospacing="0" w:after="0" w:afterAutospacing="0"/>
        <w:ind w:firstLine="426"/>
        <w:jc w:val="both"/>
        <w:rPr>
          <w:sz w:val="28"/>
          <w:szCs w:val="28"/>
          <w:lang w:val="en-US"/>
        </w:rPr>
      </w:pPr>
      <w:r w:rsidRPr="00C63B56">
        <w:rPr>
          <w:sz w:val="28"/>
          <w:szCs w:val="28"/>
          <w:lang w:val="en-US"/>
        </w:rPr>
        <w:t>Volume with supplement but no issue</w:t>
      </w:r>
    </w:p>
    <w:p w:rsidR="00354524" w:rsidRPr="00C63B56" w:rsidRDefault="00354524" w:rsidP="00C63B56">
      <w:pPr>
        <w:pStyle w:val="bqs-feature"/>
        <w:spacing w:before="0" w:beforeAutospacing="0" w:after="0" w:afterAutospacing="0"/>
        <w:ind w:firstLine="426"/>
        <w:jc w:val="both"/>
        <w:rPr>
          <w:sz w:val="28"/>
          <w:szCs w:val="28"/>
          <w:lang w:val="en-US"/>
        </w:rPr>
      </w:pPr>
      <w:r w:rsidRPr="00C63B56">
        <w:rPr>
          <w:sz w:val="28"/>
          <w:szCs w:val="28"/>
          <w:lang w:val="en-US"/>
        </w:rPr>
        <w:t>Heemskerk J, Tobin AJ, Ravina B. From chemical to drug: neurodegeneration drug screening and the ethics of clinical trials. Nat Neurosci. 2002;5 Suppl:1027–1029.</w:t>
      </w:r>
    </w:p>
    <w:p w:rsidR="00354524" w:rsidRPr="00C63B56" w:rsidRDefault="00354524" w:rsidP="00C63B56">
      <w:pPr>
        <w:pStyle w:val="dh-feature"/>
        <w:spacing w:before="0" w:beforeAutospacing="0" w:after="0" w:afterAutospacing="0"/>
        <w:ind w:firstLine="426"/>
        <w:jc w:val="both"/>
        <w:rPr>
          <w:sz w:val="28"/>
          <w:szCs w:val="28"/>
          <w:lang w:val="en-US"/>
        </w:rPr>
      </w:pPr>
      <w:r w:rsidRPr="00C63B56">
        <w:rPr>
          <w:sz w:val="28"/>
          <w:szCs w:val="28"/>
          <w:lang w:val="en-US"/>
        </w:rPr>
        <w:t>Multiple issue numbers</w:t>
      </w:r>
    </w:p>
    <w:p w:rsidR="00354524" w:rsidRPr="00C63B56" w:rsidRDefault="00354524" w:rsidP="00C63B56">
      <w:pPr>
        <w:pStyle w:val="bqs-feature"/>
        <w:spacing w:before="0" w:beforeAutospacing="0" w:after="0" w:afterAutospacing="0"/>
        <w:ind w:firstLine="426"/>
        <w:jc w:val="both"/>
        <w:rPr>
          <w:sz w:val="28"/>
          <w:szCs w:val="28"/>
          <w:lang w:val="en-US"/>
        </w:rPr>
      </w:pPr>
      <w:r w:rsidRPr="00C63B56">
        <w:rPr>
          <w:sz w:val="28"/>
          <w:szCs w:val="28"/>
          <w:lang w:val="en-US"/>
        </w:rPr>
        <w:t>Ramstrom O, Bunyapaiboonsri T, Lohmann S, Lehn JM. Chemical biology of dynamic combinatorial libraries.BiochimBiophysActa. 2002;1572(2–3):178–186.</w:t>
      </w:r>
    </w:p>
    <w:p w:rsidR="00354524" w:rsidRPr="00C63B56" w:rsidRDefault="00354524" w:rsidP="00C63B56">
      <w:pPr>
        <w:pStyle w:val="dh-feature"/>
        <w:spacing w:before="0" w:beforeAutospacing="0" w:after="0" w:afterAutospacing="0"/>
        <w:ind w:firstLine="426"/>
        <w:jc w:val="both"/>
        <w:rPr>
          <w:sz w:val="28"/>
          <w:szCs w:val="28"/>
          <w:lang w:val="en-US"/>
        </w:rPr>
      </w:pPr>
      <w:r w:rsidRPr="00C63B56">
        <w:rPr>
          <w:sz w:val="28"/>
          <w:szCs w:val="28"/>
          <w:lang w:val="en-US"/>
        </w:rPr>
        <w:t>Issue with no volume</w:t>
      </w:r>
    </w:p>
    <w:p w:rsidR="00354524" w:rsidRPr="00C63B56" w:rsidRDefault="00354524" w:rsidP="00C63B56">
      <w:pPr>
        <w:pStyle w:val="bqs-feature"/>
        <w:spacing w:before="0" w:beforeAutospacing="0" w:after="0" w:afterAutospacing="0"/>
        <w:ind w:firstLine="426"/>
        <w:jc w:val="both"/>
        <w:rPr>
          <w:sz w:val="28"/>
          <w:szCs w:val="28"/>
          <w:lang w:val="en-US"/>
        </w:rPr>
      </w:pPr>
      <w:r w:rsidRPr="00C63B56">
        <w:rPr>
          <w:sz w:val="28"/>
          <w:szCs w:val="28"/>
          <w:lang w:val="en-US"/>
        </w:rPr>
        <w:t>Sabatier R. Reorienting health and social services. AIDS STD Health Promot Exch. 1995;(4):1–3.</w:t>
      </w:r>
    </w:p>
    <w:p w:rsidR="00354524" w:rsidRPr="00C63B56" w:rsidRDefault="00354524" w:rsidP="00C63B56">
      <w:pPr>
        <w:pStyle w:val="2"/>
        <w:spacing w:before="0" w:beforeAutospacing="0" w:after="0" w:afterAutospacing="0"/>
        <w:ind w:firstLine="426"/>
        <w:jc w:val="both"/>
        <w:rPr>
          <w:sz w:val="28"/>
          <w:szCs w:val="28"/>
          <w:lang w:val="en-US"/>
        </w:rPr>
      </w:pPr>
      <w:r w:rsidRPr="00C63B56">
        <w:rPr>
          <w:sz w:val="28"/>
          <w:szCs w:val="28"/>
          <w:lang w:val="en-US"/>
        </w:rPr>
        <w:t>Books</w:t>
      </w:r>
    </w:p>
    <w:p w:rsidR="00354524" w:rsidRPr="00C63B56" w:rsidRDefault="00354524" w:rsidP="00C63B56">
      <w:pPr>
        <w:pStyle w:val="ah-feature-text"/>
        <w:spacing w:before="0" w:beforeAutospacing="0" w:after="0" w:afterAutospacing="0"/>
        <w:ind w:firstLine="426"/>
        <w:jc w:val="both"/>
        <w:rPr>
          <w:sz w:val="28"/>
          <w:szCs w:val="28"/>
          <w:lang w:val="en-US"/>
        </w:rPr>
      </w:pPr>
      <w:r w:rsidRPr="00C63B56">
        <w:rPr>
          <w:sz w:val="28"/>
          <w:szCs w:val="28"/>
          <w:lang w:val="en-US"/>
        </w:rPr>
        <w:t>Separate information about author(s), title, edition, and publication by periods. The basic format is as follows:</w:t>
      </w:r>
    </w:p>
    <w:p w:rsidR="00354524" w:rsidRPr="00C63B56" w:rsidRDefault="00354524" w:rsidP="00C63B56">
      <w:pPr>
        <w:pStyle w:val="bqs-feature"/>
        <w:spacing w:before="0" w:beforeAutospacing="0" w:after="0" w:afterAutospacing="0"/>
        <w:ind w:firstLine="426"/>
        <w:jc w:val="both"/>
        <w:rPr>
          <w:sz w:val="28"/>
          <w:szCs w:val="28"/>
          <w:lang w:val="en-US"/>
        </w:rPr>
      </w:pPr>
      <w:r w:rsidRPr="00C63B56">
        <w:rPr>
          <w:sz w:val="28"/>
          <w:szCs w:val="28"/>
          <w:lang w:val="en-US"/>
        </w:rPr>
        <w:t>Author(s).Title.Edition. Place of publication: publisher; date. Extent.Notes.</w:t>
      </w:r>
    </w:p>
    <w:p w:rsidR="00354524" w:rsidRPr="00C63B56" w:rsidRDefault="00354524" w:rsidP="00C63B56">
      <w:pPr>
        <w:pStyle w:val="ah-feature-text-indent"/>
        <w:spacing w:before="0" w:beforeAutospacing="0" w:after="0" w:afterAutospacing="0"/>
        <w:ind w:firstLine="426"/>
        <w:jc w:val="both"/>
        <w:rPr>
          <w:sz w:val="28"/>
          <w:szCs w:val="28"/>
          <w:lang w:val="en-US"/>
        </w:rPr>
      </w:pPr>
      <w:r w:rsidRPr="00C63B56">
        <w:rPr>
          <w:sz w:val="28"/>
          <w:szCs w:val="28"/>
          <w:lang w:val="en-US"/>
        </w:rPr>
        <w:t>Extent can include information about pagination or number of volumes and is considered optional. Notes can include information of interest to the reader, such as language of publication other than English; such notes are optional.</w:t>
      </w:r>
    </w:p>
    <w:p w:rsidR="00354524" w:rsidRPr="00C63B56" w:rsidRDefault="00354524" w:rsidP="00C63B56">
      <w:pPr>
        <w:pStyle w:val="ah-feature-text-indent"/>
        <w:spacing w:before="0" w:beforeAutospacing="0" w:after="0" w:afterAutospacing="0"/>
        <w:ind w:firstLine="426"/>
        <w:jc w:val="both"/>
        <w:rPr>
          <w:sz w:val="28"/>
          <w:szCs w:val="28"/>
          <w:lang w:val="en-US"/>
        </w:rPr>
      </w:pPr>
      <w:r w:rsidRPr="00C63B56">
        <w:rPr>
          <w:sz w:val="28"/>
          <w:szCs w:val="28"/>
          <w:lang w:val="en-US"/>
        </w:rPr>
        <w:t xml:space="preserve">Essential notes provide information about location, such as a URL for online works. See </w:t>
      </w:r>
      <w:hyperlink r:id="rId29" w:history="1">
        <w:r w:rsidRPr="00C63B56">
          <w:rPr>
            <w:rStyle w:val="a9"/>
            <w:sz w:val="28"/>
            <w:szCs w:val="28"/>
            <w:lang w:val="en-US"/>
          </w:rPr>
          <w:t>Chapter 29</w:t>
        </w:r>
      </w:hyperlink>
      <w:r w:rsidRPr="00C63B56">
        <w:rPr>
          <w:sz w:val="28"/>
          <w:szCs w:val="28"/>
          <w:lang w:val="en-US"/>
        </w:rPr>
        <w:t xml:space="preserve"> for more information.</w:t>
      </w:r>
    </w:p>
    <w:p w:rsidR="00354524" w:rsidRPr="00C63B56" w:rsidRDefault="00354524" w:rsidP="00C63B56">
      <w:pPr>
        <w:pStyle w:val="ah-feature-text-indent"/>
        <w:spacing w:before="0" w:beforeAutospacing="0" w:after="0" w:afterAutospacing="0"/>
        <w:ind w:firstLine="426"/>
        <w:jc w:val="both"/>
        <w:rPr>
          <w:sz w:val="28"/>
          <w:szCs w:val="28"/>
          <w:lang w:val="en-US"/>
        </w:rPr>
      </w:pPr>
      <w:r w:rsidRPr="00C63B56">
        <w:rPr>
          <w:sz w:val="28"/>
          <w:szCs w:val="28"/>
          <w:lang w:val="en-US"/>
        </w:rPr>
        <w:t>For books with more than 1 author, names are separated by a comma.</w:t>
      </w:r>
    </w:p>
    <w:p w:rsidR="00354524" w:rsidRPr="00C63B56" w:rsidRDefault="00354524" w:rsidP="00C63B56">
      <w:pPr>
        <w:pStyle w:val="bqs-feature"/>
        <w:spacing w:before="0" w:beforeAutospacing="0" w:after="0" w:afterAutospacing="0"/>
        <w:ind w:firstLine="426"/>
        <w:jc w:val="both"/>
        <w:rPr>
          <w:sz w:val="28"/>
          <w:szCs w:val="28"/>
          <w:lang w:val="en-US"/>
        </w:rPr>
      </w:pPr>
      <w:r w:rsidRPr="00C63B56">
        <w:rPr>
          <w:sz w:val="28"/>
          <w:szCs w:val="28"/>
          <w:lang w:val="en-US"/>
        </w:rPr>
        <w:t>Ferrozzi F, Garlaschi G, Bova D. CT of metastases. New York (NY): Springer; 2000.</w:t>
      </w:r>
    </w:p>
    <w:p w:rsidR="00354524" w:rsidRPr="00C63B56" w:rsidRDefault="00354524" w:rsidP="00C63B56">
      <w:pPr>
        <w:pStyle w:val="ah-feature-text-indent"/>
        <w:spacing w:before="0" w:beforeAutospacing="0" w:after="0" w:afterAutospacing="0"/>
        <w:ind w:firstLine="426"/>
        <w:jc w:val="both"/>
        <w:rPr>
          <w:sz w:val="28"/>
          <w:szCs w:val="28"/>
          <w:lang w:val="en-US"/>
        </w:rPr>
      </w:pPr>
      <w:r w:rsidRPr="00C63B56">
        <w:rPr>
          <w:sz w:val="28"/>
          <w:szCs w:val="28"/>
          <w:lang w:val="en-US"/>
        </w:rPr>
        <w:t>For books with more than 10 authors, list the first 10 followed by “et al.”</w:t>
      </w:r>
    </w:p>
    <w:p w:rsidR="00354524" w:rsidRPr="00C63B56" w:rsidRDefault="00354524" w:rsidP="00C63B56">
      <w:pPr>
        <w:pStyle w:val="bqs-feature"/>
        <w:spacing w:before="0" w:beforeAutospacing="0" w:after="0" w:afterAutospacing="0"/>
        <w:ind w:firstLine="426"/>
        <w:jc w:val="both"/>
        <w:rPr>
          <w:sz w:val="28"/>
          <w:szCs w:val="28"/>
          <w:lang w:val="en-US"/>
        </w:rPr>
      </w:pPr>
      <w:r w:rsidRPr="00C63B56">
        <w:rPr>
          <w:sz w:val="28"/>
          <w:szCs w:val="28"/>
          <w:lang w:val="en-US"/>
        </w:rPr>
        <w:t>Wenger NK, SivarajanFroelicher E, Smith LK, Ades PA, Berra K, Blumenthal JA, Certo CME, Dattilo AM, Davis D, DeBusk RF, et al. Cardiac rehabilitation. Rockville (MD): Agency for Health Care Policy and Research (US); 1995.</w:t>
      </w:r>
    </w:p>
    <w:p w:rsidR="00354524" w:rsidRPr="00C63B56" w:rsidRDefault="00354524" w:rsidP="00C63B56">
      <w:pPr>
        <w:pStyle w:val="dh-feature"/>
        <w:spacing w:before="0" w:beforeAutospacing="0" w:after="0" w:afterAutospacing="0"/>
        <w:ind w:firstLine="426"/>
        <w:jc w:val="both"/>
        <w:rPr>
          <w:sz w:val="28"/>
          <w:szCs w:val="28"/>
          <w:lang w:val="en-US"/>
        </w:rPr>
      </w:pPr>
      <w:r w:rsidRPr="00C63B56">
        <w:rPr>
          <w:sz w:val="28"/>
          <w:szCs w:val="28"/>
          <w:lang w:val="en-US"/>
        </w:rPr>
        <w:t>Organization as author</w:t>
      </w:r>
    </w:p>
    <w:p w:rsidR="00354524" w:rsidRPr="00C63B56" w:rsidRDefault="00354524" w:rsidP="00C63B56">
      <w:pPr>
        <w:pStyle w:val="bqs-feature"/>
        <w:spacing w:before="0" w:beforeAutospacing="0" w:after="0" w:afterAutospacing="0"/>
        <w:ind w:firstLine="426"/>
        <w:jc w:val="both"/>
        <w:rPr>
          <w:sz w:val="28"/>
          <w:szCs w:val="28"/>
          <w:lang w:val="en-US"/>
        </w:rPr>
      </w:pPr>
      <w:r w:rsidRPr="00C63B56">
        <w:rPr>
          <w:sz w:val="28"/>
          <w:szCs w:val="28"/>
          <w:lang w:val="en-US"/>
        </w:rPr>
        <w:t>Advanced Life Support Group. Acute medical emergencies: the practical approach. London (England): BMJ Books; 2001.</w:t>
      </w:r>
    </w:p>
    <w:p w:rsidR="00354524" w:rsidRPr="00C63B56" w:rsidRDefault="00354524" w:rsidP="00C63B56">
      <w:pPr>
        <w:pStyle w:val="dh-feature"/>
        <w:spacing w:before="0" w:beforeAutospacing="0" w:after="0" w:afterAutospacing="0"/>
        <w:ind w:firstLine="426"/>
        <w:jc w:val="both"/>
        <w:rPr>
          <w:sz w:val="28"/>
          <w:szCs w:val="28"/>
          <w:lang w:val="en-US"/>
        </w:rPr>
      </w:pPr>
      <w:r w:rsidRPr="00C63B56">
        <w:rPr>
          <w:sz w:val="28"/>
          <w:szCs w:val="28"/>
          <w:lang w:val="en-US"/>
        </w:rPr>
        <w:t>Author(s) plus editor(s) or translator(s)</w:t>
      </w:r>
    </w:p>
    <w:p w:rsidR="00354524" w:rsidRPr="00C63B56" w:rsidRDefault="00354524" w:rsidP="00C63B56">
      <w:pPr>
        <w:pStyle w:val="bqs-feature"/>
        <w:spacing w:before="0" w:beforeAutospacing="0" w:after="0" w:afterAutospacing="0"/>
        <w:ind w:firstLine="426"/>
        <w:jc w:val="both"/>
        <w:rPr>
          <w:sz w:val="28"/>
          <w:szCs w:val="28"/>
          <w:lang w:val="en-US"/>
        </w:rPr>
      </w:pPr>
      <w:r w:rsidRPr="00C63B56">
        <w:rPr>
          <w:sz w:val="28"/>
          <w:szCs w:val="28"/>
          <w:lang w:val="en-US"/>
        </w:rPr>
        <w:t>Klarsfeld A, Revah F. The biology of death: origins of mortality. Brady L, translator. Ithaca (NY): Cornell University Press; 2003.</w:t>
      </w:r>
    </w:p>
    <w:p w:rsidR="00354524" w:rsidRPr="00C63B56" w:rsidRDefault="00354524" w:rsidP="00C63B56">
      <w:pPr>
        <w:pStyle w:val="bqs-feature"/>
        <w:spacing w:before="0" w:beforeAutospacing="0" w:after="0" w:afterAutospacing="0"/>
        <w:ind w:firstLine="426"/>
        <w:jc w:val="both"/>
        <w:rPr>
          <w:sz w:val="28"/>
          <w:szCs w:val="28"/>
          <w:lang w:val="en-US"/>
        </w:rPr>
      </w:pPr>
      <w:r w:rsidRPr="00C63B56">
        <w:rPr>
          <w:sz w:val="28"/>
          <w:szCs w:val="28"/>
          <w:lang w:val="en-US"/>
        </w:rPr>
        <w:t>Luzikov VN. Mitochondrial biogenesis and breakdown.Galkin AV, translator; Roodyn DB, editor. New York (NY): Consultants Bureau; 1985.</w:t>
      </w:r>
    </w:p>
    <w:p w:rsidR="00354524" w:rsidRPr="00C63B56" w:rsidRDefault="00354524" w:rsidP="00C63B56">
      <w:pPr>
        <w:pStyle w:val="dh-feature"/>
        <w:spacing w:before="0" w:beforeAutospacing="0" w:after="0" w:afterAutospacing="0"/>
        <w:ind w:firstLine="426"/>
        <w:jc w:val="both"/>
        <w:rPr>
          <w:sz w:val="28"/>
          <w:szCs w:val="28"/>
          <w:lang w:val="en-US"/>
        </w:rPr>
      </w:pPr>
      <w:r w:rsidRPr="00C63B56">
        <w:rPr>
          <w:sz w:val="28"/>
          <w:szCs w:val="28"/>
          <w:lang w:val="en-US"/>
        </w:rPr>
        <w:t>Chapter or other part of a book, same author(s)</w:t>
      </w:r>
    </w:p>
    <w:p w:rsidR="00354524" w:rsidRPr="00C63B56" w:rsidRDefault="00354524" w:rsidP="00C63B56">
      <w:pPr>
        <w:pStyle w:val="bqs-feature"/>
        <w:spacing w:before="0" w:beforeAutospacing="0" w:after="0" w:afterAutospacing="0"/>
        <w:ind w:firstLine="426"/>
        <w:jc w:val="both"/>
        <w:rPr>
          <w:sz w:val="28"/>
          <w:szCs w:val="28"/>
          <w:lang w:val="en-US"/>
        </w:rPr>
      </w:pPr>
      <w:r w:rsidRPr="00C63B56">
        <w:rPr>
          <w:sz w:val="28"/>
          <w:szCs w:val="28"/>
          <w:lang w:val="en-US"/>
        </w:rPr>
        <w:t>Gawande A. The checklist manifesto: how to get things right. New York (NY): Metropolitan Books; 2010. Chapter 3, The end of the master builder; p. 48–71.</w:t>
      </w:r>
    </w:p>
    <w:p w:rsidR="00354524" w:rsidRPr="00C63B56" w:rsidRDefault="00354524" w:rsidP="00C63B56">
      <w:pPr>
        <w:pStyle w:val="dh-feature"/>
        <w:spacing w:before="0" w:beforeAutospacing="0" w:after="0" w:afterAutospacing="0"/>
        <w:ind w:firstLine="426"/>
        <w:jc w:val="both"/>
        <w:rPr>
          <w:sz w:val="28"/>
          <w:szCs w:val="28"/>
          <w:lang w:val="en-US"/>
        </w:rPr>
      </w:pPr>
      <w:r w:rsidRPr="00C63B56">
        <w:rPr>
          <w:sz w:val="28"/>
          <w:szCs w:val="28"/>
          <w:lang w:val="en-US"/>
        </w:rPr>
        <w:t>Chapter or other part of a book, different authors</w:t>
      </w:r>
    </w:p>
    <w:p w:rsidR="00354524" w:rsidRPr="00C63B56" w:rsidRDefault="00354524" w:rsidP="00C63B56">
      <w:pPr>
        <w:pStyle w:val="bqs-feature"/>
        <w:spacing w:before="0" w:beforeAutospacing="0" w:after="0" w:afterAutospacing="0"/>
        <w:ind w:firstLine="426"/>
        <w:jc w:val="both"/>
        <w:rPr>
          <w:sz w:val="28"/>
          <w:szCs w:val="28"/>
          <w:lang w:val="en-US"/>
        </w:rPr>
      </w:pPr>
      <w:r w:rsidRPr="00C63B56">
        <w:rPr>
          <w:sz w:val="28"/>
          <w:szCs w:val="28"/>
          <w:lang w:val="en-US"/>
        </w:rPr>
        <w:t>Rapley R. Recombinant DNA and genetic analysis. In: Wilson K, Walker J, editors. Principles and techniques of biochemistry and molecular biology. 7th ed. New York (NY): Cambridge University Press; 2010. p. 195–262.</w:t>
      </w:r>
    </w:p>
    <w:p w:rsidR="00354524" w:rsidRPr="00C63B56" w:rsidRDefault="00354524" w:rsidP="00C63B56">
      <w:pPr>
        <w:pStyle w:val="dh-feature"/>
        <w:spacing w:before="0" w:beforeAutospacing="0" w:after="0" w:afterAutospacing="0"/>
        <w:ind w:firstLine="426"/>
        <w:jc w:val="both"/>
        <w:rPr>
          <w:sz w:val="28"/>
          <w:szCs w:val="28"/>
          <w:lang w:val="en-US"/>
        </w:rPr>
      </w:pPr>
      <w:r w:rsidRPr="00C63B56">
        <w:rPr>
          <w:sz w:val="28"/>
          <w:szCs w:val="28"/>
          <w:lang w:val="en-US"/>
        </w:rPr>
        <w:t>Multivolume work as a whole</w:t>
      </w:r>
    </w:p>
    <w:p w:rsidR="00354524" w:rsidRPr="00C63B56" w:rsidRDefault="00354524" w:rsidP="00C63B56">
      <w:pPr>
        <w:pStyle w:val="bqs-feature"/>
        <w:spacing w:before="0" w:beforeAutospacing="0" w:after="0" w:afterAutospacing="0"/>
        <w:ind w:firstLine="426"/>
        <w:jc w:val="both"/>
        <w:rPr>
          <w:sz w:val="28"/>
          <w:szCs w:val="28"/>
          <w:lang w:val="en-US"/>
        </w:rPr>
      </w:pPr>
      <w:r w:rsidRPr="00C63B56">
        <w:rPr>
          <w:sz w:val="28"/>
          <w:szCs w:val="28"/>
          <w:lang w:val="en-US"/>
        </w:rPr>
        <w:t>Alkire LG, editor. Periodical title abbreviations. 16th ed. Detroit (MI): Thompson Gale; 2006. 2 vol. Vol. 1, By abbreviation; vol. 2, By title.</w:t>
      </w:r>
    </w:p>
    <w:p w:rsidR="00354524" w:rsidRPr="00C63B56" w:rsidRDefault="00354524" w:rsidP="00C63B56">
      <w:pPr>
        <w:pStyle w:val="2"/>
        <w:spacing w:before="0" w:beforeAutospacing="0" w:after="0" w:afterAutospacing="0"/>
        <w:ind w:firstLine="426"/>
        <w:jc w:val="both"/>
        <w:rPr>
          <w:sz w:val="28"/>
          <w:szCs w:val="28"/>
          <w:lang w:val="en-US"/>
        </w:rPr>
      </w:pPr>
      <w:r w:rsidRPr="00C63B56">
        <w:rPr>
          <w:sz w:val="28"/>
          <w:szCs w:val="28"/>
          <w:lang w:val="en-US"/>
        </w:rPr>
        <w:t>Dissertations and Theses</w:t>
      </w:r>
    </w:p>
    <w:p w:rsidR="00354524" w:rsidRPr="00C63B56" w:rsidRDefault="00354524" w:rsidP="00C63B56">
      <w:pPr>
        <w:pStyle w:val="bqs-feature"/>
        <w:spacing w:before="0" w:beforeAutospacing="0" w:after="0" w:afterAutospacing="0"/>
        <w:ind w:firstLine="426"/>
        <w:jc w:val="both"/>
        <w:rPr>
          <w:sz w:val="28"/>
          <w:szCs w:val="28"/>
          <w:lang w:val="en-US"/>
        </w:rPr>
      </w:pPr>
      <w:r w:rsidRPr="00C63B56">
        <w:rPr>
          <w:sz w:val="28"/>
          <w:szCs w:val="28"/>
          <w:lang w:val="en-US"/>
        </w:rPr>
        <w:t>Lutz M. 1903: American nervousness and the economy of cultural change [dissertation]. [Stanford (CA)]: Stanford University; 1989.</w:t>
      </w:r>
    </w:p>
    <w:p w:rsidR="00354524" w:rsidRPr="00C63B56" w:rsidRDefault="00354524" w:rsidP="00C63B56">
      <w:pPr>
        <w:pStyle w:val="2"/>
        <w:spacing w:before="0" w:beforeAutospacing="0" w:after="0" w:afterAutospacing="0"/>
        <w:ind w:firstLine="426"/>
        <w:jc w:val="both"/>
        <w:rPr>
          <w:sz w:val="28"/>
          <w:szCs w:val="28"/>
          <w:lang w:val="en-US"/>
        </w:rPr>
      </w:pPr>
      <w:r w:rsidRPr="00C63B56">
        <w:rPr>
          <w:sz w:val="28"/>
          <w:szCs w:val="28"/>
          <w:lang w:val="en-US"/>
        </w:rPr>
        <w:t>Patents</w:t>
      </w:r>
    </w:p>
    <w:p w:rsidR="00354524" w:rsidRPr="00C63B56" w:rsidRDefault="00354524" w:rsidP="00C63B56">
      <w:pPr>
        <w:pStyle w:val="bqs-feature"/>
        <w:spacing w:before="0" w:beforeAutospacing="0" w:after="0" w:afterAutospacing="0"/>
        <w:ind w:firstLine="426"/>
        <w:jc w:val="both"/>
        <w:rPr>
          <w:sz w:val="28"/>
          <w:szCs w:val="28"/>
          <w:lang w:val="en-US"/>
        </w:rPr>
      </w:pPr>
      <w:r w:rsidRPr="00C63B56">
        <w:rPr>
          <w:sz w:val="28"/>
          <w:szCs w:val="28"/>
          <w:lang w:val="en-US"/>
        </w:rPr>
        <w:t>Blanco EE, Meade JC, Richards WD, inventors; Ophthalmic Ventures, assignee.Surgical stapling system. United States patent US 4,969,591. 1990 Nov 13.</w:t>
      </w:r>
    </w:p>
    <w:p w:rsidR="00354524" w:rsidRPr="00C63B56" w:rsidRDefault="00354524" w:rsidP="00C63B56">
      <w:pPr>
        <w:pStyle w:val="2"/>
        <w:spacing w:before="0" w:beforeAutospacing="0" w:after="0" w:afterAutospacing="0"/>
        <w:ind w:firstLine="426"/>
        <w:jc w:val="both"/>
        <w:rPr>
          <w:sz w:val="28"/>
          <w:szCs w:val="28"/>
          <w:lang w:val="en-US"/>
        </w:rPr>
      </w:pPr>
      <w:r w:rsidRPr="00C63B56">
        <w:rPr>
          <w:sz w:val="28"/>
          <w:szCs w:val="28"/>
          <w:lang w:val="en-US"/>
        </w:rPr>
        <w:t>Newspapers</w:t>
      </w:r>
    </w:p>
    <w:p w:rsidR="00354524" w:rsidRPr="00C63B56" w:rsidRDefault="00354524" w:rsidP="00C63B56">
      <w:pPr>
        <w:pStyle w:val="bqs-feature"/>
        <w:spacing w:before="0" w:beforeAutospacing="0" w:after="0" w:afterAutospacing="0"/>
        <w:ind w:firstLine="426"/>
        <w:jc w:val="both"/>
        <w:rPr>
          <w:sz w:val="28"/>
          <w:szCs w:val="28"/>
          <w:lang w:val="en-US"/>
        </w:rPr>
      </w:pPr>
      <w:r w:rsidRPr="00C63B56">
        <w:rPr>
          <w:sz w:val="28"/>
          <w:szCs w:val="28"/>
          <w:lang w:val="en-US"/>
        </w:rPr>
        <w:t>Weiss R. Study shows problems in cloning people: researchers find replicating primates will be harder than other mammals. Washington Post (Home Ed.). 2003 Apr 11;Sect. A:12 (col. 1).</w:t>
      </w:r>
    </w:p>
    <w:p w:rsidR="00354524" w:rsidRPr="00C63B56" w:rsidRDefault="00354524" w:rsidP="00C63B56">
      <w:pPr>
        <w:pStyle w:val="2"/>
        <w:spacing w:before="0" w:beforeAutospacing="0" w:after="0" w:afterAutospacing="0"/>
        <w:ind w:firstLine="426"/>
        <w:jc w:val="both"/>
        <w:rPr>
          <w:sz w:val="28"/>
          <w:szCs w:val="28"/>
          <w:lang w:val="en-US"/>
        </w:rPr>
      </w:pPr>
      <w:r w:rsidRPr="00C63B56">
        <w:rPr>
          <w:sz w:val="28"/>
          <w:szCs w:val="28"/>
          <w:lang w:val="en-US"/>
        </w:rPr>
        <w:t>DVDs</w:t>
      </w:r>
    </w:p>
    <w:p w:rsidR="00354524" w:rsidRPr="00C63B56" w:rsidRDefault="00354524" w:rsidP="00C63B56">
      <w:pPr>
        <w:pStyle w:val="ah-feature-text"/>
        <w:spacing w:before="0" w:beforeAutospacing="0" w:after="0" w:afterAutospacing="0"/>
        <w:ind w:firstLine="426"/>
        <w:jc w:val="both"/>
        <w:rPr>
          <w:sz w:val="28"/>
          <w:szCs w:val="28"/>
          <w:lang w:val="en-US"/>
        </w:rPr>
      </w:pPr>
      <w:r w:rsidRPr="00C63B56">
        <w:rPr>
          <w:sz w:val="28"/>
          <w:szCs w:val="28"/>
          <w:lang w:val="en-US"/>
        </w:rPr>
        <w:t>Indicate a copyright date with a lowercase “c”.</w:t>
      </w:r>
    </w:p>
    <w:p w:rsidR="00354524" w:rsidRPr="00C63B56" w:rsidRDefault="00354524" w:rsidP="00C63B56">
      <w:pPr>
        <w:pStyle w:val="bqs-feature"/>
        <w:spacing w:before="0" w:beforeAutospacing="0" w:after="0" w:afterAutospacing="0"/>
        <w:ind w:firstLine="426"/>
        <w:jc w:val="both"/>
        <w:rPr>
          <w:sz w:val="28"/>
          <w:szCs w:val="28"/>
          <w:lang w:val="en-US"/>
        </w:rPr>
      </w:pPr>
      <w:r w:rsidRPr="00C63B56">
        <w:rPr>
          <w:sz w:val="28"/>
          <w:szCs w:val="28"/>
          <w:lang w:val="en-US"/>
        </w:rPr>
        <w:t>Johnson D, editor. Surgical techniques in orthopaedics: anterior cruciate ligament reconstruction [DVD]. Rosemont (IL): American Academy of Orthopaedic Surgeons; c2002. 1 DVD.</w:t>
      </w:r>
    </w:p>
    <w:p w:rsidR="00354524" w:rsidRPr="00C63B56" w:rsidRDefault="00354524" w:rsidP="00C63B56">
      <w:pPr>
        <w:pStyle w:val="2"/>
        <w:spacing w:before="0" w:beforeAutospacing="0" w:after="0" w:afterAutospacing="0"/>
        <w:ind w:firstLine="426"/>
        <w:jc w:val="both"/>
        <w:rPr>
          <w:sz w:val="28"/>
          <w:szCs w:val="28"/>
          <w:lang w:val="en-US"/>
        </w:rPr>
      </w:pPr>
      <w:r w:rsidRPr="00C63B56">
        <w:rPr>
          <w:sz w:val="28"/>
          <w:szCs w:val="28"/>
          <w:lang w:val="en-US"/>
        </w:rPr>
        <w:t>Websites and Other Online Formats</w:t>
      </w:r>
    </w:p>
    <w:p w:rsidR="00354524" w:rsidRPr="00C63B56" w:rsidRDefault="00354524" w:rsidP="00C63B56">
      <w:pPr>
        <w:pStyle w:val="ah-feature-text"/>
        <w:spacing w:before="0" w:beforeAutospacing="0" w:after="0" w:afterAutospacing="0"/>
        <w:ind w:firstLine="426"/>
        <w:jc w:val="both"/>
        <w:rPr>
          <w:sz w:val="28"/>
          <w:szCs w:val="28"/>
          <w:lang w:val="en-US"/>
        </w:rPr>
      </w:pPr>
      <w:r w:rsidRPr="00C63B56">
        <w:rPr>
          <w:sz w:val="28"/>
          <w:szCs w:val="28"/>
          <w:lang w:val="en-US"/>
        </w:rPr>
        <w:t>References to websites and other online formats follow the same general principles as for printed references, with the addition of a date of update/revision (if available) along with an access date and a URL.</w:t>
      </w:r>
    </w:p>
    <w:p w:rsidR="00354524" w:rsidRPr="00C63B56" w:rsidRDefault="00354524" w:rsidP="00C63B56">
      <w:pPr>
        <w:pStyle w:val="dh-feature"/>
        <w:spacing w:before="0" w:beforeAutospacing="0" w:after="0" w:afterAutospacing="0"/>
        <w:ind w:firstLine="426"/>
        <w:jc w:val="both"/>
        <w:rPr>
          <w:sz w:val="28"/>
          <w:szCs w:val="28"/>
          <w:lang w:val="en-US"/>
        </w:rPr>
      </w:pPr>
      <w:r w:rsidRPr="00C63B56">
        <w:rPr>
          <w:sz w:val="28"/>
          <w:szCs w:val="28"/>
          <w:lang w:val="en-US"/>
        </w:rPr>
        <w:t>Website</w:t>
      </w:r>
    </w:p>
    <w:p w:rsidR="00354524" w:rsidRPr="00C63B56" w:rsidRDefault="00354524" w:rsidP="00C63B56">
      <w:pPr>
        <w:pStyle w:val="ah-feature-text-indent"/>
        <w:spacing w:before="0" w:beforeAutospacing="0" w:after="0" w:afterAutospacing="0"/>
        <w:ind w:firstLine="426"/>
        <w:jc w:val="both"/>
        <w:rPr>
          <w:sz w:val="28"/>
          <w:szCs w:val="28"/>
          <w:lang w:val="en-US"/>
        </w:rPr>
      </w:pPr>
      <w:r w:rsidRPr="00C63B56">
        <w:rPr>
          <w:sz w:val="28"/>
          <w:szCs w:val="28"/>
          <w:lang w:val="en-US"/>
        </w:rPr>
        <w:t>Format:</w:t>
      </w:r>
    </w:p>
    <w:p w:rsidR="00354524" w:rsidRPr="00C63B56" w:rsidRDefault="00354524" w:rsidP="00C63B56">
      <w:pPr>
        <w:pStyle w:val="bqs-feature"/>
        <w:spacing w:before="0" w:beforeAutospacing="0" w:after="0" w:afterAutospacing="0"/>
        <w:ind w:firstLine="426"/>
        <w:jc w:val="both"/>
        <w:rPr>
          <w:sz w:val="28"/>
          <w:szCs w:val="28"/>
          <w:lang w:val="en-US"/>
        </w:rPr>
      </w:pPr>
      <w:r w:rsidRPr="00C63B56">
        <w:rPr>
          <w:sz w:val="28"/>
          <w:szCs w:val="28"/>
          <w:lang w:val="en-US"/>
        </w:rPr>
        <w:t>Title of Homepage.Edition. Place of publication: publisher; date of publication [date updated; date accessed]. Notes.</w:t>
      </w:r>
    </w:p>
    <w:p w:rsidR="00354524" w:rsidRPr="00C63B56" w:rsidRDefault="00354524" w:rsidP="00C63B56">
      <w:pPr>
        <w:pStyle w:val="ah-feature-text-indent"/>
        <w:spacing w:before="0" w:beforeAutospacing="0" w:after="0" w:afterAutospacing="0"/>
        <w:ind w:firstLine="426"/>
        <w:jc w:val="both"/>
        <w:rPr>
          <w:sz w:val="28"/>
          <w:szCs w:val="28"/>
          <w:lang w:val="en-US"/>
        </w:rPr>
      </w:pPr>
      <w:r w:rsidRPr="00C63B56">
        <w:rPr>
          <w:sz w:val="28"/>
          <w:szCs w:val="28"/>
          <w:lang w:val="en-US"/>
        </w:rPr>
        <w:t>If no date of publication can be determined, use a copyright date (if available), preceded by “c”. Include the URL in the notes.</w:t>
      </w:r>
    </w:p>
    <w:p w:rsidR="00354524" w:rsidRPr="00C63B56" w:rsidRDefault="00354524" w:rsidP="00C63B56">
      <w:pPr>
        <w:pStyle w:val="bqs-feature"/>
        <w:spacing w:before="0" w:beforeAutospacing="0" w:after="0" w:afterAutospacing="0"/>
        <w:ind w:firstLine="426"/>
        <w:jc w:val="both"/>
        <w:rPr>
          <w:sz w:val="28"/>
          <w:szCs w:val="28"/>
          <w:lang w:val="en-US"/>
        </w:rPr>
      </w:pPr>
      <w:r w:rsidRPr="00C63B56">
        <w:rPr>
          <w:sz w:val="28"/>
          <w:szCs w:val="28"/>
          <w:lang w:val="en-US"/>
        </w:rPr>
        <w:t>APSnet: plant pathology. St Paul (MN): American Phytopathological Association; c1994–2005 [accessed 2005 Jun 20]. http://www.apsnet.org/.</w:t>
      </w:r>
    </w:p>
    <w:p w:rsidR="00354524" w:rsidRPr="00C63B56" w:rsidRDefault="00354524" w:rsidP="00C63B56">
      <w:pPr>
        <w:pStyle w:val="dh-feature"/>
        <w:spacing w:before="0" w:beforeAutospacing="0" w:after="0" w:afterAutospacing="0"/>
        <w:ind w:firstLine="426"/>
        <w:jc w:val="both"/>
        <w:rPr>
          <w:sz w:val="28"/>
          <w:szCs w:val="28"/>
          <w:lang w:val="en-US"/>
        </w:rPr>
      </w:pPr>
      <w:r w:rsidRPr="00C63B56">
        <w:rPr>
          <w:sz w:val="28"/>
          <w:szCs w:val="28"/>
          <w:lang w:val="en-US"/>
        </w:rPr>
        <w:t>Online journal article</w:t>
      </w:r>
    </w:p>
    <w:p w:rsidR="00354524" w:rsidRPr="00C63B56" w:rsidRDefault="00354524" w:rsidP="00C63B56">
      <w:pPr>
        <w:pStyle w:val="ah-feature-text-indent"/>
        <w:spacing w:before="0" w:beforeAutospacing="0" w:after="0" w:afterAutospacing="0"/>
        <w:ind w:firstLine="426"/>
        <w:jc w:val="both"/>
        <w:rPr>
          <w:sz w:val="28"/>
          <w:szCs w:val="28"/>
          <w:lang w:val="en-US"/>
        </w:rPr>
      </w:pPr>
      <w:r w:rsidRPr="00C63B56">
        <w:rPr>
          <w:sz w:val="28"/>
          <w:szCs w:val="28"/>
          <w:lang w:val="en-US"/>
        </w:rPr>
        <w:t>Format:</w:t>
      </w:r>
    </w:p>
    <w:p w:rsidR="00354524" w:rsidRPr="00C63B56" w:rsidRDefault="00354524" w:rsidP="00C63B56">
      <w:pPr>
        <w:pStyle w:val="bqs-feature"/>
        <w:spacing w:before="0" w:beforeAutospacing="0" w:after="0" w:afterAutospacing="0"/>
        <w:ind w:firstLine="426"/>
        <w:jc w:val="both"/>
        <w:rPr>
          <w:sz w:val="28"/>
          <w:szCs w:val="28"/>
          <w:lang w:val="en-US"/>
        </w:rPr>
      </w:pPr>
      <w:r w:rsidRPr="00C63B56">
        <w:rPr>
          <w:sz w:val="28"/>
          <w:szCs w:val="28"/>
          <w:lang w:val="en-US"/>
        </w:rPr>
        <w:t>Author(s) of article.Title of article.Title of journal (edition). Date of publication [date updated; date accessed];volume(issue):location. Notes.</w:t>
      </w:r>
    </w:p>
    <w:p w:rsidR="00354524" w:rsidRPr="00C63B56" w:rsidRDefault="00354524" w:rsidP="00C63B56">
      <w:pPr>
        <w:pStyle w:val="ah-feature-text-indent"/>
        <w:spacing w:before="0" w:beforeAutospacing="0" w:after="0" w:afterAutospacing="0"/>
        <w:ind w:firstLine="426"/>
        <w:jc w:val="both"/>
        <w:rPr>
          <w:sz w:val="28"/>
          <w:szCs w:val="28"/>
          <w:lang w:val="en-US"/>
        </w:rPr>
      </w:pPr>
      <w:r w:rsidRPr="00C63B56">
        <w:rPr>
          <w:sz w:val="28"/>
          <w:szCs w:val="28"/>
          <w:lang w:val="en-US"/>
        </w:rPr>
        <w:t>A DOI (Digital Object Identifier) may be included in the notes in addition to a URL, if available:</w:t>
      </w:r>
    </w:p>
    <w:p w:rsidR="00354524" w:rsidRPr="00C63B56" w:rsidRDefault="00354524" w:rsidP="00C63B56">
      <w:pPr>
        <w:pStyle w:val="bqs-feature"/>
        <w:spacing w:before="0" w:beforeAutospacing="0" w:after="0" w:afterAutospacing="0"/>
        <w:ind w:firstLine="426"/>
        <w:jc w:val="both"/>
        <w:rPr>
          <w:sz w:val="28"/>
          <w:szCs w:val="28"/>
          <w:lang w:val="en-US"/>
        </w:rPr>
      </w:pPr>
      <w:r w:rsidRPr="00C63B56">
        <w:rPr>
          <w:sz w:val="28"/>
          <w:szCs w:val="28"/>
          <w:lang w:val="en-US"/>
        </w:rPr>
        <w:t>Savage E, Ramsay M, White J, Beard S, Lawson H, Hunjan R, Brown D. Mumps outbreaks across England and Wales in 2004: observational study. BMJ. 2005 [accessed 2005 May 31];330(7500):1119–1120. http://bmj.bmjjournals.com/cgi/reprint/330/7500/1119. doi:10.1136/bmj.330.7500.1119.</w:t>
      </w:r>
    </w:p>
    <w:p w:rsidR="00354524" w:rsidRPr="00C63B56" w:rsidRDefault="00354524" w:rsidP="00C63B56">
      <w:pPr>
        <w:pStyle w:val="dh-feature"/>
        <w:spacing w:before="0" w:beforeAutospacing="0" w:after="0" w:afterAutospacing="0"/>
        <w:ind w:firstLine="426"/>
        <w:jc w:val="both"/>
        <w:rPr>
          <w:sz w:val="28"/>
          <w:szCs w:val="28"/>
          <w:lang w:val="en-US"/>
        </w:rPr>
      </w:pPr>
      <w:r w:rsidRPr="00C63B56">
        <w:rPr>
          <w:sz w:val="28"/>
          <w:szCs w:val="28"/>
          <w:lang w:val="en-US"/>
        </w:rPr>
        <w:t>e-Book</w:t>
      </w:r>
    </w:p>
    <w:p w:rsidR="00354524" w:rsidRPr="00C63B56" w:rsidRDefault="00354524" w:rsidP="00C63B56">
      <w:pPr>
        <w:pStyle w:val="ah-feature-text-indent"/>
        <w:spacing w:before="0" w:beforeAutospacing="0" w:after="0" w:afterAutospacing="0"/>
        <w:ind w:firstLine="426"/>
        <w:jc w:val="both"/>
        <w:rPr>
          <w:sz w:val="28"/>
          <w:szCs w:val="28"/>
          <w:lang w:val="en-US"/>
        </w:rPr>
      </w:pPr>
      <w:r w:rsidRPr="00C63B56">
        <w:rPr>
          <w:sz w:val="28"/>
          <w:szCs w:val="28"/>
          <w:lang w:val="en-US"/>
        </w:rPr>
        <w:t>Format:</w:t>
      </w:r>
    </w:p>
    <w:p w:rsidR="00354524" w:rsidRPr="00C63B56" w:rsidRDefault="00354524" w:rsidP="00C63B56">
      <w:pPr>
        <w:pStyle w:val="bqs-feature"/>
        <w:spacing w:before="0" w:beforeAutospacing="0" w:after="0" w:afterAutospacing="0"/>
        <w:ind w:firstLine="426"/>
        <w:jc w:val="both"/>
        <w:rPr>
          <w:sz w:val="28"/>
          <w:szCs w:val="28"/>
          <w:lang w:val="en-US"/>
        </w:rPr>
      </w:pPr>
      <w:r w:rsidRPr="00C63B56">
        <w:rPr>
          <w:sz w:val="28"/>
          <w:szCs w:val="28"/>
          <w:lang w:val="en-US"/>
        </w:rPr>
        <w:t>Author(s).Title of book.Edition. Place of publication: publisher; date of publication [date updated; date accessed]. Notes.</w:t>
      </w:r>
    </w:p>
    <w:p w:rsidR="00354524" w:rsidRPr="00C63B56" w:rsidRDefault="00354524" w:rsidP="00C63B56">
      <w:pPr>
        <w:pStyle w:val="ah-feature-text-indent"/>
        <w:spacing w:before="0" w:beforeAutospacing="0" w:after="0" w:afterAutospacing="0"/>
        <w:ind w:firstLine="426"/>
        <w:jc w:val="both"/>
        <w:rPr>
          <w:sz w:val="28"/>
          <w:szCs w:val="28"/>
          <w:lang w:val="en-US"/>
        </w:rPr>
      </w:pPr>
      <w:r w:rsidRPr="00C63B56">
        <w:rPr>
          <w:sz w:val="28"/>
          <w:szCs w:val="28"/>
          <w:lang w:val="en-US"/>
        </w:rPr>
        <w:t>Example:</w:t>
      </w:r>
    </w:p>
    <w:p w:rsidR="00354524" w:rsidRPr="00C63B56" w:rsidRDefault="00354524" w:rsidP="00C63B56">
      <w:pPr>
        <w:pStyle w:val="bqs-feature"/>
        <w:spacing w:before="0" w:beforeAutospacing="0" w:after="0" w:afterAutospacing="0"/>
        <w:ind w:firstLine="426"/>
        <w:jc w:val="both"/>
        <w:rPr>
          <w:sz w:val="28"/>
          <w:szCs w:val="28"/>
          <w:lang w:val="en-US"/>
        </w:rPr>
      </w:pPr>
      <w:r w:rsidRPr="00C63B56">
        <w:rPr>
          <w:sz w:val="28"/>
          <w:szCs w:val="28"/>
          <w:lang w:val="en-US"/>
        </w:rPr>
        <w:t>Brogden KA, Guthmille JM, editors.Polymicrobial diseases. Washington (DC): ASM Press; 2002 [accessed February 28, 2014]. http://www.ncbi.nlm.nih.gov/books/NBK2475/.</w:t>
      </w:r>
    </w:p>
    <w:p w:rsidR="00354524" w:rsidRPr="00C63B56" w:rsidRDefault="00354524" w:rsidP="00C63B56">
      <w:pPr>
        <w:pStyle w:val="dh-feature"/>
        <w:spacing w:before="0" w:beforeAutospacing="0" w:after="0" w:afterAutospacing="0"/>
        <w:ind w:firstLine="426"/>
        <w:jc w:val="both"/>
        <w:rPr>
          <w:sz w:val="28"/>
          <w:szCs w:val="28"/>
          <w:lang w:val="en-US"/>
        </w:rPr>
      </w:pPr>
      <w:r w:rsidRPr="00C63B56">
        <w:rPr>
          <w:sz w:val="28"/>
          <w:szCs w:val="28"/>
          <w:lang w:val="en-US"/>
        </w:rPr>
        <w:t>Blog</w:t>
      </w:r>
    </w:p>
    <w:p w:rsidR="00354524" w:rsidRPr="00C63B56" w:rsidRDefault="00354524" w:rsidP="00C63B56">
      <w:pPr>
        <w:pStyle w:val="ah-feature-text-indent"/>
        <w:spacing w:before="0" w:beforeAutospacing="0" w:after="0" w:afterAutospacing="0"/>
        <w:ind w:firstLine="426"/>
        <w:jc w:val="both"/>
        <w:rPr>
          <w:sz w:val="28"/>
          <w:szCs w:val="28"/>
          <w:lang w:val="en-US"/>
        </w:rPr>
      </w:pPr>
      <w:r w:rsidRPr="00C63B56">
        <w:rPr>
          <w:sz w:val="28"/>
          <w:szCs w:val="28"/>
          <w:lang w:val="en-US"/>
        </w:rPr>
        <w:t>Format:</w:t>
      </w:r>
    </w:p>
    <w:p w:rsidR="00354524" w:rsidRPr="00C63B56" w:rsidRDefault="00354524" w:rsidP="00C63B56">
      <w:pPr>
        <w:pStyle w:val="bqs-feature"/>
        <w:spacing w:before="0" w:beforeAutospacing="0" w:after="0" w:afterAutospacing="0"/>
        <w:ind w:firstLine="426"/>
        <w:jc w:val="both"/>
        <w:rPr>
          <w:sz w:val="28"/>
          <w:szCs w:val="28"/>
          <w:lang w:val="en-US"/>
        </w:rPr>
      </w:pPr>
      <w:r w:rsidRPr="00C63B56">
        <w:rPr>
          <w:sz w:val="28"/>
          <w:szCs w:val="28"/>
          <w:lang w:val="en-US"/>
        </w:rPr>
        <w:t>Author’s name.Title of post [descriptive word].Title of blog. Date of publication. [accessed date]. URL.</w:t>
      </w:r>
    </w:p>
    <w:p w:rsidR="00354524" w:rsidRPr="00C63B56" w:rsidRDefault="00354524" w:rsidP="00C63B56">
      <w:pPr>
        <w:pStyle w:val="ah-feature-text-indent"/>
        <w:spacing w:before="0" w:beforeAutospacing="0" w:after="0" w:afterAutospacing="0"/>
        <w:ind w:firstLine="426"/>
        <w:jc w:val="both"/>
        <w:rPr>
          <w:sz w:val="28"/>
          <w:szCs w:val="28"/>
          <w:lang w:val="en-US"/>
        </w:rPr>
      </w:pPr>
      <w:r w:rsidRPr="00C63B56">
        <w:rPr>
          <w:sz w:val="28"/>
          <w:szCs w:val="28"/>
          <w:lang w:val="en-US"/>
        </w:rPr>
        <w:t>Example:</w:t>
      </w:r>
    </w:p>
    <w:p w:rsidR="00354524" w:rsidRPr="00C63B56" w:rsidRDefault="00354524" w:rsidP="00C63B56">
      <w:pPr>
        <w:pStyle w:val="bqs-feature"/>
        <w:spacing w:before="0" w:beforeAutospacing="0" w:after="0" w:afterAutospacing="0"/>
        <w:ind w:firstLine="426"/>
        <w:jc w:val="both"/>
        <w:rPr>
          <w:sz w:val="28"/>
          <w:szCs w:val="28"/>
          <w:lang w:val="en-US"/>
        </w:rPr>
      </w:pPr>
      <w:r w:rsidRPr="00C63B56">
        <w:rPr>
          <w:sz w:val="28"/>
          <w:szCs w:val="28"/>
          <w:lang w:val="en-US"/>
        </w:rPr>
        <w:t>Fogarty M. Formatting titles on Twitter and Facebook [blog]. Grammar Girl: Quick and Dirty Tips for Better Writing. 2012 Aug 14. [accessed 2012 Oct 19]. http://grammar.quickanddirtytips.com/formatting-titles-on-twitter-and-facebook.aspx.</w:t>
      </w:r>
    </w:p>
    <w:p w:rsidR="00354524" w:rsidRPr="00C63B56" w:rsidRDefault="00354524" w:rsidP="00C63B56">
      <w:pPr>
        <w:pStyle w:val="2"/>
        <w:spacing w:before="0" w:beforeAutospacing="0" w:after="0" w:afterAutospacing="0"/>
        <w:ind w:firstLine="426"/>
        <w:jc w:val="both"/>
        <w:rPr>
          <w:sz w:val="28"/>
          <w:szCs w:val="28"/>
          <w:lang w:val="en-US"/>
        </w:rPr>
      </w:pPr>
      <w:r w:rsidRPr="00C63B56">
        <w:rPr>
          <w:sz w:val="28"/>
          <w:szCs w:val="28"/>
          <w:lang w:val="en-US"/>
        </w:rPr>
        <w:t>Forthcoming or Unpublished Material</w:t>
      </w:r>
    </w:p>
    <w:p w:rsidR="00354524" w:rsidRPr="00C63B56" w:rsidRDefault="00354524" w:rsidP="00C63B56">
      <w:pPr>
        <w:pStyle w:val="ah-feature-text"/>
        <w:spacing w:before="0" w:beforeAutospacing="0" w:after="0" w:afterAutospacing="0"/>
        <w:ind w:firstLine="426"/>
        <w:jc w:val="both"/>
        <w:rPr>
          <w:sz w:val="28"/>
          <w:szCs w:val="28"/>
          <w:lang w:val="en-US"/>
        </w:rPr>
      </w:pPr>
      <w:r w:rsidRPr="00C63B56">
        <w:rPr>
          <w:sz w:val="28"/>
          <w:szCs w:val="28"/>
          <w:lang w:val="en-US"/>
        </w:rPr>
        <w:t>Not all forthcoming or unpublished sources are suitable for inclusion in reference lists. Check with your publisher if in doubt.</w:t>
      </w:r>
    </w:p>
    <w:p w:rsidR="00354524" w:rsidRPr="00C63B56" w:rsidRDefault="00354524" w:rsidP="00C63B56">
      <w:pPr>
        <w:pStyle w:val="dh-feature"/>
        <w:spacing w:before="0" w:beforeAutospacing="0" w:after="0" w:afterAutospacing="0"/>
        <w:ind w:firstLine="426"/>
        <w:jc w:val="both"/>
        <w:rPr>
          <w:sz w:val="28"/>
          <w:szCs w:val="28"/>
          <w:lang w:val="en-US"/>
        </w:rPr>
      </w:pPr>
      <w:r w:rsidRPr="00C63B56">
        <w:rPr>
          <w:sz w:val="28"/>
          <w:szCs w:val="28"/>
          <w:lang w:val="en-US"/>
        </w:rPr>
        <w:t>Forthcoming journal article or book</w:t>
      </w:r>
    </w:p>
    <w:p w:rsidR="00354524" w:rsidRPr="00C63B56" w:rsidRDefault="00354524" w:rsidP="00C63B56">
      <w:pPr>
        <w:pStyle w:val="ah-feature-text-indent"/>
        <w:spacing w:before="0" w:beforeAutospacing="0" w:after="0" w:afterAutospacing="0"/>
        <w:ind w:firstLine="426"/>
        <w:jc w:val="both"/>
        <w:rPr>
          <w:sz w:val="28"/>
          <w:szCs w:val="28"/>
          <w:lang w:val="en-US"/>
        </w:rPr>
      </w:pPr>
      <w:r w:rsidRPr="00C63B56">
        <w:rPr>
          <w:sz w:val="28"/>
          <w:szCs w:val="28"/>
          <w:lang w:val="en-US"/>
        </w:rPr>
        <w:t>Journal article:</w:t>
      </w:r>
    </w:p>
    <w:p w:rsidR="00354524" w:rsidRPr="00C63B56" w:rsidRDefault="00354524" w:rsidP="00C63B56">
      <w:pPr>
        <w:pStyle w:val="bqs-feature"/>
        <w:spacing w:before="0" w:beforeAutospacing="0" w:after="0" w:afterAutospacing="0"/>
        <w:ind w:firstLine="426"/>
        <w:jc w:val="both"/>
        <w:rPr>
          <w:sz w:val="28"/>
          <w:szCs w:val="28"/>
          <w:lang w:val="en-US"/>
        </w:rPr>
      </w:pPr>
      <w:r w:rsidRPr="00C63B56">
        <w:rPr>
          <w:sz w:val="28"/>
          <w:szCs w:val="28"/>
          <w:lang w:val="en-US"/>
        </w:rPr>
        <w:t>Farley T, Galves A, Dickinson LM, Perez MJ. Stress, coping, and health: a comparison of Mexican immigrants, Mexican-Americans, and non-Hispanic whites. J Immigr Health.Forthcoming 2005 Jul.</w:t>
      </w:r>
    </w:p>
    <w:p w:rsidR="00354524" w:rsidRPr="00C63B56" w:rsidRDefault="00354524" w:rsidP="00C63B56">
      <w:pPr>
        <w:pStyle w:val="ah-feature-text-indent"/>
        <w:spacing w:before="0" w:beforeAutospacing="0" w:after="0" w:afterAutospacing="0"/>
        <w:ind w:firstLine="426"/>
        <w:jc w:val="both"/>
        <w:rPr>
          <w:sz w:val="28"/>
          <w:szCs w:val="28"/>
          <w:lang w:val="en-US"/>
        </w:rPr>
      </w:pPr>
      <w:r w:rsidRPr="00C63B56">
        <w:rPr>
          <w:sz w:val="28"/>
          <w:szCs w:val="28"/>
          <w:lang w:val="en-US"/>
        </w:rPr>
        <w:t>Book:</w:t>
      </w:r>
    </w:p>
    <w:p w:rsidR="00354524" w:rsidRPr="00C63B56" w:rsidRDefault="00354524" w:rsidP="00C63B56">
      <w:pPr>
        <w:pStyle w:val="bqs-feature"/>
        <w:spacing w:before="0" w:beforeAutospacing="0" w:after="0" w:afterAutospacing="0"/>
        <w:ind w:firstLine="426"/>
        <w:jc w:val="both"/>
        <w:rPr>
          <w:sz w:val="28"/>
          <w:szCs w:val="28"/>
          <w:lang w:val="en-US"/>
        </w:rPr>
      </w:pPr>
      <w:r w:rsidRPr="00C63B56">
        <w:rPr>
          <w:sz w:val="28"/>
          <w:szCs w:val="28"/>
          <w:lang w:val="en-US"/>
        </w:rPr>
        <w:t>Goldstein DS. Adrenaline and the inner world: an introduction to scientific integrative medicine. Baltimore (MD): Johns Hopkins University Press. Forthcoming 2006.</w:t>
      </w:r>
    </w:p>
    <w:p w:rsidR="00354524" w:rsidRPr="00C63B56" w:rsidRDefault="00354524" w:rsidP="00C63B56">
      <w:pPr>
        <w:pStyle w:val="dh-feature"/>
        <w:spacing w:before="0" w:beforeAutospacing="0" w:after="0" w:afterAutospacing="0"/>
        <w:ind w:firstLine="426"/>
        <w:jc w:val="both"/>
        <w:rPr>
          <w:sz w:val="28"/>
          <w:szCs w:val="28"/>
          <w:lang w:val="en-US"/>
        </w:rPr>
      </w:pPr>
      <w:r w:rsidRPr="00C63B56">
        <w:rPr>
          <w:sz w:val="28"/>
          <w:szCs w:val="28"/>
          <w:lang w:val="en-US"/>
        </w:rPr>
        <w:t>Paper or poster presented at meeting</w:t>
      </w:r>
    </w:p>
    <w:p w:rsidR="00354524" w:rsidRPr="00C63B56" w:rsidRDefault="00354524" w:rsidP="00C63B56">
      <w:pPr>
        <w:pStyle w:val="ah-feature-text-indent"/>
        <w:spacing w:before="0" w:beforeAutospacing="0" w:after="0" w:afterAutospacing="0"/>
        <w:ind w:firstLine="426"/>
        <w:jc w:val="both"/>
        <w:rPr>
          <w:sz w:val="28"/>
          <w:szCs w:val="28"/>
          <w:lang w:val="en-US"/>
        </w:rPr>
      </w:pPr>
      <w:r w:rsidRPr="00C63B56">
        <w:rPr>
          <w:sz w:val="28"/>
          <w:szCs w:val="28"/>
          <w:lang w:val="en-US"/>
        </w:rPr>
        <w:t>Unpublished presentations are cited as follows:</w:t>
      </w:r>
    </w:p>
    <w:p w:rsidR="00354524" w:rsidRPr="00C63B56" w:rsidRDefault="00354524" w:rsidP="00C63B56">
      <w:pPr>
        <w:pStyle w:val="bqs-feature"/>
        <w:spacing w:before="0" w:beforeAutospacing="0" w:after="0" w:afterAutospacing="0"/>
        <w:ind w:firstLine="426"/>
        <w:jc w:val="both"/>
        <w:rPr>
          <w:sz w:val="28"/>
          <w:szCs w:val="28"/>
          <w:lang w:val="en-US"/>
        </w:rPr>
      </w:pPr>
      <w:r w:rsidRPr="00C63B56">
        <w:rPr>
          <w:sz w:val="28"/>
          <w:szCs w:val="28"/>
          <w:lang w:val="en-US"/>
        </w:rPr>
        <w:t>Antani S, Long LR, Thoma GR, Lee DJ. Anatomical shape representation in spine x-ray images. Paper presented at: VIIP 2003. Proceedings of the 3rd IASTED International Conference on Visualization, Imaging and Image Processing; 2003 Sep 8–10; Benalmadena, Spain.</w:t>
      </w:r>
    </w:p>
    <w:p w:rsidR="00354524" w:rsidRPr="00C63B56" w:rsidRDefault="00354524" w:rsidP="00C63B56">
      <w:pPr>
        <w:pStyle w:val="bqs-feature"/>
        <w:spacing w:before="0" w:beforeAutospacing="0" w:after="0" w:afterAutospacing="0"/>
        <w:ind w:firstLine="426"/>
        <w:jc w:val="both"/>
        <w:rPr>
          <w:sz w:val="28"/>
          <w:szCs w:val="28"/>
          <w:lang w:val="en-US"/>
        </w:rPr>
      </w:pPr>
      <w:r w:rsidRPr="00C63B56">
        <w:rPr>
          <w:sz w:val="28"/>
          <w:szCs w:val="28"/>
          <w:lang w:val="en-US"/>
        </w:rPr>
        <w:t>Charles L, Gordner R. Analysis of MedlinePlus en Español customer service requests. Poster session presented at: Futuromagnifico! Celebrating our diversity. MLA ’05: Medical Library Association Annual Meeting; 2005 May 14–19; San Antonio, TX.</w:t>
      </w:r>
    </w:p>
    <w:p w:rsidR="00354524" w:rsidRPr="00C63B56" w:rsidRDefault="00354524" w:rsidP="00C63B56">
      <w:pPr>
        <w:pStyle w:val="ah-feature-text-indent"/>
        <w:spacing w:before="0" w:beforeAutospacing="0" w:after="0" w:afterAutospacing="0"/>
        <w:ind w:firstLine="426"/>
        <w:jc w:val="both"/>
        <w:rPr>
          <w:sz w:val="28"/>
          <w:szCs w:val="28"/>
          <w:lang w:val="en-US"/>
        </w:rPr>
      </w:pPr>
      <w:r w:rsidRPr="00C63B56">
        <w:rPr>
          <w:sz w:val="28"/>
          <w:szCs w:val="28"/>
          <w:lang w:val="en-US"/>
        </w:rPr>
        <w:t xml:space="preserve">References to published presentations are cited much like contributions to books, with the addition of information about the date and place of the conference. See </w:t>
      </w:r>
      <w:hyperlink r:id="rId30" w:history="1">
        <w:r w:rsidRPr="00C63B56">
          <w:rPr>
            <w:rStyle w:val="a9"/>
            <w:sz w:val="28"/>
            <w:szCs w:val="28"/>
            <w:lang w:val="en-US"/>
          </w:rPr>
          <w:t>Chapter 29</w:t>
        </w:r>
      </w:hyperlink>
      <w:r w:rsidRPr="00C63B56">
        <w:rPr>
          <w:sz w:val="28"/>
          <w:szCs w:val="28"/>
          <w:lang w:val="en-US"/>
        </w:rPr>
        <w:t xml:space="preserve"> for more information.</w:t>
      </w:r>
    </w:p>
    <w:p w:rsidR="00354524" w:rsidRPr="00C63B56" w:rsidRDefault="00354524" w:rsidP="00C63B56">
      <w:pPr>
        <w:pStyle w:val="dh-feature"/>
        <w:spacing w:before="0" w:beforeAutospacing="0" w:after="0" w:afterAutospacing="0"/>
        <w:ind w:firstLine="426"/>
        <w:jc w:val="both"/>
        <w:rPr>
          <w:sz w:val="28"/>
          <w:szCs w:val="28"/>
          <w:lang w:val="en-US"/>
        </w:rPr>
      </w:pPr>
      <w:r w:rsidRPr="00C63B56">
        <w:rPr>
          <w:sz w:val="28"/>
          <w:szCs w:val="28"/>
          <w:lang w:val="en-US"/>
        </w:rPr>
        <w:t>Personal communication</w:t>
      </w:r>
    </w:p>
    <w:p w:rsidR="00354524" w:rsidRPr="00C63B56" w:rsidRDefault="00354524" w:rsidP="00C63B56">
      <w:pPr>
        <w:pStyle w:val="ah-feature-text-indent"/>
        <w:spacing w:before="0" w:beforeAutospacing="0" w:after="0" w:afterAutospacing="0"/>
        <w:ind w:firstLine="426"/>
        <w:jc w:val="both"/>
        <w:rPr>
          <w:sz w:val="28"/>
          <w:szCs w:val="28"/>
          <w:lang w:val="en-US"/>
        </w:rPr>
      </w:pPr>
      <w:r w:rsidRPr="00C63B56">
        <w:rPr>
          <w:sz w:val="28"/>
          <w:szCs w:val="28"/>
          <w:lang w:val="en-US"/>
        </w:rPr>
        <w:t>References to personal communication are placed in running text rather than as formal end references.</w:t>
      </w:r>
    </w:p>
    <w:p w:rsidR="00354524" w:rsidRPr="00C63B56" w:rsidRDefault="00354524" w:rsidP="00C63B56">
      <w:pPr>
        <w:pStyle w:val="ah-feature-text-indent"/>
        <w:spacing w:before="0" w:beforeAutospacing="0" w:after="0" w:afterAutospacing="0"/>
        <w:ind w:firstLine="426"/>
        <w:jc w:val="both"/>
        <w:rPr>
          <w:sz w:val="28"/>
          <w:szCs w:val="28"/>
          <w:lang w:val="en-US"/>
        </w:rPr>
      </w:pPr>
      <w:r w:rsidRPr="00C63B56">
        <w:rPr>
          <w:sz w:val="28"/>
          <w:szCs w:val="28"/>
          <w:lang w:val="en-US"/>
        </w:rPr>
        <w:t>Permission is usually required and should be acknowledged in an “Acknowledgment” or “Notes” section at the end of the document.</w:t>
      </w:r>
    </w:p>
    <w:p w:rsidR="00354524" w:rsidRPr="00C63B56" w:rsidRDefault="00354524" w:rsidP="00C63B56">
      <w:pPr>
        <w:pStyle w:val="bqs-feature"/>
        <w:spacing w:before="0" w:beforeAutospacing="0" w:after="0" w:afterAutospacing="0"/>
        <w:ind w:firstLine="426"/>
        <w:jc w:val="both"/>
        <w:rPr>
          <w:sz w:val="28"/>
          <w:szCs w:val="28"/>
          <w:lang w:val="en-US"/>
        </w:rPr>
      </w:pPr>
      <w:r w:rsidRPr="00C63B56">
        <w:rPr>
          <w:sz w:val="28"/>
          <w:szCs w:val="28"/>
          <w:lang w:val="en-US"/>
        </w:rPr>
        <w:t>. . . and most of these meningiomas proved to be inoperable (2003 letter from RS Grant to me; unreferenced, see “Notes”) while a few were not.</w:t>
      </w:r>
    </w:p>
    <w:p w:rsidR="00A37D06" w:rsidRPr="00C63B56" w:rsidRDefault="00A37D06" w:rsidP="00C63B56">
      <w:pPr>
        <w:ind w:firstLine="426"/>
        <w:jc w:val="both"/>
        <w:rPr>
          <w:b/>
          <w:sz w:val="28"/>
          <w:szCs w:val="28"/>
          <w:lang w:val="en-US"/>
        </w:rPr>
      </w:pPr>
    </w:p>
    <w:p w:rsidR="009D6700" w:rsidRPr="00C63B56" w:rsidRDefault="00377FD1" w:rsidP="00C63B56">
      <w:pPr>
        <w:tabs>
          <w:tab w:val="center" w:pos="3152"/>
        </w:tabs>
        <w:ind w:firstLine="426"/>
        <w:jc w:val="both"/>
        <w:rPr>
          <w:b/>
          <w:sz w:val="28"/>
          <w:szCs w:val="28"/>
          <w:lang w:val="en-US"/>
        </w:rPr>
      </w:pPr>
      <w:r w:rsidRPr="00C63B56">
        <w:rPr>
          <w:b/>
          <w:sz w:val="28"/>
          <w:szCs w:val="28"/>
          <w:lang w:val="en-US"/>
        </w:rPr>
        <w:t>Lecture</w:t>
      </w:r>
      <w:r w:rsidR="009D6700" w:rsidRPr="00C63B56">
        <w:rPr>
          <w:b/>
          <w:sz w:val="28"/>
          <w:szCs w:val="28"/>
          <w:lang w:val="en-US"/>
        </w:rPr>
        <w:t>s</w:t>
      </w:r>
      <w:r w:rsidRPr="00C63B56">
        <w:rPr>
          <w:b/>
          <w:sz w:val="28"/>
          <w:szCs w:val="28"/>
          <w:lang w:val="en-US"/>
        </w:rPr>
        <w:t xml:space="preserve"> 5</w:t>
      </w:r>
      <w:r w:rsidR="009D6700" w:rsidRPr="00C63B56">
        <w:rPr>
          <w:b/>
          <w:sz w:val="28"/>
          <w:szCs w:val="28"/>
          <w:lang w:val="en-US"/>
        </w:rPr>
        <w:t>, 6</w:t>
      </w:r>
      <w:r w:rsidRPr="00C63B56">
        <w:rPr>
          <w:b/>
          <w:sz w:val="28"/>
          <w:szCs w:val="28"/>
          <w:lang w:val="en-US"/>
        </w:rPr>
        <w:t>.Planning and writing a doctoral dissertation.</w:t>
      </w:r>
      <w:r w:rsidR="009D6700" w:rsidRPr="00C63B56">
        <w:rPr>
          <w:b/>
          <w:sz w:val="28"/>
          <w:szCs w:val="28"/>
          <w:lang w:val="en-US"/>
        </w:rPr>
        <w:t xml:space="preserve"> Writing principles of thea</w:t>
      </w:r>
      <w:r w:rsidR="009D6700" w:rsidRPr="00C63B56">
        <w:rPr>
          <w:b/>
          <w:sz w:val="28"/>
          <w:szCs w:val="28"/>
          <w:lang w:val="kk-KZ"/>
        </w:rPr>
        <w:t>ims and objectives of the dissertation work.</w:t>
      </w:r>
    </w:p>
    <w:p w:rsidR="00377FD1" w:rsidRPr="00C63B56" w:rsidRDefault="00377FD1" w:rsidP="00C63B56">
      <w:pPr>
        <w:ind w:firstLine="426"/>
        <w:jc w:val="both"/>
        <w:rPr>
          <w:b/>
          <w:sz w:val="28"/>
          <w:szCs w:val="28"/>
          <w:lang w:val="en-US"/>
        </w:rPr>
      </w:pPr>
    </w:p>
    <w:p w:rsidR="0087395B" w:rsidRPr="00C63B56" w:rsidRDefault="0087395B" w:rsidP="00C63B56">
      <w:pPr>
        <w:pStyle w:val="2"/>
        <w:spacing w:before="0" w:beforeAutospacing="0" w:after="0" w:afterAutospacing="0"/>
        <w:ind w:firstLine="426"/>
        <w:jc w:val="both"/>
        <w:rPr>
          <w:sz w:val="28"/>
          <w:szCs w:val="28"/>
          <w:lang w:val="en-US"/>
        </w:rPr>
      </w:pPr>
      <w:r w:rsidRPr="00C63B56">
        <w:rPr>
          <w:sz w:val="28"/>
          <w:szCs w:val="28"/>
          <w:lang w:val="en-US"/>
        </w:rPr>
        <w:t>What is a dissertation?</w:t>
      </w:r>
    </w:p>
    <w:p w:rsidR="0087395B" w:rsidRPr="00C63B56" w:rsidRDefault="0087395B" w:rsidP="00C63B56">
      <w:pPr>
        <w:pStyle w:val="a7"/>
        <w:spacing w:before="0" w:beforeAutospacing="0" w:after="0" w:afterAutospacing="0"/>
        <w:ind w:firstLine="426"/>
        <w:jc w:val="both"/>
        <w:rPr>
          <w:sz w:val="28"/>
          <w:szCs w:val="28"/>
        </w:rPr>
      </w:pPr>
      <w:r w:rsidRPr="00C63B56">
        <w:rPr>
          <w:sz w:val="28"/>
          <w:szCs w:val="28"/>
          <w:lang w:val="en-US"/>
        </w:rPr>
        <w:t xml:space="preserve">A dissertation is a particular kind of academic task. You will usually be asked to generate a topic for yourself; to plan and execute a project investigating that topic; and to write-up what you did and what your findings were. </w:t>
      </w:r>
      <w:r w:rsidRPr="00C63B56">
        <w:rPr>
          <w:sz w:val="28"/>
          <w:szCs w:val="28"/>
        </w:rPr>
        <w:t>Importantstagesinthedissertationprocessinclude:</w:t>
      </w:r>
    </w:p>
    <w:p w:rsidR="0087395B" w:rsidRPr="00C63B56" w:rsidRDefault="0087395B" w:rsidP="00C63B56">
      <w:pPr>
        <w:numPr>
          <w:ilvl w:val="0"/>
          <w:numId w:val="7"/>
        </w:numPr>
        <w:ind w:left="0" w:firstLine="426"/>
        <w:jc w:val="both"/>
        <w:rPr>
          <w:sz w:val="28"/>
          <w:szCs w:val="28"/>
        </w:rPr>
      </w:pPr>
      <w:r w:rsidRPr="00C63B56">
        <w:rPr>
          <w:sz w:val="28"/>
          <w:szCs w:val="28"/>
        </w:rPr>
        <w:t>choosing a topic;</w:t>
      </w:r>
    </w:p>
    <w:p w:rsidR="0087395B" w:rsidRPr="00C63B56" w:rsidRDefault="0087395B" w:rsidP="00C63B56">
      <w:pPr>
        <w:numPr>
          <w:ilvl w:val="0"/>
          <w:numId w:val="7"/>
        </w:numPr>
        <w:ind w:left="0" w:firstLine="426"/>
        <w:jc w:val="both"/>
        <w:rPr>
          <w:sz w:val="28"/>
          <w:szCs w:val="28"/>
        </w:rPr>
      </w:pPr>
      <w:r w:rsidRPr="00C63B56">
        <w:rPr>
          <w:sz w:val="28"/>
          <w:szCs w:val="28"/>
        </w:rPr>
        <w:t>developing a researchquestion;</w:t>
      </w:r>
    </w:p>
    <w:p w:rsidR="0087395B" w:rsidRPr="00C63B56" w:rsidRDefault="0087395B" w:rsidP="00C63B56">
      <w:pPr>
        <w:numPr>
          <w:ilvl w:val="0"/>
          <w:numId w:val="7"/>
        </w:numPr>
        <w:ind w:left="0" w:firstLine="426"/>
        <w:jc w:val="both"/>
        <w:rPr>
          <w:sz w:val="28"/>
          <w:szCs w:val="28"/>
          <w:lang w:val="en-US"/>
        </w:rPr>
      </w:pPr>
      <w:r w:rsidRPr="00C63B56">
        <w:rPr>
          <w:sz w:val="28"/>
          <w:szCs w:val="28"/>
          <w:lang w:val="en-US"/>
        </w:rPr>
        <w:t>effective planning of the research;</w:t>
      </w:r>
    </w:p>
    <w:p w:rsidR="0087395B" w:rsidRPr="00C63B56" w:rsidRDefault="0087395B" w:rsidP="00C63B56">
      <w:pPr>
        <w:numPr>
          <w:ilvl w:val="0"/>
          <w:numId w:val="7"/>
        </w:numPr>
        <w:ind w:left="0" w:firstLine="426"/>
        <w:jc w:val="both"/>
        <w:rPr>
          <w:sz w:val="28"/>
          <w:szCs w:val="28"/>
          <w:lang w:val="en-US"/>
        </w:rPr>
      </w:pPr>
      <w:r w:rsidRPr="00C63B56">
        <w:rPr>
          <w:sz w:val="28"/>
          <w:szCs w:val="28"/>
          <w:lang w:val="en-US"/>
        </w:rPr>
        <w:t>being organised and methodical while conducting your research; and</w:t>
      </w:r>
    </w:p>
    <w:p w:rsidR="0087395B" w:rsidRPr="00C63B56" w:rsidRDefault="0087395B" w:rsidP="00C63B56">
      <w:pPr>
        <w:numPr>
          <w:ilvl w:val="0"/>
          <w:numId w:val="7"/>
        </w:numPr>
        <w:ind w:left="0" w:firstLine="426"/>
        <w:jc w:val="both"/>
        <w:rPr>
          <w:sz w:val="28"/>
          <w:szCs w:val="28"/>
        </w:rPr>
      </w:pPr>
      <w:r w:rsidRPr="00C63B56">
        <w:rPr>
          <w:sz w:val="28"/>
          <w:szCs w:val="28"/>
        </w:rPr>
        <w:t>reportingtheresearch.</w:t>
      </w:r>
    </w:p>
    <w:p w:rsidR="0087395B" w:rsidRPr="00C63B56" w:rsidRDefault="0087395B" w:rsidP="00C63B56">
      <w:pPr>
        <w:pStyle w:val="2"/>
        <w:spacing w:before="0" w:beforeAutospacing="0" w:after="0" w:afterAutospacing="0"/>
        <w:ind w:firstLine="426"/>
        <w:jc w:val="both"/>
        <w:rPr>
          <w:sz w:val="28"/>
          <w:szCs w:val="28"/>
        </w:rPr>
      </w:pPr>
      <w:r w:rsidRPr="00C63B56">
        <w:rPr>
          <w:sz w:val="28"/>
          <w:szCs w:val="28"/>
        </w:rPr>
        <w:t>Choosing a topic</w:t>
      </w:r>
    </w:p>
    <w:p w:rsidR="0087395B" w:rsidRPr="00C63B56" w:rsidRDefault="0087395B" w:rsidP="00C63B56">
      <w:pPr>
        <w:pStyle w:val="a7"/>
        <w:spacing w:before="0" w:beforeAutospacing="0" w:after="0" w:afterAutospacing="0"/>
        <w:ind w:firstLine="426"/>
        <w:jc w:val="both"/>
        <w:rPr>
          <w:sz w:val="28"/>
          <w:szCs w:val="28"/>
          <w:lang w:val="en-US"/>
        </w:rPr>
      </w:pPr>
      <w:r w:rsidRPr="00C63B56">
        <w:rPr>
          <w:sz w:val="28"/>
          <w:szCs w:val="28"/>
          <w:lang w:val="en-US"/>
        </w:rPr>
        <w:t>While some students come to their research project with a clear research question to address, many others arrive at this point with several ideas, but with no specific research question. In view of the pressure to get started fairly quickly, this can cause anxiety and even panic. It is, however, a common situation to be in. There are several ways forward:</w:t>
      </w:r>
    </w:p>
    <w:p w:rsidR="0087395B" w:rsidRPr="00C63B56" w:rsidRDefault="0087395B" w:rsidP="00C63B56">
      <w:pPr>
        <w:numPr>
          <w:ilvl w:val="0"/>
          <w:numId w:val="8"/>
        </w:numPr>
        <w:ind w:left="0" w:firstLine="426"/>
        <w:jc w:val="both"/>
        <w:rPr>
          <w:sz w:val="28"/>
          <w:szCs w:val="28"/>
          <w:lang w:val="en-US"/>
        </w:rPr>
      </w:pPr>
      <w:r w:rsidRPr="00C63B56">
        <w:rPr>
          <w:sz w:val="28"/>
          <w:szCs w:val="28"/>
          <w:lang w:val="en-US"/>
        </w:rPr>
        <w:t>Talk to others: what topics are other students considering? Does this spark an interest? Don’t wait until you have a fully formed research question before discussing your ideas with others, as their comments and questions may help you to refine your focus.</w:t>
      </w:r>
    </w:p>
    <w:p w:rsidR="0087395B" w:rsidRPr="00C63B56" w:rsidRDefault="0087395B" w:rsidP="00C63B56">
      <w:pPr>
        <w:numPr>
          <w:ilvl w:val="0"/>
          <w:numId w:val="8"/>
        </w:numPr>
        <w:ind w:left="0" w:firstLine="426"/>
        <w:jc w:val="both"/>
        <w:rPr>
          <w:sz w:val="28"/>
          <w:szCs w:val="28"/>
          <w:lang w:val="en-US"/>
        </w:rPr>
      </w:pPr>
      <w:r w:rsidRPr="00C63B56">
        <w:rPr>
          <w:sz w:val="28"/>
          <w:szCs w:val="28"/>
          <w:lang w:val="en-US"/>
        </w:rPr>
        <w:t>Look at other writing: set aside some time to spend in the library, skimming through the titles of research papers in your field over the past five years, and reading the abstracts of those you find most interesting.</w:t>
      </w:r>
    </w:p>
    <w:p w:rsidR="0087395B" w:rsidRPr="00C63B56" w:rsidRDefault="0087395B" w:rsidP="00C63B56">
      <w:pPr>
        <w:numPr>
          <w:ilvl w:val="0"/>
          <w:numId w:val="8"/>
        </w:numPr>
        <w:ind w:left="0" w:firstLine="426"/>
        <w:jc w:val="both"/>
        <w:rPr>
          <w:sz w:val="28"/>
          <w:szCs w:val="28"/>
          <w:lang w:val="en-US"/>
        </w:rPr>
      </w:pPr>
      <w:r w:rsidRPr="00C63B56">
        <w:rPr>
          <w:sz w:val="28"/>
          <w:szCs w:val="28"/>
          <w:lang w:val="en-US"/>
        </w:rPr>
        <w:t>Look through the dissertations of previous students in your department: the topics may give you inspiration, and they may have useful suggestions for further research.</w:t>
      </w:r>
    </w:p>
    <w:p w:rsidR="0087395B" w:rsidRPr="00C63B56" w:rsidRDefault="0087395B" w:rsidP="00C63B56">
      <w:pPr>
        <w:numPr>
          <w:ilvl w:val="0"/>
          <w:numId w:val="8"/>
        </w:numPr>
        <w:ind w:left="0" w:firstLine="426"/>
        <w:jc w:val="both"/>
        <w:rPr>
          <w:sz w:val="28"/>
          <w:szCs w:val="28"/>
          <w:lang w:val="en-US"/>
        </w:rPr>
      </w:pPr>
      <w:r w:rsidRPr="00C63B56">
        <w:rPr>
          <w:sz w:val="28"/>
          <w:szCs w:val="28"/>
          <w:lang w:val="en-US"/>
        </w:rPr>
        <w:t>Think about your own interests: which topic have you found most interesting, and is there an element that could be developed into a research project?</w:t>
      </w:r>
    </w:p>
    <w:p w:rsidR="0087395B" w:rsidRPr="00C63B56" w:rsidRDefault="0087395B" w:rsidP="00C63B56">
      <w:pPr>
        <w:numPr>
          <w:ilvl w:val="0"/>
          <w:numId w:val="8"/>
        </w:numPr>
        <w:ind w:left="0" w:firstLine="426"/>
        <w:jc w:val="both"/>
        <w:rPr>
          <w:sz w:val="28"/>
          <w:szCs w:val="28"/>
          <w:lang w:val="en-US"/>
        </w:rPr>
      </w:pPr>
      <w:r w:rsidRPr="00C63B56">
        <w:rPr>
          <w:sz w:val="28"/>
          <w:szCs w:val="28"/>
          <w:lang w:val="en-US"/>
        </w:rPr>
        <w:t>Is there a related topic of interest to you that has not been covered in the syllabus, but would fit with the theory or methodology you have been working with?</w:t>
      </w:r>
    </w:p>
    <w:p w:rsidR="0087395B" w:rsidRPr="00C63B56" w:rsidRDefault="0087395B" w:rsidP="00C63B56">
      <w:pPr>
        <w:numPr>
          <w:ilvl w:val="0"/>
          <w:numId w:val="8"/>
        </w:numPr>
        <w:ind w:left="0" w:firstLine="426"/>
        <w:jc w:val="both"/>
        <w:rPr>
          <w:sz w:val="28"/>
          <w:szCs w:val="28"/>
          <w:lang w:val="en-US"/>
        </w:rPr>
      </w:pPr>
      <w:r w:rsidRPr="00C63B56">
        <w:rPr>
          <w:sz w:val="28"/>
          <w:szCs w:val="28"/>
          <w:lang w:val="en-US"/>
        </w:rPr>
        <w:t>Be extra critical: is there something in your course so far that you have been sceptical about, or which you think needs further study?</w:t>
      </w:r>
    </w:p>
    <w:p w:rsidR="0087395B" w:rsidRPr="00C63B56" w:rsidRDefault="0087395B" w:rsidP="00C63B56">
      <w:pPr>
        <w:numPr>
          <w:ilvl w:val="0"/>
          <w:numId w:val="8"/>
        </w:numPr>
        <w:ind w:left="0" w:firstLine="426"/>
        <w:jc w:val="both"/>
        <w:rPr>
          <w:sz w:val="28"/>
          <w:szCs w:val="28"/>
          <w:lang w:val="en-US"/>
        </w:rPr>
      </w:pPr>
      <w:r w:rsidRPr="00C63B56">
        <w:rPr>
          <w:sz w:val="28"/>
          <w:szCs w:val="28"/>
          <w:lang w:val="en-US"/>
        </w:rPr>
        <w:t>Read about an interesting topic and keep asking the question ‘Why?’: this may identify a research question you could address.</w:t>
      </w:r>
    </w:p>
    <w:p w:rsidR="0087395B" w:rsidRPr="00C63B56" w:rsidRDefault="0087395B" w:rsidP="00C63B56">
      <w:pPr>
        <w:pStyle w:val="a7"/>
        <w:spacing w:before="0" w:beforeAutospacing="0" w:after="0" w:afterAutospacing="0"/>
        <w:ind w:firstLine="426"/>
        <w:jc w:val="both"/>
        <w:rPr>
          <w:sz w:val="28"/>
          <w:szCs w:val="28"/>
          <w:lang w:val="en-US"/>
        </w:rPr>
      </w:pPr>
      <w:r w:rsidRPr="00C63B56">
        <w:rPr>
          <w:sz w:val="28"/>
          <w:szCs w:val="28"/>
          <w:lang w:val="en-US"/>
        </w:rPr>
        <w:t>Remember that a research study can:</w:t>
      </w:r>
    </w:p>
    <w:p w:rsidR="0087395B" w:rsidRPr="00C63B56" w:rsidRDefault="0087395B" w:rsidP="00C63B56">
      <w:pPr>
        <w:numPr>
          <w:ilvl w:val="0"/>
          <w:numId w:val="9"/>
        </w:numPr>
        <w:ind w:left="0" w:firstLine="426"/>
        <w:jc w:val="both"/>
        <w:rPr>
          <w:sz w:val="28"/>
          <w:szCs w:val="28"/>
          <w:lang w:val="en-US"/>
        </w:rPr>
      </w:pPr>
      <w:r w:rsidRPr="00C63B56">
        <w:rPr>
          <w:sz w:val="28"/>
          <w:szCs w:val="28"/>
          <w:lang w:val="en-US"/>
        </w:rPr>
        <w:t>replicate an existing study in a different setting;</w:t>
      </w:r>
    </w:p>
    <w:p w:rsidR="0087395B" w:rsidRPr="00C63B56" w:rsidRDefault="0087395B" w:rsidP="00C63B56">
      <w:pPr>
        <w:numPr>
          <w:ilvl w:val="0"/>
          <w:numId w:val="9"/>
        </w:numPr>
        <w:ind w:left="0" w:firstLine="426"/>
        <w:jc w:val="both"/>
        <w:rPr>
          <w:sz w:val="28"/>
          <w:szCs w:val="28"/>
          <w:lang w:val="en-US"/>
        </w:rPr>
      </w:pPr>
      <w:r w:rsidRPr="00C63B56">
        <w:rPr>
          <w:sz w:val="28"/>
          <w:szCs w:val="28"/>
          <w:lang w:val="en-US"/>
        </w:rPr>
        <w:t>explore an under-researched area;</w:t>
      </w:r>
    </w:p>
    <w:p w:rsidR="0087395B" w:rsidRPr="00C63B56" w:rsidRDefault="0087395B" w:rsidP="00C63B56">
      <w:pPr>
        <w:numPr>
          <w:ilvl w:val="0"/>
          <w:numId w:val="9"/>
        </w:numPr>
        <w:ind w:left="0" w:firstLine="426"/>
        <w:jc w:val="both"/>
        <w:rPr>
          <w:sz w:val="28"/>
          <w:szCs w:val="28"/>
        </w:rPr>
      </w:pPr>
      <w:r w:rsidRPr="00C63B56">
        <w:rPr>
          <w:sz w:val="28"/>
          <w:szCs w:val="28"/>
        </w:rPr>
        <w:t>extend a previousstudy;</w:t>
      </w:r>
    </w:p>
    <w:p w:rsidR="0087395B" w:rsidRPr="00C63B56" w:rsidRDefault="0087395B" w:rsidP="00C63B56">
      <w:pPr>
        <w:numPr>
          <w:ilvl w:val="0"/>
          <w:numId w:val="9"/>
        </w:numPr>
        <w:ind w:left="0" w:firstLine="426"/>
        <w:jc w:val="both"/>
        <w:rPr>
          <w:sz w:val="28"/>
          <w:szCs w:val="28"/>
          <w:lang w:val="en-US"/>
        </w:rPr>
      </w:pPr>
      <w:r w:rsidRPr="00C63B56">
        <w:rPr>
          <w:sz w:val="28"/>
          <w:szCs w:val="28"/>
          <w:lang w:val="en-US"/>
        </w:rPr>
        <w:t>review the knowledge thus far in a specific field;</w:t>
      </w:r>
    </w:p>
    <w:p w:rsidR="0087395B" w:rsidRPr="00C63B56" w:rsidRDefault="0087395B" w:rsidP="00C63B56">
      <w:pPr>
        <w:numPr>
          <w:ilvl w:val="0"/>
          <w:numId w:val="9"/>
        </w:numPr>
        <w:ind w:left="0" w:firstLine="426"/>
        <w:jc w:val="both"/>
        <w:rPr>
          <w:sz w:val="28"/>
          <w:szCs w:val="28"/>
          <w:lang w:val="en-US"/>
        </w:rPr>
      </w:pPr>
      <w:r w:rsidRPr="00C63B56">
        <w:rPr>
          <w:sz w:val="28"/>
          <w:szCs w:val="28"/>
          <w:lang w:val="en-US"/>
        </w:rPr>
        <w:t>develop or test out a methodology or method;</w:t>
      </w:r>
    </w:p>
    <w:p w:rsidR="0087395B" w:rsidRPr="00C63B56" w:rsidRDefault="0087395B" w:rsidP="00C63B56">
      <w:pPr>
        <w:numPr>
          <w:ilvl w:val="0"/>
          <w:numId w:val="9"/>
        </w:numPr>
        <w:ind w:left="0" w:firstLine="426"/>
        <w:jc w:val="both"/>
        <w:rPr>
          <w:sz w:val="28"/>
          <w:szCs w:val="28"/>
          <w:lang w:val="en-US"/>
        </w:rPr>
      </w:pPr>
      <w:r w:rsidRPr="00C63B56">
        <w:rPr>
          <w:sz w:val="28"/>
          <w:szCs w:val="28"/>
          <w:lang w:val="en-US"/>
        </w:rPr>
        <w:t>address a research question in isolation, or within a wider programme of work; or</w:t>
      </w:r>
    </w:p>
    <w:p w:rsidR="0087395B" w:rsidRPr="00C63B56" w:rsidRDefault="0087395B" w:rsidP="00C63B56">
      <w:pPr>
        <w:numPr>
          <w:ilvl w:val="0"/>
          <w:numId w:val="9"/>
        </w:numPr>
        <w:ind w:left="0" w:firstLine="426"/>
        <w:jc w:val="both"/>
        <w:rPr>
          <w:sz w:val="28"/>
          <w:szCs w:val="28"/>
          <w:lang w:val="en-US"/>
        </w:rPr>
      </w:pPr>
      <w:r w:rsidRPr="00C63B56">
        <w:rPr>
          <w:sz w:val="28"/>
          <w:szCs w:val="28"/>
          <w:lang w:val="en-US"/>
        </w:rPr>
        <w:t>apply a theoretical idea to a real world problem.</w:t>
      </w:r>
    </w:p>
    <w:p w:rsidR="0087395B" w:rsidRPr="00C63B56" w:rsidRDefault="0087395B" w:rsidP="00C63B56">
      <w:pPr>
        <w:pStyle w:val="a7"/>
        <w:spacing w:before="0" w:beforeAutospacing="0" w:after="0" w:afterAutospacing="0"/>
        <w:ind w:firstLine="426"/>
        <w:jc w:val="both"/>
        <w:rPr>
          <w:sz w:val="28"/>
          <w:szCs w:val="28"/>
          <w:lang w:val="en-US"/>
        </w:rPr>
      </w:pPr>
      <w:r w:rsidRPr="00C63B56">
        <w:rPr>
          <w:sz w:val="28"/>
          <w:szCs w:val="28"/>
          <w:lang w:val="en-US"/>
        </w:rPr>
        <w:t>This list is not exhaustive, and you need to check whether your department has a preference for particular kinds of research study.</w:t>
      </w:r>
    </w:p>
    <w:p w:rsidR="0087395B" w:rsidRPr="00C63B56" w:rsidRDefault="0087395B" w:rsidP="00C63B56">
      <w:pPr>
        <w:pStyle w:val="a7"/>
        <w:spacing w:before="0" w:beforeAutospacing="0" w:after="0" w:afterAutospacing="0"/>
        <w:ind w:firstLine="426"/>
        <w:jc w:val="both"/>
        <w:rPr>
          <w:sz w:val="28"/>
          <w:szCs w:val="28"/>
          <w:lang w:val="en-US"/>
        </w:rPr>
      </w:pPr>
      <w:r w:rsidRPr="00C63B56">
        <w:rPr>
          <w:sz w:val="28"/>
          <w:szCs w:val="28"/>
          <w:lang w:val="en-US"/>
        </w:rPr>
        <w:t>Discuss your proposed topic with a member of academic staff who you think might be appropriate to supervise the project. Provided they feel that they know enough about the subject to supervise it, and provided that it can be interpreted as falling within the broad fields of your degree subject, academic staff are generally open to suggestions.</w:t>
      </w:r>
    </w:p>
    <w:p w:rsidR="0087395B" w:rsidRPr="00C63B56" w:rsidRDefault="0087395B" w:rsidP="00C63B56">
      <w:pPr>
        <w:pStyle w:val="a7"/>
        <w:spacing w:before="0" w:beforeAutospacing="0" w:after="0" w:afterAutospacing="0"/>
        <w:ind w:firstLine="426"/>
        <w:jc w:val="both"/>
        <w:rPr>
          <w:sz w:val="28"/>
          <w:szCs w:val="28"/>
          <w:lang w:val="en-US"/>
        </w:rPr>
      </w:pPr>
      <w:r w:rsidRPr="00C63B56">
        <w:rPr>
          <w:sz w:val="28"/>
          <w:szCs w:val="28"/>
          <w:lang w:val="en-US"/>
        </w:rPr>
        <w:t>You should think realistically about the practical implications of your choice, in terms of:</w:t>
      </w:r>
    </w:p>
    <w:p w:rsidR="0087395B" w:rsidRPr="00C63B56" w:rsidRDefault="0087395B" w:rsidP="00C63B56">
      <w:pPr>
        <w:numPr>
          <w:ilvl w:val="0"/>
          <w:numId w:val="10"/>
        </w:numPr>
        <w:ind w:left="0" w:firstLine="426"/>
        <w:jc w:val="both"/>
        <w:rPr>
          <w:sz w:val="28"/>
          <w:szCs w:val="28"/>
        </w:rPr>
      </w:pPr>
      <w:r w:rsidRPr="00C63B56">
        <w:rPr>
          <w:sz w:val="28"/>
          <w:szCs w:val="28"/>
        </w:rPr>
        <w:t>thetimerequirement;</w:t>
      </w:r>
    </w:p>
    <w:p w:rsidR="0087395B" w:rsidRPr="00C63B56" w:rsidRDefault="0087395B" w:rsidP="00C63B56">
      <w:pPr>
        <w:numPr>
          <w:ilvl w:val="0"/>
          <w:numId w:val="10"/>
        </w:numPr>
        <w:ind w:left="0" w:firstLine="426"/>
        <w:jc w:val="both"/>
        <w:rPr>
          <w:sz w:val="28"/>
          <w:szCs w:val="28"/>
        </w:rPr>
      </w:pPr>
      <w:r w:rsidRPr="00C63B56">
        <w:rPr>
          <w:sz w:val="28"/>
          <w:szCs w:val="28"/>
        </w:rPr>
        <w:t>necessarytravelling;</w:t>
      </w:r>
    </w:p>
    <w:p w:rsidR="0087395B" w:rsidRPr="00C63B56" w:rsidRDefault="0087395B" w:rsidP="00C63B56">
      <w:pPr>
        <w:numPr>
          <w:ilvl w:val="0"/>
          <w:numId w:val="10"/>
        </w:numPr>
        <w:ind w:left="0" w:firstLine="426"/>
        <w:jc w:val="both"/>
        <w:rPr>
          <w:sz w:val="28"/>
          <w:szCs w:val="28"/>
          <w:lang w:val="en-US"/>
        </w:rPr>
      </w:pPr>
      <w:r w:rsidRPr="00C63B56">
        <w:rPr>
          <w:sz w:val="28"/>
          <w:szCs w:val="28"/>
          <w:lang w:val="en-US"/>
        </w:rPr>
        <w:t>access to equipment or room space;</w:t>
      </w:r>
    </w:p>
    <w:p w:rsidR="0087395B" w:rsidRPr="00C63B56" w:rsidRDefault="0087395B" w:rsidP="00C63B56">
      <w:pPr>
        <w:numPr>
          <w:ilvl w:val="0"/>
          <w:numId w:val="10"/>
        </w:numPr>
        <w:ind w:left="0" w:firstLine="426"/>
        <w:jc w:val="both"/>
        <w:rPr>
          <w:sz w:val="28"/>
          <w:szCs w:val="28"/>
          <w:lang w:val="en-US"/>
        </w:rPr>
      </w:pPr>
      <w:r w:rsidRPr="00C63B56">
        <w:rPr>
          <w:sz w:val="28"/>
          <w:szCs w:val="28"/>
          <w:lang w:val="en-US"/>
        </w:rPr>
        <w:t>access to the population of interest; and</w:t>
      </w:r>
    </w:p>
    <w:p w:rsidR="0087395B" w:rsidRPr="00C63B56" w:rsidRDefault="0087395B" w:rsidP="00C63B56">
      <w:pPr>
        <w:numPr>
          <w:ilvl w:val="0"/>
          <w:numId w:val="10"/>
        </w:numPr>
        <w:ind w:left="0" w:firstLine="426"/>
        <w:jc w:val="both"/>
        <w:rPr>
          <w:sz w:val="28"/>
          <w:szCs w:val="28"/>
        </w:rPr>
      </w:pPr>
      <w:r w:rsidRPr="00C63B56">
        <w:rPr>
          <w:sz w:val="28"/>
          <w:szCs w:val="28"/>
        </w:rPr>
        <w:t>possiblecosts.</w:t>
      </w:r>
    </w:p>
    <w:p w:rsidR="0087395B" w:rsidRPr="00C63B56" w:rsidRDefault="0087395B" w:rsidP="00C63B56">
      <w:pPr>
        <w:pStyle w:val="a7"/>
        <w:spacing w:before="0" w:beforeAutospacing="0" w:after="0" w:afterAutospacing="0"/>
        <w:ind w:firstLine="426"/>
        <w:jc w:val="both"/>
        <w:rPr>
          <w:sz w:val="28"/>
          <w:szCs w:val="28"/>
          <w:lang w:val="en-US"/>
        </w:rPr>
      </w:pPr>
      <w:r w:rsidRPr="00C63B56">
        <w:rPr>
          <w:sz w:val="28"/>
          <w:szCs w:val="28"/>
          <w:lang w:val="en-US"/>
        </w:rPr>
        <w:t>For example, a project on coal mining in the North East of England may require you to visit Newcastle’s Record Office, or to interview coal miners from the region. Is this something that you are prepared and able to do? If the practical considerations associated with your research ideas are unrealistic, you need to consider whether you are willing to modify or reconsider your project.</w:t>
      </w:r>
    </w:p>
    <w:p w:rsidR="0087395B" w:rsidRPr="00C63B56" w:rsidRDefault="0087395B" w:rsidP="00C63B56">
      <w:pPr>
        <w:pStyle w:val="2"/>
        <w:spacing w:before="0" w:beforeAutospacing="0" w:after="0" w:afterAutospacing="0"/>
        <w:ind w:firstLine="426"/>
        <w:jc w:val="both"/>
        <w:rPr>
          <w:sz w:val="28"/>
          <w:szCs w:val="28"/>
          <w:lang w:val="en-US"/>
        </w:rPr>
      </w:pPr>
      <w:r w:rsidRPr="00C63B56">
        <w:rPr>
          <w:sz w:val="28"/>
          <w:szCs w:val="28"/>
          <w:lang w:val="en-US"/>
        </w:rPr>
        <w:t>Developing a research question</w:t>
      </w:r>
    </w:p>
    <w:p w:rsidR="0087395B" w:rsidRPr="00C63B56" w:rsidRDefault="0087395B" w:rsidP="00C63B56">
      <w:pPr>
        <w:pStyle w:val="a7"/>
        <w:spacing w:before="0" w:beforeAutospacing="0" w:after="0" w:afterAutospacing="0"/>
        <w:ind w:firstLine="426"/>
        <w:jc w:val="both"/>
        <w:rPr>
          <w:sz w:val="28"/>
          <w:szCs w:val="28"/>
          <w:lang w:val="en-US"/>
        </w:rPr>
      </w:pPr>
      <w:r w:rsidRPr="00C63B56">
        <w:rPr>
          <w:sz w:val="28"/>
          <w:szCs w:val="28"/>
          <w:lang w:val="en-US"/>
        </w:rPr>
        <w:t>Once your topic has been accepted by your department, you need to begin the process of refining the topic and turning it into something that is focused enough to guide your project. Try describing it as a research problem that sets out:</w:t>
      </w:r>
    </w:p>
    <w:p w:rsidR="0087395B" w:rsidRPr="00C63B56" w:rsidRDefault="0087395B" w:rsidP="00C63B56">
      <w:pPr>
        <w:numPr>
          <w:ilvl w:val="0"/>
          <w:numId w:val="11"/>
        </w:numPr>
        <w:ind w:left="0" w:firstLine="426"/>
        <w:jc w:val="both"/>
        <w:rPr>
          <w:sz w:val="28"/>
          <w:szCs w:val="28"/>
          <w:lang w:val="en-US"/>
        </w:rPr>
      </w:pPr>
      <w:r w:rsidRPr="00C63B56">
        <w:rPr>
          <w:sz w:val="28"/>
          <w:szCs w:val="28"/>
          <w:lang w:val="en-US"/>
        </w:rPr>
        <w:t>the issue that you are going to be investigating;</w:t>
      </w:r>
    </w:p>
    <w:p w:rsidR="0087395B" w:rsidRPr="00C63B56" w:rsidRDefault="0087395B" w:rsidP="00C63B56">
      <w:pPr>
        <w:numPr>
          <w:ilvl w:val="0"/>
          <w:numId w:val="11"/>
        </w:numPr>
        <w:ind w:left="0" w:firstLine="426"/>
        <w:jc w:val="both"/>
        <w:rPr>
          <w:sz w:val="28"/>
          <w:szCs w:val="28"/>
          <w:lang w:val="en-US"/>
        </w:rPr>
      </w:pPr>
      <w:r w:rsidRPr="00C63B56">
        <w:rPr>
          <w:sz w:val="28"/>
          <w:szCs w:val="28"/>
          <w:lang w:val="en-US"/>
        </w:rPr>
        <w:t>your argument or thesis (what you want to prove, disprove, or explore); and</w:t>
      </w:r>
    </w:p>
    <w:p w:rsidR="0087395B" w:rsidRPr="00C63B56" w:rsidRDefault="0087395B" w:rsidP="00C63B56">
      <w:pPr>
        <w:numPr>
          <w:ilvl w:val="0"/>
          <w:numId w:val="11"/>
        </w:numPr>
        <w:ind w:left="0" w:firstLine="426"/>
        <w:jc w:val="both"/>
        <w:rPr>
          <w:sz w:val="28"/>
          <w:szCs w:val="28"/>
          <w:lang w:val="en-US"/>
        </w:rPr>
      </w:pPr>
      <w:r w:rsidRPr="00C63B56">
        <w:rPr>
          <w:sz w:val="28"/>
          <w:szCs w:val="28"/>
          <w:lang w:val="en-US"/>
        </w:rPr>
        <w:t>the limits of your research (i.e. what you are not going to be investigating).</w:t>
      </w:r>
    </w:p>
    <w:p w:rsidR="0087395B" w:rsidRPr="00C63B56" w:rsidRDefault="0087395B" w:rsidP="00C63B56">
      <w:pPr>
        <w:pStyle w:val="a7"/>
        <w:spacing w:before="0" w:beforeAutospacing="0" w:after="0" w:afterAutospacing="0"/>
        <w:ind w:firstLine="426"/>
        <w:jc w:val="both"/>
        <w:rPr>
          <w:sz w:val="28"/>
          <w:szCs w:val="28"/>
          <w:lang w:val="en-US"/>
        </w:rPr>
      </w:pPr>
      <w:r w:rsidRPr="00C63B56">
        <w:rPr>
          <w:sz w:val="28"/>
          <w:szCs w:val="28"/>
          <w:lang w:val="en-US"/>
        </w:rPr>
        <w:t>It is important that you establish a research problem at, or close to the start of, your project. It is one of the key tools you have, to ensure that your project keeps going in the right direction. Every task you undertake should begin with you checking your research problem and asking “will this help me address this problem?”.</w:t>
      </w:r>
    </w:p>
    <w:p w:rsidR="0087395B" w:rsidRPr="00C63B56" w:rsidRDefault="0087395B" w:rsidP="00C63B56">
      <w:pPr>
        <w:pStyle w:val="a7"/>
        <w:spacing w:before="0" w:beforeAutospacing="0" w:after="0" w:afterAutospacing="0"/>
        <w:ind w:firstLine="426"/>
        <w:jc w:val="both"/>
        <w:rPr>
          <w:sz w:val="28"/>
          <w:szCs w:val="28"/>
          <w:lang w:val="en-US"/>
        </w:rPr>
      </w:pPr>
      <w:r w:rsidRPr="00C63B56">
        <w:rPr>
          <w:sz w:val="28"/>
          <w:szCs w:val="28"/>
          <w:lang w:val="en-US"/>
        </w:rPr>
        <w:t>You should be willing to revise your research problem as you find out more about your topic. You may, for example, discover that the data you were hoping to analyse is not available, or you may encounter a new piece of information or a new concept while undertaking a literature search, that makes you rethink the basis of your research problem. You should always talk to your supervisor before you make any substantial revision to your plans, and explain why you think you need to make the change.</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tblPr>
      <w:tblGrid>
        <w:gridCol w:w="4568"/>
        <w:gridCol w:w="4897"/>
      </w:tblGrid>
      <w:tr w:rsidR="0087395B" w:rsidRPr="00C63B56" w:rsidTr="0091038D">
        <w:trPr>
          <w:tblCellSpacing w:w="15" w:type="dxa"/>
        </w:trPr>
        <w:tc>
          <w:tcPr>
            <w:tcW w:w="0" w:type="auto"/>
            <w:vAlign w:val="center"/>
            <w:hideMark/>
          </w:tcPr>
          <w:p w:rsidR="0087395B" w:rsidRPr="00C63B56" w:rsidRDefault="0087395B" w:rsidP="00C63B56">
            <w:pPr>
              <w:jc w:val="both"/>
              <w:rPr>
                <w:b/>
                <w:bCs/>
                <w:sz w:val="24"/>
                <w:szCs w:val="24"/>
              </w:rPr>
            </w:pPr>
            <w:r w:rsidRPr="00C63B56">
              <w:rPr>
                <w:b/>
                <w:bCs/>
                <w:sz w:val="24"/>
                <w:szCs w:val="24"/>
              </w:rPr>
              <w:t>Researchproblem</w:t>
            </w:r>
          </w:p>
        </w:tc>
        <w:tc>
          <w:tcPr>
            <w:tcW w:w="0" w:type="auto"/>
            <w:vAlign w:val="center"/>
            <w:hideMark/>
          </w:tcPr>
          <w:p w:rsidR="0087395B" w:rsidRPr="00C63B56" w:rsidRDefault="0087395B" w:rsidP="00C63B56">
            <w:pPr>
              <w:jc w:val="both"/>
              <w:rPr>
                <w:b/>
                <w:bCs/>
                <w:sz w:val="24"/>
                <w:szCs w:val="24"/>
              </w:rPr>
            </w:pPr>
            <w:r w:rsidRPr="00C63B56">
              <w:rPr>
                <w:b/>
                <w:bCs/>
                <w:sz w:val="24"/>
                <w:szCs w:val="24"/>
              </w:rPr>
              <w:t>Commentary</w:t>
            </w:r>
          </w:p>
        </w:tc>
      </w:tr>
      <w:tr w:rsidR="0087395B" w:rsidRPr="00C63B56" w:rsidTr="0091038D">
        <w:trPr>
          <w:tblCellSpacing w:w="15" w:type="dxa"/>
        </w:trPr>
        <w:tc>
          <w:tcPr>
            <w:tcW w:w="0" w:type="auto"/>
            <w:vAlign w:val="center"/>
            <w:hideMark/>
          </w:tcPr>
          <w:p w:rsidR="0087395B" w:rsidRPr="00C63B56" w:rsidRDefault="0087395B" w:rsidP="00C63B56">
            <w:pPr>
              <w:jc w:val="both"/>
              <w:rPr>
                <w:sz w:val="24"/>
                <w:szCs w:val="24"/>
              </w:rPr>
            </w:pPr>
            <w:r w:rsidRPr="00C63B56">
              <w:rPr>
                <w:sz w:val="24"/>
                <w:szCs w:val="24"/>
              </w:rPr>
              <w:t>'PublictransportinScotland’</w:t>
            </w:r>
          </w:p>
        </w:tc>
        <w:tc>
          <w:tcPr>
            <w:tcW w:w="0" w:type="auto"/>
            <w:vAlign w:val="center"/>
            <w:hideMark/>
          </w:tcPr>
          <w:p w:rsidR="0087395B" w:rsidRPr="00C63B56" w:rsidRDefault="0087395B" w:rsidP="00C63B56">
            <w:pPr>
              <w:jc w:val="both"/>
              <w:rPr>
                <w:sz w:val="24"/>
                <w:szCs w:val="24"/>
                <w:lang w:val="en-US"/>
              </w:rPr>
            </w:pPr>
            <w:r w:rsidRPr="00C63B56">
              <w:rPr>
                <w:sz w:val="24"/>
                <w:szCs w:val="24"/>
                <w:lang w:val="en-US"/>
              </w:rPr>
              <w:t>This sets out your research field but does not frame a research problem because it is too general. You do not have time to study everything about a topic, so you should focus on an aspect that you are interested in.</w:t>
            </w:r>
          </w:p>
        </w:tc>
      </w:tr>
      <w:tr w:rsidR="0087395B" w:rsidRPr="00C63B56" w:rsidTr="0091038D">
        <w:trPr>
          <w:tblCellSpacing w:w="15" w:type="dxa"/>
        </w:trPr>
        <w:tc>
          <w:tcPr>
            <w:tcW w:w="0" w:type="auto"/>
            <w:vAlign w:val="center"/>
            <w:hideMark/>
          </w:tcPr>
          <w:p w:rsidR="0087395B" w:rsidRPr="00C63B56" w:rsidRDefault="0087395B" w:rsidP="00C63B56">
            <w:pPr>
              <w:jc w:val="both"/>
              <w:rPr>
                <w:sz w:val="24"/>
                <w:szCs w:val="24"/>
                <w:lang w:val="en-US"/>
              </w:rPr>
            </w:pPr>
            <w:r w:rsidRPr="00C63B56">
              <w:rPr>
                <w:sz w:val="24"/>
                <w:szCs w:val="24"/>
                <w:lang w:val="en-US"/>
              </w:rPr>
              <w:t>‘Examination of the influence of public transport links on new housing development in Western Scotland’</w:t>
            </w:r>
          </w:p>
        </w:tc>
        <w:tc>
          <w:tcPr>
            <w:tcW w:w="0" w:type="auto"/>
            <w:vAlign w:val="center"/>
            <w:hideMark/>
          </w:tcPr>
          <w:p w:rsidR="0087395B" w:rsidRPr="00C63B56" w:rsidRDefault="0087395B" w:rsidP="00C63B56">
            <w:pPr>
              <w:jc w:val="both"/>
              <w:rPr>
                <w:sz w:val="24"/>
                <w:szCs w:val="24"/>
                <w:lang w:val="en-US"/>
              </w:rPr>
            </w:pPr>
            <w:r w:rsidRPr="00C63B56">
              <w:rPr>
                <w:sz w:val="24"/>
                <w:szCs w:val="24"/>
                <w:lang w:val="en-US"/>
              </w:rPr>
              <w:t>This is a much better research problem as it establishes an argument (existence of public transport may have some influence on new housing development). However, it is still quite general and could be improved by further focus.</w:t>
            </w:r>
          </w:p>
        </w:tc>
      </w:tr>
      <w:tr w:rsidR="0087395B" w:rsidRPr="00C63B56" w:rsidTr="0091038D">
        <w:trPr>
          <w:tblCellSpacing w:w="15" w:type="dxa"/>
        </w:trPr>
        <w:tc>
          <w:tcPr>
            <w:tcW w:w="0" w:type="auto"/>
            <w:vAlign w:val="center"/>
            <w:hideMark/>
          </w:tcPr>
          <w:p w:rsidR="0087395B" w:rsidRPr="00C63B56" w:rsidRDefault="0087395B" w:rsidP="00C63B56">
            <w:pPr>
              <w:jc w:val="both"/>
              <w:rPr>
                <w:sz w:val="24"/>
                <w:szCs w:val="24"/>
                <w:lang w:val="en-US"/>
              </w:rPr>
            </w:pPr>
            <w:r w:rsidRPr="00C63B56">
              <w:rPr>
                <w:sz w:val="24"/>
                <w:szCs w:val="24"/>
                <w:lang w:val="en-US"/>
              </w:rPr>
              <w:t>‘Investigation of the relationship between public transport links and the development of new areas of housing in Western Scotland: a comparison of local plans and building development since 1990’</w:t>
            </w:r>
          </w:p>
        </w:tc>
        <w:tc>
          <w:tcPr>
            <w:tcW w:w="0" w:type="auto"/>
            <w:vAlign w:val="center"/>
            <w:hideMark/>
          </w:tcPr>
          <w:p w:rsidR="0087395B" w:rsidRPr="00C63B56" w:rsidRDefault="0087395B" w:rsidP="00C63B56">
            <w:pPr>
              <w:jc w:val="both"/>
              <w:rPr>
                <w:sz w:val="24"/>
                <w:szCs w:val="24"/>
                <w:lang w:val="en-US"/>
              </w:rPr>
            </w:pPr>
            <w:r w:rsidRPr="00C63B56">
              <w:rPr>
                <w:sz w:val="24"/>
                <w:szCs w:val="24"/>
                <w:lang w:val="en-US"/>
              </w:rPr>
              <w:t>This is better still. It shows the limits of the project. You will be investigating a complex subject (public transport in Scotland), but will be focusing on only one aspect of it (possible influence on new housing development). You will make this large subject manageable by focusing on a limited period of time (1990 onwards), and limited sources.</w:t>
            </w:r>
          </w:p>
        </w:tc>
      </w:tr>
    </w:tbl>
    <w:p w:rsidR="0087395B" w:rsidRPr="00C63B56" w:rsidRDefault="0087395B" w:rsidP="00C63B56">
      <w:pPr>
        <w:pStyle w:val="2"/>
        <w:spacing w:before="0" w:beforeAutospacing="0" w:after="0" w:afterAutospacing="0"/>
        <w:ind w:firstLine="426"/>
        <w:jc w:val="both"/>
        <w:rPr>
          <w:sz w:val="28"/>
          <w:szCs w:val="28"/>
          <w:lang w:val="en-US"/>
        </w:rPr>
      </w:pPr>
      <w:r w:rsidRPr="00C63B56">
        <w:rPr>
          <w:sz w:val="28"/>
          <w:szCs w:val="28"/>
          <w:lang w:val="en-US"/>
        </w:rPr>
        <w:t>Effective planning of the research</w:t>
      </w:r>
    </w:p>
    <w:p w:rsidR="0087395B" w:rsidRPr="00C63B56" w:rsidRDefault="0087395B" w:rsidP="00C63B56">
      <w:pPr>
        <w:pStyle w:val="3"/>
        <w:spacing w:before="0"/>
        <w:ind w:firstLine="426"/>
        <w:jc w:val="both"/>
        <w:rPr>
          <w:rFonts w:ascii="Times New Roman" w:hAnsi="Times New Roman" w:cs="Times New Roman"/>
          <w:sz w:val="28"/>
          <w:szCs w:val="28"/>
          <w:lang w:val="en-US"/>
        </w:rPr>
      </w:pPr>
      <w:r w:rsidRPr="00C63B56">
        <w:rPr>
          <w:rFonts w:ascii="Times New Roman" w:hAnsi="Times New Roman" w:cs="Times New Roman"/>
          <w:sz w:val="28"/>
          <w:szCs w:val="28"/>
          <w:lang w:val="en-US"/>
        </w:rPr>
        <w:t>Writing a research proposal</w:t>
      </w:r>
    </w:p>
    <w:p w:rsidR="0087395B" w:rsidRPr="00C63B56" w:rsidRDefault="0087395B" w:rsidP="00C63B56">
      <w:pPr>
        <w:pStyle w:val="a7"/>
        <w:spacing w:before="0" w:beforeAutospacing="0" w:after="0" w:afterAutospacing="0"/>
        <w:ind w:firstLine="426"/>
        <w:jc w:val="both"/>
        <w:rPr>
          <w:sz w:val="28"/>
          <w:szCs w:val="28"/>
          <w:lang w:val="en-US"/>
        </w:rPr>
      </w:pPr>
      <w:r w:rsidRPr="00C63B56">
        <w:rPr>
          <w:sz w:val="28"/>
          <w:szCs w:val="28"/>
          <w:lang w:val="en-US"/>
        </w:rPr>
        <w:t>A research proposal is a more detailed description of the project you are going to undertake. Some departments require you to submit a research proposal as part of the assessment of your dissertation, but it is worth preparing one even if it is not a formal requirement of your course. It should build on the thinking that you have done in defining your research problem; on the discussions that you have had with your supervisor; and on early reading that you have done on the topic. A comprehensive research proposal will make you think through exactly what it is that you are going to do, and will help you when you start to write up the project.</w:t>
      </w:r>
    </w:p>
    <w:p w:rsidR="0087395B" w:rsidRPr="00C63B56" w:rsidRDefault="0087395B" w:rsidP="00C63B56">
      <w:pPr>
        <w:pStyle w:val="a7"/>
        <w:spacing w:before="0" w:beforeAutospacing="0" w:after="0" w:afterAutospacing="0"/>
        <w:ind w:firstLine="426"/>
        <w:jc w:val="both"/>
        <w:rPr>
          <w:sz w:val="28"/>
          <w:szCs w:val="28"/>
          <w:lang w:val="en-US"/>
        </w:rPr>
      </w:pPr>
      <w:r w:rsidRPr="00C63B56">
        <w:rPr>
          <w:sz w:val="28"/>
          <w:szCs w:val="28"/>
          <w:lang w:val="en-US"/>
        </w:rPr>
        <w:t>You could try outlining your project under the following headings (Booth, Williams, &amp;Colomb, 2003. The craft of research. Chicago: The University of Chicago Press.):</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tblPr>
      <w:tblGrid>
        <w:gridCol w:w="1895"/>
        <w:gridCol w:w="7570"/>
      </w:tblGrid>
      <w:tr w:rsidR="0087395B" w:rsidRPr="00C63B56" w:rsidTr="0091038D">
        <w:trPr>
          <w:tblCellSpacing w:w="15" w:type="dxa"/>
        </w:trPr>
        <w:tc>
          <w:tcPr>
            <w:tcW w:w="0" w:type="auto"/>
            <w:vAlign w:val="center"/>
            <w:hideMark/>
          </w:tcPr>
          <w:p w:rsidR="0087395B" w:rsidRPr="00C63B56" w:rsidRDefault="0087395B" w:rsidP="00C63B56">
            <w:pPr>
              <w:jc w:val="both"/>
              <w:rPr>
                <w:sz w:val="24"/>
                <w:szCs w:val="24"/>
              </w:rPr>
            </w:pPr>
            <w:r w:rsidRPr="00C63B56">
              <w:rPr>
                <w:sz w:val="24"/>
                <w:szCs w:val="24"/>
              </w:rPr>
              <w:t>Topic:</w:t>
            </w:r>
          </w:p>
        </w:tc>
        <w:tc>
          <w:tcPr>
            <w:tcW w:w="0" w:type="auto"/>
            <w:vAlign w:val="center"/>
            <w:hideMark/>
          </w:tcPr>
          <w:p w:rsidR="0087395B" w:rsidRPr="00C63B56" w:rsidRDefault="0087395B" w:rsidP="00C63B56">
            <w:pPr>
              <w:jc w:val="both"/>
              <w:rPr>
                <w:sz w:val="24"/>
                <w:szCs w:val="24"/>
              </w:rPr>
            </w:pPr>
            <w:r w:rsidRPr="00C63B56">
              <w:rPr>
                <w:sz w:val="24"/>
                <w:szCs w:val="24"/>
              </w:rPr>
              <w:t>thisprojectwillstudy...</w:t>
            </w:r>
          </w:p>
        </w:tc>
      </w:tr>
      <w:tr w:rsidR="0087395B" w:rsidRPr="00C63B56" w:rsidTr="0091038D">
        <w:trPr>
          <w:tblCellSpacing w:w="15" w:type="dxa"/>
        </w:trPr>
        <w:tc>
          <w:tcPr>
            <w:tcW w:w="0" w:type="auto"/>
            <w:vAlign w:val="center"/>
            <w:hideMark/>
          </w:tcPr>
          <w:p w:rsidR="0087395B" w:rsidRPr="00C63B56" w:rsidRDefault="0087395B" w:rsidP="00C63B56">
            <w:pPr>
              <w:jc w:val="both"/>
              <w:rPr>
                <w:sz w:val="24"/>
                <w:szCs w:val="24"/>
              </w:rPr>
            </w:pPr>
            <w:r w:rsidRPr="00C63B56">
              <w:rPr>
                <w:sz w:val="24"/>
                <w:szCs w:val="24"/>
              </w:rPr>
              <w:t>Question/problem:</w:t>
            </w:r>
          </w:p>
        </w:tc>
        <w:tc>
          <w:tcPr>
            <w:tcW w:w="0" w:type="auto"/>
            <w:vAlign w:val="center"/>
            <w:hideMark/>
          </w:tcPr>
          <w:p w:rsidR="0087395B" w:rsidRPr="00C63B56" w:rsidRDefault="0087395B" w:rsidP="00C63B56">
            <w:pPr>
              <w:jc w:val="both"/>
              <w:rPr>
                <w:sz w:val="24"/>
                <w:szCs w:val="24"/>
              </w:rPr>
            </w:pPr>
            <w:r w:rsidRPr="00C63B56">
              <w:rPr>
                <w:sz w:val="24"/>
                <w:szCs w:val="24"/>
              </w:rPr>
              <w:t>tofindout...</w:t>
            </w:r>
          </w:p>
        </w:tc>
      </w:tr>
      <w:tr w:rsidR="0087395B" w:rsidRPr="00C63B56" w:rsidTr="0091038D">
        <w:trPr>
          <w:tblCellSpacing w:w="15" w:type="dxa"/>
        </w:trPr>
        <w:tc>
          <w:tcPr>
            <w:tcW w:w="0" w:type="auto"/>
            <w:vAlign w:val="center"/>
            <w:hideMark/>
          </w:tcPr>
          <w:p w:rsidR="0087395B" w:rsidRPr="00C63B56" w:rsidRDefault="0087395B" w:rsidP="00C63B56">
            <w:pPr>
              <w:jc w:val="both"/>
              <w:rPr>
                <w:sz w:val="24"/>
                <w:szCs w:val="24"/>
              </w:rPr>
            </w:pPr>
            <w:r w:rsidRPr="00C63B56">
              <w:rPr>
                <w:sz w:val="24"/>
                <w:szCs w:val="24"/>
              </w:rPr>
              <w:t>Significance:</w:t>
            </w:r>
          </w:p>
        </w:tc>
        <w:tc>
          <w:tcPr>
            <w:tcW w:w="0" w:type="auto"/>
            <w:vAlign w:val="center"/>
            <w:hideMark/>
          </w:tcPr>
          <w:p w:rsidR="0087395B" w:rsidRPr="00C63B56" w:rsidRDefault="0087395B" w:rsidP="00C63B56">
            <w:pPr>
              <w:jc w:val="both"/>
              <w:rPr>
                <w:sz w:val="24"/>
                <w:szCs w:val="24"/>
                <w:lang w:val="en-US"/>
              </w:rPr>
            </w:pPr>
            <w:r w:rsidRPr="00C63B56">
              <w:rPr>
                <w:sz w:val="24"/>
                <w:szCs w:val="24"/>
                <w:lang w:val="en-US"/>
              </w:rPr>
              <w:t>so that more will be known about...</w:t>
            </w:r>
          </w:p>
        </w:tc>
      </w:tr>
      <w:tr w:rsidR="0087395B" w:rsidRPr="00C63B56" w:rsidTr="0091038D">
        <w:trPr>
          <w:tblCellSpacing w:w="15" w:type="dxa"/>
        </w:trPr>
        <w:tc>
          <w:tcPr>
            <w:tcW w:w="0" w:type="auto"/>
            <w:vAlign w:val="center"/>
            <w:hideMark/>
          </w:tcPr>
          <w:p w:rsidR="0087395B" w:rsidRPr="00C63B56" w:rsidRDefault="0087395B" w:rsidP="00C63B56">
            <w:pPr>
              <w:jc w:val="both"/>
              <w:rPr>
                <w:sz w:val="24"/>
                <w:szCs w:val="24"/>
              </w:rPr>
            </w:pPr>
            <w:r w:rsidRPr="00C63B56">
              <w:rPr>
                <w:sz w:val="24"/>
                <w:szCs w:val="24"/>
              </w:rPr>
              <w:t>Primaryresources:</w:t>
            </w:r>
          </w:p>
        </w:tc>
        <w:tc>
          <w:tcPr>
            <w:tcW w:w="0" w:type="auto"/>
            <w:vAlign w:val="center"/>
            <w:hideMark/>
          </w:tcPr>
          <w:p w:rsidR="0087395B" w:rsidRPr="00C63B56" w:rsidRDefault="0087395B" w:rsidP="00C63B56">
            <w:pPr>
              <w:jc w:val="both"/>
              <w:rPr>
                <w:sz w:val="24"/>
                <w:szCs w:val="24"/>
                <w:lang w:val="en-US"/>
              </w:rPr>
            </w:pPr>
            <w:r w:rsidRPr="00C63B56">
              <w:rPr>
                <w:sz w:val="24"/>
                <w:szCs w:val="24"/>
                <w:lang w:val="en-US"/>
              </w:rPr>
              <w:t>the main data will be...</w:t>
            </w:r>
          </w:p>
        </w:tc>
      </w:tr>
      <w:tr w:rsidR="0087395B" w:rsidRPr="00C63B56" w:rsidTr="0091038D">
        <w:trPr>
          <w:tblCellSpacing w:w="15" w:type="dxa"/>
        </w:trPr>
        <w:tc>
          <w:tcPr>
            <w:tcW w:w="0" w:type="auto"/>
            <w:vAlign w:val="center"/>
            <w:hideMark/>
          </w:tcPr>
          <w:p w:rsidR="0087395B" w:rsidRPr="00C63B56" w:rsidRDefault="0087395B" w:rsidP="00C63B56">
            <w:pPr>
              <w:jc w:val="both"/>
              <w:rPr>
                <w:sz w:val="24"/>
                <w:szCs w:val="24"/>
              </w:rPr>
            </w:pPr>
            <w:r w:rsidRPr="00C63B56">
              <w:rPr>
                <w:sz w:val="24"/>
                <w:szCs w:val="24"/>
              </w:rPr>
              <w:t>Secondarysources:</w:t>
            </w:r>
          </w:p>
        </w:tc>
        <w:tc>
          <w:tcPr>
            <w:tcW w:w="0" w:type="auto"/>
            <w:vAlign w:val="center"/>
            <w:hideMark/>
          </w:tcPr>
          <w:p w:rsidR="0087395B" w:rsidRPr="00C63B56" w:rsidRDefault="0087395B" w:rsidP="00C63B56">
            <w:pPr>
              <w:jc w:val="both"/>
              <w:rPr>
                <w:sz w:val="24"/>
                <w:szCs w:val="24"/>
              </w:rPr>
            </w:pPr>
            <w:r w:rsidRPr="00C63B56">
              <w:rPr>
                <w:sz w:val="24"/>
                <w:szCs w:val="24"/>
              </w:rPr>
              <w:t>additionaldatacomesfrom...</w:t>
            </w:r>
          </w:p>
        </w:tc>
      </w:tr>
      <w:tr w:rsidR="0087395B" w:rsidRPr="00C63B56" w:rsidTr="0091038D">
        <w:trPr>
          <w:tblCellSpacing w:w="15" w:type="dxa"/>
        </w:trPr>
        <w:tc>
          <w:tcPr>
            <w:tcW w:w="0" w:type="auto"/>
            <w:vAlign w:val="center"/>
            <w:hideMark/>
          </w:tcPr>
          <w:p w:rsidR="0087395B" w:rsidRPr="00C63B56" w:rsidRDefault="0087395B" w:rsidP="00C63B56">
            <w:pPr>
              <w:jc w:val="both"/>
              <w:rPr>
                <w:sz w:val="24"/>
                <w:szCs w:val="24"/>
              </w:rPr>
            </w:pPr>
            <w:r w:rsidRPr="00C63B56">
              <w:rPr>
                <w:sz w:val="24"/>
                <w:szCs w:val="24"/>
              </w:rPr>
              <w:t>Methods:</w:t>
            </w:r>
          </w:p>
        </w:tc>
        <w:tc>
          <w:tcPr>
            <w:tcW w:w="0" w:type="auto"/>
            <w:vAlign w:val="center"/>
            <w:hideMark/>
          </w:tcPr>
          <w:p w:rsidR="0087395B" w:rsidRPr="00C63B56" w:rsidRDefault="0087395B" w:rsidP="00C63B56">
            <w:pPr>
              <w:jc w:val="both"/>
              <w:rPr>
                <w:sz w:val="24"/>
                <w:szCs w:val="24"/>
                <w:lang w:val="en-US"/>
              </w:rPr>
            </w:pPr>
            <w:r w:rsidRPr="00C63B56">
              <w:rPr>
                <w:sz w:val="24"/>
                <w:szCs w:val="24"/>
                <w:lang w:val="en-US"/>
              </w:rPr>
              <w:t>the research will be conducted as follows...</w:t>
            </w:r>
          </w:p>
        </w:tc>
      </w:tr>
      <w:tr w:rsidR="0087395B" w:rsidRPr="00C63B56" w:rsidTr="0091038D">
        <w:trPr>
          <w:tblCellSpacing w:w="15" w:type="dxa"/>
        </w:trPr>
        <w:tc>
          <w:tcPr>
            <w:tcW w:w="0" w:type="auto"/>
            <w:vAlign w:val="center"/>
            <w:hideMark/>
          </w:tcPr>
          <w:p w:rsidR="0087395B" w:rsidRPr="00C63B56" w:rsidRDefault="0087395B" w:rsidP="00C63B56">
            <w:pPr>
              <w:jc w:val="both"/>
              <w:rPr>
                <w:sz w:val="24"/>
                <w:szCs w:val="24"/>
              </w:rPr>
            </w:pPr>
            <w:r w:rsidRPr="00C63B56">
              <w:rPr>
                <w:sz w:val="24"/>
                <w:szCs w:val="24"/>
              </w:rPr>
              <w:t>Justification:</w:t>
            </w:r>
          </w:p>
        </w:tc>
        <w:tc>
          <w:tcPr>
            <w:tcW w:w="0" w:type="auto"/>
            <w:vAlign w:val="center"/>
            <w:hideMark/>
          </w:tcPr>
          <w:p w:rsidR="0087395B" w:rsidRPr="00C63B56" w:rsidRDefault="0087395B" w:rsidP="00C63B56">
            <w:pPr>
              <w:jc w:val="both"/>
              <w:rPr>
                <w:sz w:val="24"/>
                <w:szCs w:val="24"/>
                <w:lang w:val="en-US"/>
              </w:rPr>
            </w:pPr>
            <w:r w:rsidRPr="00C63B56">
              <w:rPr>
                <w:sz w:val="24"/>
                <w:szCs w:val="24"/>
                <w:lang w:val="en-US"/>
              </w:rPr>
              <w:t>the method is most appropriate because...</w:t>
            </w:r>
          </w:p>
        </w:tc>
      </w:tr>
      <w:tr w:rsidR="0087395B" w:rsidRPr="00C63B56" w:rsidTr="0091038D">
        <w:trPr>
          <w:tblCellSpacing w:w="15" w:type="dxa"/>
        </w:trPr>
        <w:tc>
          <w:tcPr>
            <w:tcW w:w="0" w:type="auto"/>
            <w:vAlign w:val="center"/>
            <w:hideMark/>
          </w:tcPr>
          <w:p w:rsidR="0087395B" w:rsidRPr="00C63B56" w:rsidRDefault="0087395B" w:rsidP="00C63B56">
            <w:pPr>
              <w:jc w:val="both"/>
              <w:rPr>
                <w:sz w:val="24"/>
                <w:szCs w:val="24"/>
              </w:rPr>
            </w:pPr>
            <w:r w:rsidRPr="00C63B56">
              <w:rPr>
                <w:sz w:val="24"/>
                <w:szCs w:val="24"/>
              </w:rPr>
              <w:t>Limitations:</w:t>
            </w:r>
          </w:p>
        </w:tc>
        <w:tc>
          <w:tcPr>
            <w:tcW w:w="0" w:type="auto"/>
            <w:vAlign w:val="center"/>
            <w:hideMark/>
          </w:tcPr>
          <w:p w:rsidR="0087395B" w:rsidRPr="00C63B56" w:rsidRDefault="0087395B" w:rsidP="00C63B56">
            <w:pPr>
              <w:jc w:val="both"/>
              <w:rPr>
                <w:sz w:val="24"/>
                <w:szCs w:val="24"/>
              </w:rPr>
            </w:pPr>
            <w:r w:rsidRPr="00C63B56">
              <w:rPr>
                <w:sz w:val="24"/>
                <w:szCs w:val="24"/>
                <w:lang w:val="en-US"/>
              </w:rPr>
              <w:t xml:space="preserve">there are some matters that this methodology may not help me to explain. </w:t>
            </w:r>
            <w:r w:rsidRPr="00C63B56">
              <w:rPr>
                <w:sz w:val="24"/>
                <w:szCs w:val="24"/>
              </w:rPr>
              <w:t>Thesemightinclude...</w:t>
            </w:r>
          </w:p>
        </w:tc>
      </w:tr>
    </w:tbl>
    <w:p w:rsidR="0087395B" w:rsidRPr="00C63B56" w:rsidRDefault="0087395B" w:rsidP="00C63B56">
      <w:pPr>
        <w:pStyle w:val="a7"/>
        <w:spacing w:before="0" w:beforeAutospacing="0" w:after="0" w:afterAutospacing="0"/>
        <w:ind w:firstLine="426"/>
        <w:jc w:val="both"/>
        <w:rPr>
          <w:sz w:val="28"/>
          <w:szCs w:val="28"/>
          <w:lang w:val="en-US"/>
        </w:rPr>
      </w:pPr>
      <w:r w:rsidRPr="00C63B56">
        <w:rPr>
          <w:sz w:val="28"/>
          <w:szCs w:val="28"/>
          <w:lang w:val="en-US"/>
        </w:rPr>
        <w:t>You may find that some of these headings are difficult to fill in right at the start of your project. However, you can use the gaps to help identify where you need to begin work. If, for example, you are unsure about the limitations of your methodology you should talk to your supervisor and read a bit more about that methodology before you start.</w:t>
      </w:r>
    </w:p>
    <w:p w:rsidR="0087395B" w:rsidRPr="00C63B56" w:rsidRDefault="0087395B" w:rsidP="00C63B56">
      <w:pPr>
        <w:pStyle w:val="3"/>
        <w:spacing w:before="0"/>
        <w:ind w:firstLine="426"/>
        <w:jc w:val="both"/>
        <w:rPr>
          <w:rFonts w:ascii="Times New Roman" w:hAnsi="Times New Roman" w:cs="Times New Roman"/>
          <w:sz w:val="28"/>
          <w:szCs w:val="28"/>
          <w:lang w:val="en-US"/>
        </w:rPr>
      </w:pPr>
      <w:r w:rsidRPr="00C63B56">
        <w:rPr>
          <w:rFonts w:ascii="Times New Roman" w:hAnsi="Times New Roman" w:cs="Times New Roman"/>
          <w:sz w:val="28"/>
          <w:szCs w:val="28"/>
          <w:lang w:val="en-US"/>
        </w:rPr>
        <w:t>Creating a research plan</w:t>
      </w:r>
    </w:p>
    <w:p w:rsidR="0087395B" w:rsidRPr="00C63B56" w:rsidRDefault="0087395B" w:rsidP="00C63B56">
      <w:pPr>
        <w:pStyle w:val="a7"/>
        <w:spacing w:before="0" w:beforeAutospacing="0" w:after="0" w:afterAutospacing="0"/>
        <w:ind w:firstLine="426"/>
        <w:jc w:val="both"/>
        <w:rPr>
          <w:sz w:val="28"/>
          <w:szCs w:val="28"/>
          <w:lang w:val="en-US"/>
        </w:rPr>
      </w:pPr>
      <w:r w:rsidRPr="00C63B56">
        <w:rPr>
          <w:sz w:val="28"/>
          <w:szCs w:val="28"/>
          <w:lang w:val="en-US"/>
        </w:rPr>
        <w:t>A dissertation is an extended project that asks you to manage your time and undertake a variety of tasks. Some courses schedule the dissertation at the end, while others have it running along concurrently with other modules. Whichever way your course is organised, it is essential that you create a plan that helps you allocate enough time to each task you have to complete.</w:t>
      </w:r>
    </w:p>
    <w:p w:rsidR="0087395B" w:rsidRPr="00C63B56" w:rsidRDefault="0087395B" w:rsidP="00C63B56">
      <w:pPr>
        <w:pStyle w:val="a7"/>
        <w:spacing w:before="0" w:beforeAutospacing="0" w:after="0" w:afterAutospacing="0"/>
        <w:ind w:firstLine="426"/>
        <w:jc w:val="both"/>
        <w:rPr>
          <w:sz w:val="28"/>
          <w:szCs w:val="28"/>
        </w:rPr>
      </w:pPr>
      <w:r w:rsidRPr="00C63B56">
        <w:rPr>
          <w:sz w:val="28"/>
          <w:szCs w:val="28"/>
          <w:lang w:val="en-US"/>
        </w:rPr>
        <w:t xml:space="preserve">It is useful to work out how many weeks you have until you need to submit your completed dissertation, and draw a chart showing these weeks. Block out the weeks when you know you will be unable to work, and mark in other main commitments you have that will take time during this period. </w:t>
      </w:r>
      <w:r w:rsidRPr="00C63B56">
        <w:rPr>
          <w:sz w:val="28"/>
          <w:szCs w:val="28"/>
        </w:rPr>
        <w:t>Thenallocateresearchtaskstotheremainingtime.</w:t>
      </w:r>
    </w:p>
    <w:p w:rsidR="0087395B" w:rsidRPr="00C63B56" w:rsidRDefault="0087395B" w:rsidP="00C63B56">
      <w:pPr>
        <w:pStyle w:val="a7"/>
        <w:spacing w:before="0" w:beforeAutospacing="0" w:after="0" w:afterAutospacing="0"/>
        <w:ind w:firstLine="426"/>
        <w:jc w:val="both"/>
        <w:rPr>
          <w:sz w:val="28"/>
          <w:szCs w:val="28"/>
        </w:rPr>
      </w:pPr>
      <w:r w:rsidRPr="00C63B56">
        <w:rPr>
          <w:sz w:val="28"/>
          <w:szCs w:val="28"/>
        </w:rPr>
        <w:t>January</w:t>
      </w:r>
    </w:p>
    <w:tbl>
      <w:tblPr>
        <w:tblW w:w="0" w:type="auto"/>
        <w:tblCellSpacing w:w="15" w:type="dxa"/>
        <w:tblCellMar>
          <w:top w:w="15" w:type="dxa"/>
          <w:left w:w="15" w:type="dxa"/>
          <w:bottom w:w="15" w:type="dxa"/>
          <w:right w:w="15" w:type="dxa"/>
        </w:tblCellMar>
        <w:tblLook w:val="04A0"/>
      </w:tblPr>
      <w:tblGrid>
        <w:gridCol w:w="1049"/>
        <w:gridCol w:w="2233"/>
        <w:gridCol w:w="1660"/>
        <w:gridCol w:w="2575"/>
        <w:gridCol w:w="1928"/>
      </w:tblGrid>
      <w:tr w:rsidR="0087395B" w:rsidRPr="00C63B56" w:rsidTr="00F71263">
        <w:trPr>
          <w:tblCellSpacing w:w="15" w:type="dxa"/>
        </w:trPr>
        <w:tc>
          <w:tcPr>
            <w:tcW w:w="0" w:type="auto"/>
            <w:vAlign w:val="center"/>
            <w:hideMark/>
          </w:tcPr>
          <w:p w:rsidR="0087395B" w:rsidRPr="00C63B56" w:rsidRDefault="0087395B" w:rsidP="00C63B56">
            <w:pPr>
              <w:jc w:val="both"/>
              <w:rPr>
                <w:sz w:val="24"/>
                <w:szCs w:val="24"/>
              </w:rPr>
            </w:pPr>
            <w:r w:rsidRPr="00C63B56">
              <w:rPr>
                <w:sz w:val="24"/>
                <w:szCs w:val="24"/>
              </w:rPr>
              <w:t>Christmas</w:t>
            </w:r>
          </w:p>
        </w:tc>
        <w:tc>
          <w:tcPr>
            <w:tcW w:w="0" w:type="auto"/>
            <w:vAlign w:val="center"/>
            <w:hideMark/>
          </w:tcPr>
          <w:p w:rsidR="0087395B" w:rsidRPr="00C63B56" w:rsidRDefault="0087395B" w:rsidP="00C63B56">
            <w:pPr>
              <w:jc w:val="both"/>
              <w:rPr>
                <w:sz w:val="24"/>
                <w:szCs w:val="24"/>
              </w:rPr>
            </w:pPr>
            <w:r w:rsidRPr="00C63B56">
              <w:rPr>
                <w:sz w:val="24"/>
                <w:szCs w:val="24"/>
              </w:rPr>
              <w:t>Writeresearchproposal</w:t>
            </w:r>
          </w:p>
        </w:tc>
        <w:tc>
          <w:tcPr>
            <w:tcW w:w="0" w:type="auto"/>
            <w:vAlign w:val="center"/>
            <w:hideMark/>
          </w:tcPr>
          <w:p w:rsidR="0087395B" w:rsidRPr="00C63B56" w:rsidRDefault="0087395B" w:rsidP="00C63B56">
            <w:pPr>
              <w:jc w:val="both"/>
              <w:rPr>
                <w:sz w:val="24"/>
                <w:szCs w:val="24"/>
              </w:rPr>
            </w:pPr>
            <w:r w:rsidRPr="00C63B56">
              <w:rPr>
                <w:sz w:val="24"/>
                <w:szCs w:val="24"/>
              </w:rPr>
              <w:t>Literaturereview</w:t>
            </w:r>
          </w:p>
        </w:tc>
        <w:tc>
          <w:tcPr>
            <w:tcW w:w="0" w:type="auto"/>
            <w:vAlign w:val="center"/>
            <w:hideMark/>
          </w:tcPr>
          <w:p w:rsidR="0087395B" w:rsidRPr="00C63B56" w:rsidRDefault="0087395B" w:rsidP="00C63B56">
            <w:pPr>
              <w:jc w:val="both"/>
              <w:rPr>
                <w:sz w:val="24"/>
                <w:szCs w:val="24"/>
                <w:lang w:val="en-US"/>
              </w:rPr>
            </w:pPr>
            <w:r w:rsidRPr="00C63B56">
              <w:rPr>
                <w:sz w:val="24"/>
                <w:szCs w:val="24"/>
                <w:lang w:val="en-US"/>
              </w:rPr>
              <w:t>Complete literature review and conduct pilot study</w:t>
            </w:r>
          </w:p>
        </w:tc>
        <w:tc>
          <w:tcPr>
            <w:tcW w:w="0" w:type="auto"/>
            <w:vAlign w:val="center"/>
            <w:hideMark/>
          </w:tcPr>
          <w:p w:rsidR="0087395B" w:rsidRPr="00C63B56" w:rsidRDefault="0087395B" w:rsidP="00C63B56">
            <w:pPr>
              <w:jc w:val="both"/>
              <w:rPr>
                <w:sz w:val="24"/>
                <w:szCs w:val="24"/>
              </w:rPr>
            </w:pPr>
            <w:r w:rsidRPr="00C63B56">
              <w:rPr>
                <w:sz w:val="24"/>
                <w:szCs w:val="24"/>
              </w:rPr>
              <w:t>Maindatacollection</w:t>
            </w:r>
          </w:p>
        </w:tc>
      </w:tr>
    </w:tbl>
    <w:p w:rsidR="0087395B" w:rsidRPr="00C63B56" w:rsidRDefault="0087395B" w:rsidP="00C63B56">
      <w:pPr>
        <w:pStyle w:val="a7"/>
        <w:spacing w:before="0" w:beforeAutospacing="0" w:after="0" w:afterAutospacing="0"/>
        <w:ind w:firstLine="426"/>
        <w:jc w:val="both"/>
        <w:rPr>
          <w:sz w:val="28"/>
          <w:szCs w:val="28"/>
        </w:rPr>
      </w:pPr>
      <w:r w:rsidRPr="00C63B56">
        <w:rPr>
          <w:sz w:val="28"/>
          <w:szCs w:val="28"/>
        </w:rPr>
        <w:t>February</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tblPr>
      <w:tblGrid>
        <w:gridCol w:w="2755"/>
        <w:gridCol w:w="1464"/>
        <w:gridCol w:w="1464"/>
        <w:gridCol w:w="3782"/>
      </w:tblGrid>
      <w:tr w:rsidR="0087395B" w:rsidRPr="00C63B56" w:rsidTr="0091038D">
        <w:trPr>
          <w:tblCellSpacing w:w="15" w:type="dxa"/>
        </w:trPr>
        <w:tc>
          <w:tcPr>
            <w:tcW w:w="0" w:type="auto"/>
            <w:vAlign w:val="center"/>
            <w:hideMark/>
          </w:tcPr>
          <w:p w:rsidR="0087395B" w:rsidRPr="00C63B56" w:rsidRDefault="0087395B" w:rsidP="00C63B56">
            <w:pPr>
              <w:jc w:val="both"/>
              <w:rPr>
                <w:sz w:val="28"/>
                <w:szCs w:val="28"/>
              </w:rPr>
            </w:pPr>
            <w:r w:rsidRPr="00C63B56">
              <w:rPr>
                <w:sz w:val="28"/>
                <w:szCs w:val="28"/>
              </w:rPr>
              <w:t>Completedatacollection</w:t>
            </w:r>
          </w:p>
        </w:tc>
        <w:tc>
          <w:tcPr>
            <w:tcW w:w="0" w:type="auto"/>
            <w:vAlign w:val="center"/>
            <w:hideMark/>
          </w:tcPr>
          <w:p w:rsidR="0087395B" w:rsidRPr="00C63B56" w:rsidRDefault="0087395B" w:rsidP="00C63B56">
            <w:pPr>
              <w:jc w:val="both"/>
              <w:rPr>
                <w:sz w:val="28"/>
                <w:szCs w:val="28"/>
              </w:rPr>
            </w:pPr>
            <w:r w:rsidRPr="00C63B56">
              <w:rPr>
                <w:sz w:val="28"/>
                <w:szCs w:val="28"/>
              </w:rPr>
              <w:t>Analysedata</w:t>
            </w:r>
          </w:p>
        </w:tc>
        <w:tc>
          <w:tcPr>
            <w:tcW w:w="0" w:type="auto"/>
            <w:vAlign w:val="center"/>
            <w:hideMark/>
          </w:tcPr>
          <w:p w:rsidR="0087395B" w:rsidRPr="00C63B56" w:rsidRDefault="0087395B" w:rsidP="00C63B56">
            <w:pPr>
              <w:jc w:val="both"/>
              <w:rPr>
                <w:sz w:val="28"/>
                <w:szCs w:val="28"/>
              </w:rPr>
            </w:pPr>
            <w:r w:rsidRPr="00C63B56">
              <w:rPr>
                <w:sz w:val="28"/>
                <w:szCs w:val="28"/>
              </w:rPr>
              <w:t>Analysedata</w:t>
            </w:r>
          </w:p>
        </w:tc>
        <w:tc>
          <w:tcPr>
            <w:tcW w:w="0" w:type="auto"/>
            <w:vAlign w:val="center"/>
            <w:hideMark/>
          </w:tcPr>
          <w:p w:rsidR="0087395B" w:rsidRPr="00C63B56" w:rsidRDefault="0087395B" w:rsidP="00C63B56">
            <w:pPr>
              <w:jc w:val="both"/>
              <w:rPr>
                <w:sz w:val="28"/>
                <w:szCs w:val="28"/>
                <w:lang w:val="en-US"/>
              </w:rPr>
            </w:pPr>
            <w:r w:rsidRPr="00C63B56">
              <w:rPr>
                <w:sz w:val="28"/>
                <w:szCs w:val="28"/>
                <w:lang w:val="en-US"/>
              </w:rPr>
              <w:t>Write dissertation plan, then begin first draft</w:t>
            </w:r>
          </w:p>
        </w:tc>
      </w:tr>
    </w:tbl>
    <w:p w:rsidR="0087395B" w:rsidRPr="00C63B56" w:rsidRDefault="0087395B" w:rsidP="00C63B56">
      <w:pPr>
        <w:pStyle w:val="a7"/>
        <w:spacing w:before="0" w:beforeAutospacing="0" w:after="0" w:afterAutospacing="0"/>
        <w:ind w:firstLine="426"/>
        <w:jc w:val="both"/>
        <w:rPr>
          <w:sz w:val="28"/>
          <w:szCs w:val="28"/>
        </w:rPr>
      </w:pPr>
      <w:r w:rsidRPr="00C63B56">
        <w:rPr>
          <w:sz w:val="28"/>
          <w:szCs w:val="28"/>
        </w:rPr>
        <w:t>March</w:t>
      </w:r>
    </w:p>
    <w:tbl>
      <w:tblPr>
        <w:tblW w:w="0" w:type="auto"/>
        <w:tblCellSpacing w:w="15" w:type="dxa"/>
        <w:tblCellMar>
          <w:top w:w="15" w:type="dxa"/>
          <w:left w:w="15" w:type="dxa"/>
          <w:bottom w:w="15" w:type="dxa"/>
          <w:right w:w="15" w:type="dxa"/>
        </w:tblCellMar>
        <w:tblLook w:val="04A0"/>
      </w:tblPr>
      <w:tblGrid>
        <w:gridCol w:w="1848"/>
        <w:gridCol w:w="2687"/>
        <w:gridCol w:w="1220"/>
        <w:gridCol w:w="1047"/>
        <w:gridCol w:w="1848"/>
      </w:tblGrid>
      <w:tr w:rsidR="0087395B" w:rsidRPr="00C63B56" w:rsidTr="00F71263">
        <w:trPr>
          <w:tblCellSpacing w:w="15" w:type="dxa"/>
        </w:trPr>
        <w:tc>
          <w:tcPr>
            <w:tcW w:w="0" w:type="auto"/>
            <w:vAlign w:val="center"/>
            <w:hideMark/>
          </w:tcPr>
          <w:p w:rsidR="0087395B" w:rsidRPr="00C63B56" w:rsidRDefault="0087395B" w:rsidP="00C63B56">
            <w:pPr>
              <w:jc w:val="both"/>
              <w:rPr>
                <w:sz w:val="24"/>
                <w:szCs w:val="24"/>
              </w:rPr>
            </w:pPr>
            <w:r w:rsidRPr="00C63B56">
              <w:rPr>
                <w:sz w:val="24"/>
                <w:szCs w:val="24"/>
              </w:rPr>
              <w:t>Completefirstdraft</w:t>
            </w:r>
          </w:p>
        </w:tc>
        <w:tc>
          <w:tcPr>
            <w:tcW w:w="0" w:type="auto"/>
            <w:vAlign w:val="center"/>
            <w:hideMark/>
          </w:tcPr>
          <w:p w:rsidR="0087395B" w:rsidRPr="00C63B56" w:rsidRDefault="0087395B" w:rsidP="00C63B56">
            <w:pPr>
              <w:jc w:val="both"/>
              <w:rPr>
                <w:sz w:val="24"/>
                <w:szCs w:val="24"/>
              </w:rPr>
            </w:pPr>
            <w:r w:rsidRPr="00C63B56">
              <w:rPr>
                <w:sz w:val="24"/>
                <w:szCs w:val="24"/>
              </w:rPr>
              <w:t>Discussdraftwithsupervisor</w:t>
            </w:r>
          </w:p>
        </w:tc>
        <w:tc>
          <w:tcPr>
            <w:tcW w:w="0" w:type="auto"/>
            <w:vAlign w:val="center"/>
            <w:hideMark/>
          </w:tcPr>
          <w:p w:rsidR="0087395B" w:rsidRPr="00C63B56" w:rsidRDefault="0087395B" w:rsidP="00C63B56">
            <w:pPr>
              <w:jc w:val="both"/>
              <w:rPr>
                <w:sz w:val="24"/>
                <w:szCs w:val="24"/>
              </w:rPr>
            </w:pPr>
            <w:r w:rsidRPr="00C63B56">
              <w:rPr>
                <w:sz w:val="24"/>
                <w:szCs w:val="24"/>
              </w:rPr>
              <w:t>Seconddraft</w:t>
            </w:r>
          </w:p>
        </w:tc>
        <w:tc>
          <w:tcPr>
            <w:tcW w:w="0" w:type="auto"/>
            <w:vAlign w:val="center"/>
            <w:hideMark/>
          </w:tcPr>
          <w:p w:rsidR="0087395B" w:rsidRPr="00C63B56" w:rsidRDefault="0087395B" w:rsidP="00C63B56">
            <w:pPr>
              <w:jc w:val="both"/>
              <w:rPr>
                <w:sz w:val="24"/>
                <w:szCs w:val="24"/>
              </w:rPr>
            </w:pPr>
            <w:r w:rsidRPr="00C63B56">
              <w:rPr>
                <w:sz w:val="24"/>
                <w:szCs w:val="24"/>
              </w:rPr>
              <w:t>Thirddraft</w:t>
            </w:r>
          </w:p>
        </w:tc>
        <w:tc>
          <w:tcPr>
            <w:tcW w:w="0" w:type="auto"/>
            <w:vAlign w:val="center"/>
            <w:hideMark/>
          </w:tcPr>
          <w:p w:rsidR="0087395B" w:rsidRPr="00C63B56" w:rsidRDefault="0087395B" w:rsidP="00C63B56">
            <w:pPr>
              <w:jc w:val="both"/>
              <w:rPr>
                <w:sz w:val="24"/>
                <w:szCs w:val="24"/>
              </w:rPr>
            </w:pPr>
            <w:r w:rsidRPr="00C63B56">
              <w:rPr>
                <w:sz w:val="24"/>
                <w:szCs w:val="24"/>
              </w:rPr>
              <w:t>Proofing/checking</w:t>
            </w:r>
          </w:p>
        </w:tc>
      </w:tr>
    </w:tbl>
    <w:p w:rsidR="0087395B" w:rsidRPr="00C63B56" w:rsidRDefault="0087395B" w:rsidP="00C63B56">
      <w:pPr>
        <w:pStyle w:val="a7"/>
        <w:spacing w:before="0" w:beforeAutospacing="0" w:after="0" w:afterAutospacing="0"/>
        <w:ind w:firstLine="426"/>
        <w:jc w:val="both"/>
        <w:rPr>
          <w:sz w:val="28"/>
          <w:szCs w:val="28"/>
          <w:lang w:val="en-US"/>
        </w:rPr>
      </w:pPr>
      <w:r w:rsidRPr="00C63B56">
        <w:rPr>
          <w:sz w:val="28"/>
          <w:szCs w:val="28"/>
          <w:lang w:val="en-US"/>
        </w:rPr>
        <w:t>It is very important to be realistic about how long each task is likely to take. Some focused thought at the beginning, then at the planning stage of each phase, could save hours later on. Write down the resources needed for each stage. It could be time in the library; the resource of your working hours; or the use of equipment or room space that needs to be booked in advance.</w:t>
      </w:r>
    </w:p>
    <w:p w:rsidR="0087395B" w:rsidRPr="00C63B56" w:rsidRDefault="0087395B" w:rsidP="00C63B56">
      <w:pPr>
        <w:pStyle w:val="3"/>
        <w:spacing w:before="0"/>
        <w:ind w:firstLine="426"/>
        <w:jc w:val="both"/>
        <w:rPr>
          <w:rFonts w:ascii="Times New Roman" w:hAnsi="Times New Roman" w:cs="Times New Roman"/>
          <w:sz w:val="28"/>
          <w:szCs w:val="28"/>
          <w:lang w:val="en-US"/>
        </w:rPr>
      </w:pPr>
      <w:r w:rsidRPr="00C63B56">
        <w:rPr>
          <w:rFonts w:ascii="Times New Roman" w:hAnsi="Times New Roman" w:cs="Times New Roman"/>
          <w:sz w:val="28"/>
          <w:szCs w:val="28"/>
          <w:lang w:val="en-US"/>
        </w:rPr>
        <w:t>Procrastination</w:t>
      </w:r>
    </w:p>
    <w:p w:rsidR="0087395B" w:rsidRPr="00C63B56" w:rsidRDefault="0087395B" w:rsidP="00C63B56">
      <w:pPr>
        <w:pStyle w:val="a7"/>
        <w:spacing w:before="0" w:beforeAutospacing="0" w:after="0" w:afterAutospacing="0"/>
        <w:ind w:firstLine="426"/>
        <w:jc w:val="both"/>
        <w:rPr>
          <w:sz w:val="28"/>
          <w:szCs w:val="28"/>
        </w:rPr>
      </w:pPr>
      <w:r w:rsidRPr="00C63B56">
        <w:rPr>
          <w:sz w:val="28"/>
          <w:szCs w:val="28"/>
          <w:lang w:val="en-US"/>
        </w:rPr>
        <w:t xml:space="preserve">Some people find that they procrastinate more than they would like. This is a common problem, so it is probably best to be well-prepared to identify it and deal with it if it does start to happen. </w:t>
      </w:r>
      <w:r w:rsidRPr="00C63B56">
        <w:rPr>
          <w:sz w:val="28"/>
          <w:szCs w:val="28"/>
        </w:rPr>
        <w:t>Peopleprocrastinateforvariousreasonsforexample:</w:t>
      </w:r>
    </w:p>
    <w:p w:rsidR="0087395B" w:rsidRPr="00C63B56" w:rsidRDefault="0087395B" w:rsidP="00C63B56">
      <w:pPr>
        <w:numPr>
          <w:ilvl w:val="0"/>
          <w:numId w:val="12"/>
        </w:numPr>
        <w:ind w:left="0" w:firstLine="426"/>
        <w:jc w:val="both"/>
        <w:rPr>
          <w:sz w:val="28"/>
          <w:szCs w:val="28"/>
        </w:rPr>
      </w:pPr>
      <w:r w:rsidRPr="00C63B56">
        <w:rPr>
          <w:sz w:val="28"/>
          <w:szCs w:val="28"/>
        </w:rPr>
        <w:t>poortimemanagement</w:t>
      </w:r>
    </w:p>
    <w:p w:rsidR="0087395B" w:rsidRPr="00C63B56" w:rsidRDefault="0087395B" w:rsidP="00C63B56">
      <w:pPr>
        <w:numPr>
          <w:ilvl w:val="0"/>
          <w:numId w:val="12"/>
        </w:numPr>
        <w:ind w:left="0" w:firstLine="426"/>
        <w:jc w:val="both"/>
        <w:rPr>
          <w:sz w:val="28"/>
          <w:szCs w:val="28"/>
          <w:lang w:val="en-US"/>
        </w:rPr>
      </w:pPr>
      <w:r w:rsidRPr="00C63B56">
        <w:rPr>
          <w:sz w:val="28"/>
          <w:szCs w:val="28"/>
          <w:lang w:val="en-US"/>
        </w:rPr>
        <w:t>daunted by the scale of the task</w:t>
      </w:r>
    </w:p>
    <w:p w:rsidR="0087395B" w:rsidRPr="00C63B56" w:rsidRDefault="0087395B" w:rsidP="00C63B56">
      <w:pPr>
        <w:numPr>
          <w:ilvl w:val="0"/>
          <w:numId w:val="12"/>
        </w:numPr>
        <w:ind w:left="0" w:firstLine="426"/>
        <w:jc w:val="both"/>
        <w:rPr>
          <w:sz w:val="28"/>
          <w:szCs w:val="28"/>
        </w:rPr>
      </w:pPr>
      <w:r w:rsidRPr="00C63B56">
        <w:rPr>
          <w:sz w:val="28"/>
          <w:szCs w:val="28"/>
        </w:rPr>
        <w:t>negativebeliefs</w:t>
      </w:r>
    </w:p>
    <w:p w:rsidR="0087395B" w:rsidRPr="00C63B56" w:rsidRDefault="0087395B" w:rsidP="00C63B56">
      <w:pPr>
        <w:numPr>
          <w:ilvl w:val="0"/>
          <w:numId w:val="12"/>
        </w:numPr>
        <w:ind w:left="0" w:firstLine="426"/>
        <w:jc w:val="both"/>
        <w:rPr>
          <w:sz w:val="28"/>
          <w:szCs w:val="28"/>
        </w:rPr>
      </w:pPr>
      <w:r w:rsidRPr="00C63B56">
        <w:rPr>
          <w:sz w:val="28"/>
          <w:szCs w:val="28"/>
        </w:rPr>
        <w:t>lossofmotivation</w:t>
      </w:r>
    </w:p>
    <w:p w:rsidR="0087395B" w:rsidRPr="00C63B56" w:rsidRDefault="0087395B" w:rsidP="00C63B56">
      <w:pPr>
        <w:numPr>
          <w:ilvl w:val="0"/>
          <w:numId w:val="12"/>
        </w:numPr>
        <w:ind w:left="0" w:firstLine="426"/>
        <w:jc w:val="both"/>
        <w:rPr>
          <w:sz w:val="28"/>
          <w:szCs w:val="28"/>
        </w:rPr>
      </w:pPr>
      <w:r w:rsidRPr="00C63B56">
        <w:rPr>
          <w:sz w:val="28"/>
          <w:szCs w:val="28"/>
        </w:rPr>
        <w:t>perfectionism</w:t>
      </w:r>
    </w:p>
    <w:p w:rsidR="0087395B" w:rsidRPr="00C63B56" w:rsidRDefault="0087395B" w:rsidP="00C63B56">
      <w:pPr>
        <w:numPr>
          <w:ilvl w:val="0"/>
          <w:numId w:val="12"/>
        </w:numPr>
        <w:ind w:left="0" w:firstLine="426"/>
        <w:jc w:val="both"/>
        <w:rPr>
          <w:sz w:val="28"/>
          <w:szCs w:val="28"/>
        </w:rPr>
      </w:pPr>
      <w:r w:rsidRPr="00C63B56">
        <w:rPr>
          <w:sz w:val="28"/>
          <w:szCs w:val="28"/>
        </w:rPr>
        <w:t>difficultyconcentrating</w:t>
      </w:r>
    </w:p>
    <w:p w:rsidR="0087395B" w:rsidRPr="00C63B56" w:rsidRDefault="0087395B" w:rsidP="00C63B56">
      <w:pPr>
        <w:numPr>
          <w:ilvl w:val="0"/>
          <w:numId w:val="12"/>
        </w:numPr>
        <w:ind w:left="0" w:firstLine="426"/>
        <w:jc w:val="both"/>
        <w:rPr>
          <w:sz w:val="28"/>
          <w:szCs w:val="28"/>
        </w:rPr>
      </w:pPr>
      <w:r w:rsidRPr="00C63B56">
        <w:rPr>
          <w:sz w:val="28"/>
          <w:szCs w:val="28"/>
        </w:rPr>
        <w:t>needtofeelunderpressure</w:t>
      </w:r>
    </w:p>
    <w:p w:rsidR="0087395B" w:rsidRPr="00C63B56" w:rsidRDefault="0087395B" w:rsidP="00C63B56">
      <w:pPr>
        <w:numPr>
          <w:ilvl w:val="0"/>
          <w:numId w:val="12"/>
        </w:numPr>
        <w:ind w:left="0" w:firstLine="426"/>
        <w:jc w:val="both"/>
        <w:rPr>
          <w:sz w:val="28"/>
          <w:szCs w:val="28"/>
        </w:rPr>
      </w:pPr>
      <w:r w:rsidRPr="00C63B56">
        <w:rPr>
          <w:sz w:val="28"/>
          <w:szCs w:val="28"/>
        </w:rPr>
        <w:t>personalproblems</w:t>
      </w:r>
    </w:p>
    <w:p w:rsidR="0087395B" w:rsidRPr="00C63B56" w:rsidRDefault="0087395B" w:rsidP="00C63B56">
      <w:pPr>
        <w:pStyle w:val="a7"/>
        <w:spacing w:before="0" w:beforeAutospacing="0" w:after="0" w:afterAutospacing="0"/>
        <w:ind w:firstLine="426"/>
        <w:jc w:val="both"/>
        <w:rPr>
          <w:sz w:val="28"/>
          <w:szCs w:val="28"/>
          <w:lang w:val="en-US"/>
        </w:rPr>
      </w:pPr>
      <w:r w:rsidRPr="00C63B56">
        <w:rPr>
          <w:sz w:val="28"/>
          <w:szCs w:val="28"/>
          <w:lang w:val="en-US"/>
        </w:rPr>
        <w:t>Early identification of the signs of procrastination will give you the best chance of minimising any negative effects. Once you suspect that you are procrastinating, it can be helpful to review what you are expecting of yourself, and check that those expectations are realistic. This is where planning is vital.</w:t>
      </w:r>
    </w:p>
    <w:p w:rsidR="0087395B" w:rsidRPr="00C63B56" w:rsidRDefault="0087395B" w:rsidP="00C63B56">
      <w:pPr>
        <w:pStyle w:val="3"/>
        <w:spacing w:before="0"/>
        <w:ind w:firstLine="426"/>
        <w:jc w:val="both"/>
        <w:rPr>
          <w:rFonts w:ascii="Times New Roman" w:hAnsi="Times New Roman" w:cs="Times New Roman"/>
          <w:sz w:val="28"/>
          <w:szCs w:val="28"/>
          <w:lang w:val="en-US"/>
        </w:rPr>
      </w:pPr>
      <w:r w:rsidRPr="00C63B56">
        <w:rPr>
          <w:rFonts w:ascii="Times New Roman" w:hAnsi="Times New Roman" w:cs="Times New Roman"/>
          <w:sz w:val="28"/>
          <w:szCs w:val="28"/>
          <w:lang w:val="en-US"/>
        </w:rPr>
        <w:t>Realistic planning</w:t>
      </w:r>
    </w:p>
    <w:p w:rsidR="0087395B" w:rsidRPr="00C63B56" w:rsidRDefault="0087395B" w:rsidP="00C63B56">
      <w:pPr>
        <w:pStyle w:val="a7"/>
        <w:spacing w:before="0" w:beforeAutospacing="0" w:after="0" w:afterAutospacing="0"/>
        <w:ind w:firstLine="426"/>
        <w:jc w:val="both"/>
        <w:rPr>
          <w:sz w:val="28"/>
          <w:szCs w:val="28"/>
          <w:lang w:val="en-US"/>
        </w:rPr>
      </w:pPr>
      <w:r w:rsidRPr="00C63B56">
        <w:rPr>
          <w:sz w:val="28"/>
          <w:szCs w:val="28"/>
          <w:lang w:val="en-US"/>
        </w:rPr>
        <w:t>To improve the prospect of completing on time, and avoiding procrastination, you need to:</w:t>
      </w:r>
    </w:p>
    <w:p w:rsidR="0087395B" w:rsidRPr="00C63B56" w:rsidRDefault="0087395B" w:rsidP="00C63B56">
      <w:pPr>
        <w:numPr>
          <w:ilvl w:val="0"/>
          <w:numId w:val="13"/>
        </w:numPr>
        <w:ind w:left="0" w:firstLine="426"/>
        <w:jc w:val="both"/>
        <w:rPr>
          <w:sz w:val="28"/>
          <w:szCs w:val="28"/>
          <w:lang w:val="en-US"/>
        </w:rPr>
      </w:pPr>
      <w:r w:rsidRPr="00C63B56">
        <w:rPr>
          <w:sz w:val="28"/>
          <w:szCs w:val="28"/>
          <w:lang w:val="en-US"/>
        </w:rPr>
        <w:t>be realistic about when you can/will start;</w:t>
      </w:r>
    </w:p>
    <w:p w:rsidR="0087395B" w:rsidRPr="00C63B56" w:rsidRDefault="0087395B" w:rsidP="00C63B56">
      <w:pPr>
        <w:numPr>
          <w:ilvl w:val="0"/>
          <w:numId w:val="13"/>
        </w:numPr>
        <w:ind w:left="0" w:firstLine="426"/>
        <w:jc w:val="both"/>
        <w:rPr>
          <w:sz w:val="28"/>
          <w:szCs w:val="28"/>
          <w:lang w:val="en-US"/>
        </w:rPr>
      </w:pPr>
      <w:r w:rsidRPr="00C63B56">
        <w:rPr>
          <w:sz w:val="28"/>
          <w:szCs w:val="28"/>
          <w:lang w:val="en-US"/>
        </w:rPr>
        <w:t>devote time to planning and revising your plan;</w:t>
      </w:r>
    </w:p>
    <w:p w:rsidR="0087395B" w:rsidRPr="00C63B56" w:rsidRDefault="0087395B" w:rsidP="00C63B56">
      <w:pPr>
        <w:numPr>
          <w:ilvl w:val="0"/>
          <w:numId w:val="13"/>
        </w:numPr>
        <w:ind w:left="0" w:firstLine="426"/>
        <w:jc w:val="both"/>
        <w:rPr>
          <w:sz w:val="28"/>
          <w:szCs w:val="28"/>
          <w:lang w:val="en-US"/>
        </w:rPr>
      </w:pPr>
      <w:r w:rsidRPr="00C63B56">
        <w:rPr>
          <w:sz w:val="28"/>
          <w:szCs w:val="28"/>
          <w:lang w:val="en-US"/>
        </w:rPr>
        <w:t>try to work out if any of your research will take a set amount of time to complete;</w:t>
      </w:r>
    </w:p>
    <w:p w:rsidR="0087395B" w:rsidRPr="00C63B56" w:rsidRDefault="0087395B" w:rsidP="00C63B56">
      <w:pPr>
        <w:numPr>
          <w:ilvl w:val="0"/>
          <w:numId w:val="13"/>
        </w:numPr>
        <w:ind w:left="0" w:firstLine="426"/>
        <w:jc w:val="both"/>
        <w:rPr>
          <w:sz w:val="28"/>
          <w:szCs w:val="28"/>
          <w:lang w:val="en-US"/>
        </w:rPr>
      </w:pPr>
      <w:r w:rsidRPr="00C63B56">
        <w:rPr>
          <w:sz w:val="28"/>
          <w:szCs w:val="28"/>
          <w:lang w:val="en-US"/>
        </w:rPr>
        <w:t>allocate appropriate time for any travelling you need to do for your research;</w:t>
      </w:r>
    </w:p>
    <w:p w:rsidR="0087395B" w:rsidRPr="00C63B56" w:rsidRDefault="0087395B" w:rsidP="00C63B56">
      <w:pPr>
        <w:numPr>
          <w:ilvl w:val="0"/>
          <w:numId w:val="13"/>
        </w:numPr>
        <w:ind w:left="0" w:firstLine="426"/>
        <w:jc w:val="both"/>
        <w:rPr>
          <w:sz w:val="28"/>
          <w:szCs w:val="28"/>
          <w:lang w:val="en-US"/>
        </w:rPr>
      </w:pPr>
      <w:r w:rsidRPr="00C63B56">
        <w:rPr>
          <w:sz w:val="28"/>
          <w:szCs w:val="28"/>
          <w:lang w:val="en-US"/>
        </w:rPr>
        <w:t>include other (non-dissertation related) things that you have to do between now and then;</w:t>
      </w:r>
    </w:p>
    <w:p w:rsidR="0087395B" w:rsidRPr="00C63B56" w:rsidRDefault="0087395B" w:rsidP="00C63B56">
      <w:pPr>
        <w:numPr>
          <w:ilvl w:val="0"/>
          <w:numId w:val="13"/>
        </w:numPr>
        <w:ind w:left="0" w:firstLine="426"/>
        <w:jc w:val="both"/>
        <w:rPr>
          <w:sz w:val="28"/>
          <w:szCs w:val="28"/>
          <w:lang w:val="en-US"/>
        </w:rPr>
      </w:pPr>
      <w:r w:rsidRPr="00C63B56">
        <w:rPr>
          <w:sz w:val="28"/>
          <w:szCs w:val="28"/>
          <w:lang w:val="en-US"/>
        </w:rPr>
        <w:t>have clear and achievable objectives for each week;</w:t>
      </w:r>
    </w:p>
    <w:p w:rsidR="0087395B" w:rsidRPr="00C63B56" w:rsidRDefault="0087395B" w:rsidP="00C63B56">
      <w:pPr>
        <w:numPr>
          <w:ilvl w:val="0"/>
          <w:numId w:val="13"/>
        </w:numPr>
        <w:ind w:left="0" w:firstLine="426"/>
        <w:jc w:val="both"/>
        <w:rPr>
          <w:sz w:val="28"/>
          <w:szCs w:val="28"/>
          <w:lang w:val="en-US"/>
        </w:rPr>
      </w:pPr>
      <w:r w:rsidRPr="00C63B56">
        <w:rPr>
          <w:sz w:val="28"/>
          <w:szCs w:val="28"/>
          <w:lang w:val="en-US"/>
        </w:rPr>
        <w:t>focus on one thing at a time;</w:t>
      </w:r>
    </w:p>
    <w:p w:rsidR="0087395B" w:rsidRPr="00C63B56" w:rsidRDefault="0087395B" w:rsidP="00C63B56">
      <w:pPr>
        <w:numPr>
          <w:ilvl w:val="0"/>
          <w:numId w:val="13"/>
        </w:numPr>
        <w:ind w:left="0" w:firstLine="426"/>
        <w:jc w:val="both"/>
        <w:rPr>
          <w:sz w:val="28"/>
          <w:szCs w:val="28"/>
          <w:lang w:val="en-US"/>
        </w:rPr>
      </w:pPr>
      <w:r w:rsidRPr="00C63B56">
        <w:rPr>
          <w:sz w:val="28"/>
          <w:szCs w:val="28"/>
          <w:lang w:val="en-US"/>
        </w:rPr>
        <w:t>leave time for editing and correcting;</w:t>
      </w:r>
    </w:p>
    <w:p w:rsidR="0087395B" w:rsidRPr="00C63B56" w:rsidRDefault="0087395B" w:rsidP="00C63B56">
      <w:pPr>
        <w:numPr>
          <w:ilvl w:val="0"/>
          <w:numId w:val="13"/>
        </w:numPr>
        <w:ind w:left="0" w:firstLine="426"/>
        <w:jc w:val="both"/>
        <w:rPr>
          <w:sz w:val="28"/>
          <w:szCs w:val="28"/>
          <w:lang w:val="en-US"/>
        </w:rPr>
      </w:pPr>
      <w:r w:rsidRPr="00C63B56">
        <w:rPr>
          <w:sz w:val="28"/>
          <w:szCs w:val="28"/>
          <w:lang w:val="en-US"/>
        </w:rPr>
        <w:t>reward yourself when you complete objectives that you have timetabled; and</w:t>
      </w:r>
    </w:p>
    <w:p w:rsidR="0087395B" w:rsidRPr="00C63B56" w:rsidRDefault="0087395B" w:rsidP="00C63B56">
      <w:pPr>
        <w:numPr>
          <w:ilvl w:val="0"/>
          <w:numId w:val="13"/>
        </w:numPr>
        <w:ind w:left="0" w:firstLine="426"/>
        <w:jc w:val="both"/>
        <w:rPr>
          <w:sz w:val="28"/>
          <w:szCs w:val="28"/>
          <w:lang w:val="en-US"/>
        </w:rPr>
      </w:pPr>
      <w:r w:rsidRPr="00C63B56">
        <w:rPr>
          <w:sz w:val="28"/>
          <w:szCs w:val="28"/>
          <w:lang w:val="en-US"/>
        </w:rPr>
        <w:t>if you fall behind make sure you spend time reworking your plan.</w:t>
      </w:r>
    </w:p>
    <w:p w:rsidR="0087395B" w:rsidRPr="00C63B56" w:rsidRDefault="0087395B" w:rsidP="00C63B56">
      <w:pPr>
        <w:pStyle w:val="a7"/>
        <w:spacing w:before="0" w:beforeAutospacing="0" w:after="0" w:afterAutospacing="0"/>
        <w:ind w:firstLine="426"/>
        <w:jc w:val="both"/>
        <w:rPr>
          <w:sz w:val="28"/>
          <w:szCs w:val="28"/>
          <w:lang w:val="en-US"/>
        </w:rPr>
      </w:pPr>
      <w:r w:rsidRPr="00C63B56">
        <w:rPr>
          <w:sz w:val="28"/>
          <w:szCs w:val="28"/>
          <w:lang w:val="en-US"/>
        </w:rPr>
        <w:t>Your research plan should also include information about what equipment you will need to complete your project, and any travel costs or other expenses that you are likely to incur through the pursuit of your research. You should also think about whether you are dependent on any one else to complete your project, and think about what you are going to do if they are unable to help you.</w:t>
      </w:r>
    </w:p>
    <w:p w:rsidR="0087395B" w:rsidRPr="00C63B56" w:rsidRDefault="0087395B" w:rsidP="00C63B56">
      <w:pPr>
        <w:pStyle w:val="a7"/>
        <w:spacing w:before="0" w:beforeAutospacing="0" w:after="0" w:afterAutospacing="0"/>
        <w:ind w:firstLine="426"/>
        <w:jc w:val="both"/>
        <w:rPr>
          <w:sz w:val="28"/>
          <w:szCs w:val="28"/>
          <w:lang w:val="en-US"/>
        </w:rPr>
      </w:pPr>
      <w:r w:rsidRPr="00C63B56">
        <w:rPr>
          <w:sz w:val="28"/>
          <w:szCs w:val="28"/>
          <w:lang w:val="en-US"/>
        </w:rPr>
        <w:t>Once you have created your plan it is a good idea to show it to someone else. Ideally you will be able to show it to a member of academic staff or bring it to a study skills drop-in session, but talking it over with a friend may also help you to spot anything that you have forgotten or anywhere that you have been unrealistic in your planning.</w:t>
      </w:r>
    </w:p>
    <w:p w:rsidR="0087395B" w:rsidRPr="00C63B56" w:rsidRDefault="0087395B" w:rsidP="00C63B56">
      <w:pPr>
        <w:pStyle w:val="2"/>
        <w:spacing w:before="0" w:beforeAutospacing="0" w:after="0" w:afterAutospacing="0"/>
        <w:ind w:firstLine="426"/>
        <w:jc w:val="both"/>
        <w:rPr>
          <w:sz w:val="28"/>
          <w:szCs w:val="28"/>
          <w:lang w:val="en-US"/>
        </w:rPr>
      </w:pPr>
      <w:r w:rsidRPr="00C63B56">
        <w:rPr>
          <w:sz w:val="28"/>
          <w:szCs w:val="28"/>
          <w:lang w:val="en-US"/>
        </w:rPr>
        <w:t>Being organised and methodical while conducting your research</w:t>
      </w:r>
    </w:p>
    <w:p w:rsidR="0087395B" w:rsidRPr="00C63B56" w:rsidRDefault="0087395B" w:rsidP="00C63B56">
      <w:pPr>
        <w:pStyle w:val="3"/>
        <w:spacing w:before="0"/>
        <w:ind w:firstLine="426"/>
        <w:jc w:val="both"/>
        <w:rPr>
          <w:rFonts w:ascii="Times New Roman" w:hAnsi="Times New Roman" w:cs="Times New Roman"/>
          <w:sz w:val="28"/>
          <w:szCs w:val="28"/>
          <w:lang w:val="en-US"/>
        </w:rPr>
      </w:pPr>
      <w:r w:rsidRPr="00C63B56">
        <w:rPr>
          <w:rFonts w:ascii="Times New Roman" w:hAnsi="Times New Roman" w:cs="Times New Roman"/>
          <w:sz w:val="28"/>
          <w:szCs w:val="28"/>
          <w:lang w:val="en-US"/>
        </w:rPr>
        <w:t>The role of the supervisor</w:t>
      </w:r>
    </w:p>
    <w:p w:rsidR="0087395B" w:rsidRPr="00C63B56" w:rsidRDefault="0087395B" w:rsidP="00C63B56">
      <w:pPr>
        <w:pStyle w:val="a7"/>
        <w:spacing w:before="0" w:beforeAutospacing="0" w:after="0" w:afterAutospacing="0"/>
        <w:ind w:firstLine="426"/>
        <w:jc w:val="both"/>
        <w:rPr>
          <w:sz w:val="28"/>
          <w:szCs w:val="28"/>
          <w:lang w:val="en-US"/>
        </w:rPr>
      </w:pPr>
      <w:r w:rsidRPr="00C63B56">
        <w:rPr>
          <w:sz w:val="28"/>
          <w:szCs w:val="28"/>
          <w:lang w:val="en-US"/>
        </w:rPr>
        <w:t>Although a dissertation is an opportunity for you to work independently, you will usually be allocated a member of academic staff as a supervisor. Supervisors are there to help you shape your ideas and give you advice on how to conduct the research for your dissertation. They are not there to teach you the topic you have chosen to investigate: this is your project. They are, however, one of the resources that you can call on during your research.</w:t>
      </w:r>
    </w:p>
    <w:p w:rsidR="0087395B" w:rsidRPr="00C63B56" w:rsidRDefault="0087395B" w:rsidP="00C63B56">
      <w:pPr>
        <w:pStyle w:val="a7"/>
        <w:spacing w:before="0" w:beforeAutospacing="0" w:after="0" w:afterAutospacing="0"/>
        <w:ind w:firstLine="426"/>
        <w:jc w:val="both"/>
        <w:rPr>
          <w:sz w:val="28"/>
          <w:szCs w:val="28"/>
          <w:lang w:val="en-US"/>
        </w:rPr>
      </w:pPr>
      <w:r w:rsidRPr="00C63B56">
        <w:rPr>
          <w:sz w:val="28"/>
          <w:szCs w:val="28"/>
          <w:lang w:val="en-US"/>
        </w:rPr>
        <w:t>Academics are busy people, so to get the most out of your supervisor you will need to be organised and to take responsibility for the relationship. It is not your supervisor’s job to chase you into completing your dissertation, or to tell you how to manage the different stages of the project. To ensure that you get the most out of your supervisor you need to:</w:t>
      </w:r>
    </w:p>
    <w:p w:rsidR="0087395B" w:rsidRPr="00C63B56" w:rsidRDefault="0087395B" w:rsidP="00C63B56">
      <w:pPr>
        <w:numPr>
          <w:ilvl w:val="0"/>
          <w:numId w:val="14"/>
        </w:numPr>
        <w:ind w:left="0" w:firstLine="426"/>
        <w:jc w:val="both"/>
        <w:rPr>
          <w:sz w:val="28"/>
          <w:szCs w:val="28"/>
          <w:lang w:val="en-US"/>
        </w:rPr>
      </w:pPr>
      <w:r w:rsidRPr="00C63B56">
        <w:rPr>
          <w:sz w:val="28"/>
          <w:szCs w:val="28"/>
          <w:lang w:val="en-US"/>
        </w:rPr>
        <w:t>agree a timetable of meetings at the start of your project and stick to it;</w:t>
      </w:r>
    </w:p>
    <w:p w:rsidR="0087395B" w:rsidRPr="00C63B56" w:rsidRDefault="0087395B" w:rsidP="00C63B56">
      <w:pPr>
        <w:numPr>
          <w:ilvl w:val="0"/>
          <w:numId w:val="14"/>
        </w:numPr>
        <w:ind w:left="0" w:firstLine="426"/>
        <w:jc w:val="both"/>
        <w:rPr>
          <w:sz w:val="28"/>
          <w:szCs w:val="28"/>
          <w:lang w:val="en-US"/>
        </w:rPr>
      </w:pPr>
      <w:r w:rsidRPr="00C63B56">
        <w:rPr>
          <w:sz w:val="28"/>
          <w:szCs w:val="28"/>
          <w:lang w:val="en-US"/>
        </w:rPr>
        <w:t>make sure that each meeting has a focus e.g. “setting a research problem”, “analysing the data”;</w:t>
      </w:r>
    </w:p>
    <w:p w:rsidR="0087395B" w:rsidRPr="00C63B56" w:rsidRDefault="0087395B" w:rsidP="00C63B56">
      <w:pPr>
        <w:numPr>
          <w:ilvl w:val="0"/>
          <w:numId w:val="14"/>
        </w:numPr>
        <w:ind w:left="0" w:firstLine="426"/>
        <w:jc w:val="both"/>
        <w:rPr>
          <w:sz w:val="28"/>
          <w:szCs w:val="28"/>
          <w:lang w:val="en-US"/>
        </w:rPr>
      </w:pPr>
      <w:r w:rsidRPr="00C63B56">
        <w:rPr>
          <w:sz w:val="28"/>
          <w:szCs w:val="28"/>
          <w:lang w:val="en-US"/>
        </w:rPr>
        <w:t>send something that can form the basis of a discussion about your progress to your supervisor before each meeting. This could include your research plan, early results of your data collection or draft chapters, remember that this does not need to be perfectly written / expressed – it could just be a list of bullet points, a mind map etc;</w:t>
      </w:r>
    </w:p>
    <w:p w:rsidR="0087395B" w:rsidRPr="00C63B56" w:rsidRDefault="0087395B" w:rsidP="00C63B56">
      <w:pPr>
        <w:numPr>
          <w:ilvl w:val="0"/>
          <w:numId w:val="14"/>
        </w:numPr>
        <w:ind w:left="0" w:firstLine="426"/>
        <w:jc w:val="both"/>
        <w:rPr>
          <w:sz w:val="28"/>
          <w:szCs w:val="28"/>
          <w:lang w:val="en-US"/>
        </w:rPr>
      </w:pPr>
      <w:r w:rsidRPr="00C63B56">
        <w:rPr>
          <w:sz w:val="28"/>
          <w:szCs w:val="28"/>
          <w:lang w:val="en-US"/>
        </w:rPr>
        <w:t>turn up on time to each meeting you have arranged. Do not assume that your supervisor is available at all times to see you;</w:t>
      </w:r>
    </w:p>
    <w:p w:rsidR="0087395B" w:rsidRPr="00C63B56" w:rsidRDefault="0087395B" w:rsidP="00C63B56">
      <w:pPr>
        <w:numPr>
          <w:ilvl w:val="0"/>
          <w:numId w:val="14"/>
        </w:numPr>
        <w:ind w:left="0" w:firstLine="426"/>
        <w:jc w:val="both"/>
        <w:rPr>
          <w:sz w:val="28"/>
          <w:szCs w:val="28"/>
          <w:lang w:val="en-US"/>
        </w:rPr>
      </w:pPr>
      <w:r w:rsidRPr="00C63B56">
        <w:rPr>
          <w:sz w:val="28"/>
          <w:szCs w:val="28"/>
          <w:lang w:val="en-US"/>
        </w:rPr>
        <w:t>at the end of each supervision agree some action points for you to focus on before the next time you meet; and</w:t>
      </w:r>
    </w:p>
    <w:p w:rsidR="0087395B" w:rsidRPr="00C63B56" w:rsidRDefault="0087395B" w:rsidP="00C63B56">
      <w:pPr>
        <w:numPr>
          <w:ilvl w:val="0"/>
          <w:numId w:val="14"/>
        </w:numPr>
        <w:ind w:left="0" w:firstLine="426"/>
        <w:jc w:val="both"/>
        <w:rPr>
          <w:sz w:val="28"/>
          <w:szCs w:val="28"/>
          <w:lang w:val="en-US"/>
        </w:rPr>
      </w:pPr>
      <w:r w:rsidRPr="00C63B56">
        <w:rPr>
          <w:sz w:val="28"/>
          <w:szCs w:val="28"/>
          <w:lang w:val="en-US"/>
        </w:rPr>
        <w:t>keep a record of what you decide in supervision sessions and agree this with your supervisor (e.g. send an e-mail summary and make sure you both agree that record.</w:t>
      </w:r>
    </w:p>
    <w:p w:rsidR="0087395B" w:rsidRPr="00C63B56" w:rsidRDefault="0087395B" w:rsidP="00C63B56">
      <w:pPr>
        <w:pStyle w:val="a7"/>
        <w:spacing w:before="0" w:beforeAutospacing="0" w:after="0" w:afterAutospacing="0"/>
        <w:ind w:firstLine="426"/>
        <w:jc w:val="both"/>
        <w:rPr>
          <w:sz w:val="28"/>
          <w:szCs w:val="28"/>
          <w:lang w:val="en-US"/>
        </w:rPr>
      </w:pPr>
      <w:r w:rsidRPr="00C63B56">
        <w:rPr>
          <w:sz w:val="28"/>
          <w:szCs w:val="28"/>
          <w:lang w:val="en-US"/>
        </w:rPr>
        <w:t>If you are not happy with the way you are being supervised, explain why to your supervisor or discuss the issue with your personal tutor.</w:t>
      </w:r>
    </w:p>
    <w:p w:rsidR="0087395B" w:rsidRPr="00C63B56" w:rsidRDefault="0087395B" w:rsidP="00C63B56">
      <w:pPr>
        <w:pStyle w:val="2"/>
        <w:spacing w:before="0" w:beforeAutospacing="0" w:after="0" w:afterAutospacing="0"/>
        <w:ind w:firstLine="426"/>
        <w:jc w:val="both"/>
        <w:rPr>
          <w:sz w:val="28"/>
          <w:szCs w:val="28"/>
          <w:lang w:val="en-US"/>
        </w:rPr>
      </w:pPr>
      <w:r w:rsidRPr="00C63B56">
        <w:rPr>
          <w:sz w:val="28"/>
          <w:szCs w:val="28"/>
          <w:lang w:val="en-US"/>
        </w:rPr>
        <w:t>Undertaking a literature survey</w:t>
      </w:r>
    </w:p>
    <w:p w:rsidR="0087395B" w:rsidRPr="00C63B56" w:rsidRDefault="0087395B" w:rsidP="00C63B56">
      <w:pPr>
        <w:pStyle w:val="a7"/>
        <w:spacing w:before="0" w:beforeAutospacing="0" w:after="0" w:afterAutospacing="0"/>
        <w:ind w:firstLine="426"/>
        <w:jc w:val="both"/>
        <w:rPr>
          <w:sz w:val="28"/>
          <w:szCs w:val="28"/>
        </w:rPr>
      </w:pPr>
      <w:r w:rsidRPr="00C63B56">
        <w:rPr>
          <w:sz w:val="28"/>
          <w:szCs w:val="28"/>
          <w:lang w:val="en-US"/>
        </w:rPr>
        <w:t xml:space="preserve">Regardless of whether you have been given a dissertation topic or you have developed your own ideas, you will need to be able to demonstrate the rationale for your research, and to describe how it fits within the wider research context in your area. To support you in doing this you will need to undertake a literature review, which is a review of material that has already been published, either in hard copy or electronically, that may be relevant for your research project. </w:t>
      </w:r>
      <w:r w:rsidRPr="00C63B56">
        <w:rPr>
          <w:sz w:val="28"/>
          <w:szCs w:val="28"/>
        </w:rPr>
        <w:t>Keytoolsthatareavailabletohelpyou, include:</w:t>
      </w:r>
    </w:p>
    <w:p w:rsidR="0087395B" w:rsidRPr="00C63B56" w:rsidRDefault="0087395B" w:rsidP="00C63B56">
      <w:pPr>
        <w:numPr>
          <w:ilvl w:val="0"/>
          <w:numId w:val="15"/>
        </w:numPr>
        <w:ind w:left="0" w:firstLine="426"/>
        <w:jc w:val="both"/>
        <w:rPr>
          <w:sz w:val="28"/>
          <w:szCs w:val="28"/>
          <w:lang w:val="en-US"/>
        </w:rPr>
      </w:pPr>
      <w:r w:rsidRPr="00C63B56">
        <w:rPr>
          <w:sz w:val="28"/>
          <w:szCs w:val="28"/>
          <w:lang w:val="en-US"/>
        </w:rPr>
        <w:t xml:space="preserve">internet search engines, especially ones that offer advanced search features (see </w:t>
      </w:r>
      <w:hyperlink r:id="rId31" w:history="1">
        <w:r w:rsidRPr="00C63B56">
          <w:rPr>
            <w:rStyle w:val="a9"/>
            <w:sz w:val="28"/>
            <w:szCs w:val="28"/>
            <w:lang w:val="en-US"/>
          </w:rPr>
          <w:t>http://www.google.com/</w:t>
        </w:r>
      </w:hyperlink>
      <w:r w:rsidRPr="00C63B56">
        <w:rPr>
          <w:sz w:val="28"/>
          <w:szCs w:val="28"/>
          <w:lang w:val="en-US"/>
        </w:rPr>
        <w:t xml:space="preserve"> and </w:t>
      </w:r>
      <w:hyperlink r:id="rId32" w:history="1">
        <w:r w:rsidRPr="00C63B56">
          <w:rPr>
            <w:rStyle w:val="a9"/>
            <w:sz w:val="28"/>
            <w:szCs w:val="28"/>
            <w:lang w:val="en-US"/>
          </w:rPr>
          <w:t>http://scholar.google.com/</w:t>
        </w:r>
      </w:hyperlink>
      <w:r w:rsidRPr="00C63B56">
        <w:rPr>
          <w:sz w:val="28"/>
          <w:szCs w:val="28"/>
          <w:lang w:val="en-US"/>
        </w:rPr>
        <w:t>);</w:t>
      </w:r>
    </w:p>
    <w:p w:rsidR="0087395B" w:rsidRPr="00C63B56" w:rsidRDefault="0087395B" w:rsidP="00C63B56">
      <w:pPr>
        <w:numPr>
          <w:ilvl w:val="0"/>
          <w:numId w:val="15"/>
        </w:numPr>
        <w:ind w:left="0" w:firstLine="426"/>
        <w:jc w:val="both"/>
        <w:rPr>
          <w:sz w:val="28"/>
          <w:szCs w:val="28"/>
          <w:lang w:val="en-US"/>
        </w:rPr>
      </w:pPr>
      <w:r w:rsidRPr="00C63B56">
        <w:rPr>
          <w:sz w:val="28"/>
          <w:szCs w:val="28"/>
          <w:lang w:val="en-US"/>
        </w:rPr>
        <w:t xml:space="preserve">the University of Bangor Library Catalogue (see </w:t>
      </w:r>
      <w:hyperlink r:id="rId33" w:history="1">
        <w:r w:rsidRPr="00C63B56">
          <w:rPr>
            <w:rStyle w:val="a9"/>
            <w:sz w:val="28"/>
            <w:szCs w:val="28"/>
            <w:lang w:val="en-US"/>
          </w:rPr>
          <w:t>/library/index.php.en</w:t>
        </w:r>
      </w:hyperlink>
      <w:r w:rsidRPr="00C63B56">
        <w:rPr>
          <w:sz w:val="28"/>
          <w:szCs w:val="28"/>
          <w:lang w:val="en-US"/>
        </w:rPr>
        <w:t>);</w:t>
      </w:r>
    </w:p>
    <w:p w:rsidR="0087395B" w:rsidRPr="00C63B56" w:rsidRDefault="0087395B" w:rsidP="00C63B56">
      <w:pPr>
        <w:numPr>
          <w:ilvl w:val="0"/>
          <w:numId w:val="15"/>
        </w:numPr>
        <w:ind w:left="0" w:firstLine="426"/>
        <w:jc w:val="both"/>
        <w:rPr>
          <w:sz w:val="28"/>
          <w:szCs w:val="28"/>
          <w:lang w:val="en-US"/>
        </w:rPr>
      </w:pPr>
      <w:r w:rsidRPr="00C63B56">
        <w:rPr>
          <w:sz w:val="28"/>
          <w:szCs w:val="28"/>
          <w:lang w:val="en-US"/>
        </w:rPr>
        <w:t xml:space="preserve">electronic journals available via the library (see </w:t>
      </w:r>
      <w:hyperlink r:id="rId34" w:history="1">
        <w:r w:rsidRPr="00C63B56">
          <w:rPr>
            <w:rStyle w:val="a9"/>
            <w:sz w:val="28"/>
            <w:szCs w:val="28"/>
            <w:lang w:val="en-US"/>
          </w:rPr>
          <w:t>http://whel-primo.hosted.exlibrisgroup.com/primo_library/libweb/action/search.do?mode=Basic&amp;vid=44WHELF_BANG_VU2&amp;tab=tab3&amp;</w:t>
        </w:r>
      </w:hyperlink>
      <w:r w:rsidRPr="00C63B56">
        <w:rPr>
          <w:sz w:val="28"/>
          <w:szCs w:val="28"/>
          <w:lang w:val="en-US"/>
        </w:rPr>
        <w:t>) and</w:t>
      </w:r>
    </w:p>
    <w:p w:rsidR="0087395B" w:rsidRPr="00C63B56" w:rsidRDefault="0087395B" w:rsidP="00C63B56">
      <w:pPr>
        <w:numPr>
          <w:ilvl w:val="0"/>
          <w:numId w:val="15"/>
        </w:numPr>
        <w:ind w:left="0" w:firstLine="426"/>
        <w:jc w:val="both"/>
        <w:rPr>
          <w:sz w:val="28"/>
          <w:szCs w:val="28"/>
          <w:lang w:val="en-US"/>
        </w:rPr>
      </w:pPr>
      <w:r w:rsidRPr="00C63B56">
        <w:rPr>
          <w:sz w:val="28"/>
          <w:szCs w:val="28"/>
          <w:lang w:val="en-US"/>
        </w:rPr>
        <w:t>bibliographies in any key texts about your topic.</w:t>
      </w:r>
    </w:p>
    <w:p w:rsidR="0087395B" w:rsidRPr="00C63B56" w:rsidRDefault="0087395B" w:rsidP="00C63B56">
      <w:pPr>
        <w:pStyle w:val="a7"/>
        <w:spacing w:before="0" w:beforeAutospacing="0" w:after="0" w:afterAutospacing="0"/>
        <w:ind w:firstLine="426"/>
        <w:jc w:val="both"/>
        <w:rPr>
          <w:sz w:val="28"/>
          <w:szCs w:val="28"/>
          <w:lang w:val="en-US"/>
        </w:rPr>
      </w:pPr>
      <w:r w:rsidRPr="00C63B56">
        <w:rPr>
          <w:sz w:val="28"/>
          <w:szCs w:val="28"/>
          <w:lang w:val="en-US"/>
        </w:rPr>
        <w:t>It is a good idea to make an appointment to see the librarian specialising in your subject. An information librarian should be able to give you advice on your literature search, and on how to manage the information that you generate.</w:t>
      </w:r>
    </w:p>
    <w:p w:rsidR="0087395B" w:rsidRPr="00C63B56" w:rsidRDefault="0087395B" w:rsidP="00C63B56">
      <w:pPr>
        <w:pStyle w:val="a7"/>
        <w:spacing w:before="0" w:beforeAutospacing="0" w:after="0" w:afterAutospacing="0"/>
        <w:ind w:firstLine="426"/>
        <w:jc w:val="both"/>
        <w:rPr>
          <w:sz w:val="28"/>
          <w:szCs w:val="28"/>
        </w:rPr>
      </w:pPr>
      <w:r w:rsidRPr="00C63B56">
        <w:rPr>
          <w:sz w:val="28"/>
          <w:szCs w:val="28"/>
          <w:lang w:val="en-US"/>
        </w:rPr>
        <w:t xml:space="preserve">You will probably generate more references than you can read. Use the titles and abstracts to decide whether the reference is worth reading in detail. </w:t>
      </w:r>
      <w:r w:rsidRPr="00C63B56">
        <w:rPr>
          <w:sz w:val="28"/>
          <w:szCs w:val="28"/>
        </w:rPr>
        <w:t>Beselectivebyconcentratingonreferencesthat:</w:t>
      </w:r>
    </w:p>
    <w:p w:rsidR="0087395B" w:rsidRPr="00C63B56" w:rsidRDefault="0087395B" w:rsidP="00C63B56">
      <w:pPr>
        <w:numPr>
          <w:ilvl w:val="0"/>
          <w:numId w:val="16"/>
        </w:numPr>
        <w:ind w:left="0" w:firstLine="426"/>
        <w:jc w:val="both"/>
        <w:rPr>
          <w:sz w:val="28"/>
          <w:szCs w:val="28"/>
          <w:lang w:val="en-US"/>
        </w:rPr>
      </w:pPr>
      <w:r w:rsidRPr="00C63B56">
        <w:rPr>
          <w:sz w:val="28"/>
          <w:szCs w:val="28"/>
          <w:lang w:val="en-US"/>
        </w:rPr>
        <w:t>are recommended by your supervisor;</w:t>
      </w:r>
    </w:p>
    <w:p w:rsidR="0087395B" w:rsidRPr="00C63B56" w:rsidRDefault="0087395B" w:rsidP="00C63B56">
      <w:pPr>
        <w:numPr>
          <w:ilvl w:val="0"/>
          <w:numId w:val="16"/>
        </w:numPr>
        <w:ind w:left="0" w:firstLine="426"/>
        <w:jc w:val="both"/>
        <w:rPr>
          <w:sz w:val="28"/>
          <w:szCs w:val="28"/>
          <w:lang w:val="en-US"/>
        </w:rPr>
      </w:pPr>
      <w:r w:rsidRPr="00C63B56">
        <w:rPr>
          <w:sz w:val="28"/>
          <w:szCs w:val="28"/>
          <w:lang w:val="en-US"/>
        </w:rPr>
        <w:t>contain a high number of specifically relevant keywords;</w:t>
      </w:r>
    </w:p>
    <w:p w:rsidR="0087395B" w:rsidRPr="00C63B56" w:rsidRDefault="0087395B" w:rsidP="00C63B56">
      <w:pPr>
        <w:numPr>
          <w:ilvl w:val="0"/>
          <w:numId w:val="16"/>
        </w:numPr>
        <w:ind w:left="0" w:firstLine="426"/>
        <w:jc w:val="both"/>
        <w:rPr>
          <w:sz w:val="28"/>
          <w:szCs w:val="28"/>
          <w:lang w:val="en-US"/>
        </w:rPr>
      </w:pPr>
      <w:r w:rsidRPr="00C63B56">
        <w:rPr>
          <w:sz w:val="28"/>
          <w:szCs w:val="28"/>
          <w:lang w:val="en-US"/>
        </w:rPr>
        <w:t>are cited in a number of other works; and</w:t>
      </w:r>
    </w:p>
    <w:p w:rsidR="0087395B" w:rsidRPr="00C63B56" w:rsidRDefault="0087395B" w:rsidP="00C63B56">
      <w:pPr>
        <w:numPr>
          <w:ilvl w:val="0"/>
          <w:numId w:val="16"/>
        </w:numPr>
        <w:ind w:left="0" w:firstLine="426"/>
        <w:jc w:val="both"/>
        <w:rPr>
          <w:sz w:val="28"/>
          <w:szCs w:val="28"/>
          <w:lang w:val="en-US"/>
        </w:rPr>
      </w:pPr>
      <w:r w:rsidRPr="00C63B56">
        <w:rPr>
          <w:sz w:val="28"/>
          <w:szCs w:val="28"/>
          <w:lang w:val="en-US"/>
        </w:rPr>
        <w:t>are published in the last five years, unless they are key texts in your field.</w:t>
      </w:r>
    </w:p>
    <w:p w:rsidR="0087395B" w:rsidRPr="00C63B56" w:rsidRDefault="0087395B" w:rsidP="00C63B56">
      <w:pPr>
        <w:pStyle w:val="a7"/>
        <w:spacing w:before="0" w:beforeAutospacing="0" w:after="0" w:afterAutospacing="0"/>
        <w:ind w:firstLine="426"/>
        <w:jc w:val="both"/>
        <w:rPr>
          <w:sz w:val="28"/>
          <w:szCs w:val="28"/>
          <w:lang w:val="en-US"/>
        </w:rPr>
      </w:pPr>
      <w:r w:rsidRPr="00C63B56">
        <w:rPr>
          <w:sz w:val="28"/>
          <w:szCs w:val="28"/>
          <w:lang w:val="en-US"/>
        </w:rPr>
        <w:t xml:space="preserve">Once you start reading, ensure that you think about what you are trying to get out of each article or book that you read. Your notes should enable you to write up your literature search without returning to the books you have read. Refer to the guides </w:t>
      </w:r>
      <w:hyperlink r:id="rId35" w:history="1">
        <w:r w:rsidRPr="00C63B56">
          <w:rPr>
            <w:rStyle w:val="a9"/>
            <w:sz w:val="28"/>
            <w:szCs w:val="28"/>
            <w:lang w:val="en-US"/>
          </w:rPr>
          <w:t>Effective Note Making</w:t>
        </w:r>
      </w:hyperlink>
      <w:r w:rsidRPr="00C63B56">
        <w:rPr>
          <w:sz w:val="28"/>
          <w:szCs w:val="28"/>
          <w:lang w:val="en-US"/>
        </w:rPr>
        <w:t xml:space="preserve">, </w:t>
      </w:r>
      <w:hyperlink r:id="rId36" w:history="1">
        <w:r w:rsidRPr="00C63B56">
          <w:rPr>
            <w:rStyle w:val="a9"/>
            <w:sz w:val="28"/>
            <w:szCs w:val="28"/>
            <w:lang w:val="en-US"/>
          </w:rPr>
          <w:t>Referencing and Bibliographies</w:t>
        </w:r>
      </w:hyperlink>
      <w:r w:rsidRPr="00C63B56">
        <w:rPr>
          <w:sz w:val="28"/>
          <w:szCs w:val="28"/>
          <w:lang w:val="en-US"/>
        </w:rPr>
        <w:t xml:space="preserve">, and </w:t>
      </w:r>
      <w:hyperlink r:id="rId37" w:history="1">
        <w:r w:rsidRPr="00C63B56">
          <w:rPr>
            <w:rStyle w:val="a9"/>
            <w:sz w:val="28"/>
            <w:szCs w:val="28"/>
            <w:lang w:val="en-US"/>
          </w:rPr>
          <w:t>Avoiding Plagiarism</w:t>
        </w:r>
      </w:hyperlink>
      <w:r w:rsidRPr="00C63B56">
        <w:rPr>
          <w:sz w:val="28"/>
          <w:szCs w:val="28"/>
          <w:lang w:val="en-US"/>
        </w:rPr>
        <w:t>, for further help with note-making.</w:t>
      </w:r>
    </w:p>
    <w:p w:rsidR="0087395B" w:rsidRPr="00C63B56" w:rsidRDefault="0087395B" w:rsidP="00C63B56">
      <w:pPr>
        <w:pStyle w:val="3"/>
        <w:spacing w:before="0"/>
        <w:ind w:firstLine="426"/>
        <w:jc w:val="both"/>
        <w:rPr>
          <w:rFonts w:ascii="Times New Roman" w:hAnsi="Times New Roman" w:cs="Times New Roman"/>
          <w:sz w:val="28"/>
          <w:szCs w:val="28"/>
          <w:lang w:val="en-US"/>
        </w:rPr>
      </w:pPr>
      <w:r w:rsidRPr="00C63B56">
        <w:rPr>
          <w:rFonts w:ascii="Times New Roman" w:hAnsi="Times New Roman" w:cs="Times New Roman"/>
          <w:sz w:val="28"/>
          <w:szCs w:val="28"/>
          <w:lang w:val="en-US"/>
        </w:rPr>
        <w:t>Collecting data</w:t>
      </w:r>
    </w:p>
    <w:p w:rsidR="0087395B" w:rsidRPr="00C63B56" w:rsidRDefault="0087395B" w:rsidP="00C63B56">
      <w:pPr>
        <w:pStyle w:val="a7"/>
        <w:spacing w:before="0" w:beforeAutospacing="0" w:after="0" w:afterAutospacing="0"/>
        <w:ind w:firstLine="426"/>
        <w:jc w:val="both"/>
        <w:rPr>
          <w:sz w:val="28"/>
          <w:szCs w:val="28"/>
          <w:lang w:val="en-US"/>
        </w:rPr>
      </w:pPr>
      <w:r w:rsidRPr="00C63B56">
        <w:rPr>
          <w:sz w:val="28"/>
          <w:szCs w:val="28"/>
          <w:lang w:val="en-US"/>
        </w:rPr>
        <w:t>For most research projects the data collection phase feels like the most important part. However, you should avoid jumping straight into this phase until you have adequately defined your research problem, and the extent and limitations of your research. If you are too hasty you risk collecting data that you will not be able to use.</w:t>
      </w:r>
    </w:p>
    <w:p w:rsidR="0087395B" w:rsidRPr="00C63B56" w:rsidRDefault="0087395B" w:rsidP="00C63B56">
      <w:pPr>
        <w:pStyle w:val="a7"/>
        <w:spacing w:before="0" w:beforeAutospacing="0" w:after="0" w:afterAutospacing="0"/>
        <w:ind w:firstLine="426"/>
        <w:jc w:val="both"/>
        <w:rPr>
          <w:sz w:val="28"/>
          <w:szCs w:val="28"/>
          <w:lang w:val="en-US"/>
        </w:rPr>
      </w:pPr>
      <w:r w:rsidRPr="00C63B56">
        <w:rPr>
          <w:sz w:val="28"/>
          <w:szCs w:val="28"/>
          <w:lang w:val="en-US"/>
        </w:rPr>
        <w:t>Consider how you are going to store and retrieve your data. You should set up a system that allows you to:</w:t>
      </w:r>
    </w:p>
    <w:p w:rsidR="0087395B" w:rsidRPr="00C63B56" w:rsidRDefault="0087395B" w:rsidP="00C63B56">
      <w:pPr>
        <w:numPr>
          <w:ilvl w:val="0"/>
          <w:numId w:val="17"/>
        </w:numPr>
        <w:ind w:left="0" w:firstLine="426"/>
        <w:jc w:val="both"/>
        <w:rPr>
          <w:sz w:val="28"/>
          <w:szCs w:val="28"/>
          <w:lang w:val="en-US"/>
        </w:rPr>
      </w:pPr>
      <w:r w:rsidRPr="00C63B56">
        <w:rPr>
          <w:sz w:val="28"/>
          <w:szCs w:val="28"/>
          <w:lang w:val="en-US"/>
        </w:rPr>
        <w:t>record data accurately as you collect it;</w:t>
      </w:r>
    </w:p>
    <w:p w:rsidR="0087395B" w:rsidRPr="00C63B56" w:rsidRDefault="0087395B" w:rsidP="00C63B56">
      <w:pPr>
        <w:numPr>
          <w:ilvl w:val="0"/>
          <w:numId w:val="17"/>
        </w:numPr>
        <w:ind w:left="0" w:firstLine="426"/>
        <w:jc w:val="both"/>
        <w:rPr>
          <w:sz w:val="28"/>
          <w:szCs w:val="28"/>
          <w:lang w:val="en-US"/>
        </w:rPr>
      </w:pPr>
      <w:r w:rsidRPr="00C63B56">
        <w:rPr>
          <w:sz w:val="28"/>
          <w:szCs w:val="28"/>
          <w:lang w:val="en-US"/>
        </w:rPr>
        <w:t>retrieve data quickly and efficiently;</w:t>
      </w:r>
    </w:p>
    <w:p w:rsidR="0087395B" w:rsidRPr="00C63B56" w:rsidRDefault="0087395B" w:rsidP="00C63B56">
      <w:pPr>
        <w:numPr>
          <w:ilvl w:val="0"/>
          <w:numId w:val="17"/>
        </w:numPr>
        <w:ind w:left="0" w:firstLine="426"/>
        <w:jc w:val="both"/>
        <w:rPr>
          <w:sz w:val="28"/>
          <w:szCs w:val="28"/>
          <w:lang w:val="en-US"/>
        </w:rPr>
      </w:pPr>
      <w:r w:rsidRPr="00C63B56">
        <w:rPr>
          <w:sz w:val="28"/>
          <w:szCs w:val="28"/>
          <w:lang w:val="en-US"/>
        </w:rPr>
        <w:t>analyse and compare the data you collect; and</w:t>
      </w:r>
    </w:p>
    <w:p w:rsidR="0087395B" w:rsidRPr="00C63B56" w:rsidRDefault="0087395B" w:rsidP="00C63B56">
      <w:pPr>
        <w:numPr>
          <w:ilvl w:val="0"/>
          <w:numId w:val="17"/>
        </w:numPr>
        <w:ind w:left="0" w:firstLine="426"/>
        <w:jc w:val="both"/>
        <w:rPr>
          <w:sz w:val="28"/>
          <w:szCs w:val="28"/>
          <w:lang w:val="en-US"/>
        </w:rPr>
      </w:pPr>
      <w:r w:rsidRPr="00C63B56">
        <w:rPr>
          <w:sz w:val="28"/>
          <w:szCs w:val="28"/>
          <w:lang w:val="en-US"/>
        </w:rPr>
        <w:t>create appropriate outputs for your dissertation e.g. tables and graphs, if appropriate.</w:t>
      </w:r>
    </w:p>
    <w:p w:rsidR="0087395B" w:rsidRPr="00C63B56" w:rsidRDefault="0087395B" w:rsidP="00C63B56">
      <w:pPr>
        <w:pStyle w:val="a7"/>
        <w:spacing w:before="0" w:beforeAutospacing="0" w:after="0" w:afterAutospacing="0"/>
        <w:ind w:firstLine="426"/>
        <w:jc w:val="both"/>
        <w:rPr>
          <w:sz w:val="28"/>
          <w:szCs w:val="28"/>
          <w:lang w:val="en-US"/>
        </w:rPr>
      </w:pPr>
      <w:r w:rsidRPr="00C63B56">
        <w:rPr>
          <w:sz w:val="28"/>
          <w:szCs w:val="28"/>
          <w:lang w:val="en-US"/>
        </w:rPr>
        <w:t>There are many systems that support effective data collection and retrieval. These range from card indexes and cross-referenced exercise books, through electronic tools like spreadsheets, databases and bibliographic software, to discipline-specific tools. You should talk about how you plan to store your data with your supervisor, an information librarian, or a study adviser in study skills drop-in session.</w:t>
      </w:r>
    </w:p>
    <w:p w:rsidR="0087395B" w:rsidRPr="00C63B56" w:rsidRDefault="0087395B" w:rsidP="00C63B56">
      <w:pPr>
        <w:pStyle w:val="a7"/>
        <w:spacing w:before="0" w:beforeAutospacing="0" w:after="0" w:afterAutospacing="0"/>
        <w:ind w:firstLine="426"/>
        <w:jc w:val="both"/>
        <w:rPr>
          <w:sz w:val="28"/>
          <w:szCs w:val="28"/>
          <w:lang w:val="en-US"/>
        </w:rPr>
      </w:pPr>
      <w:r w:rsidRPr="00C63B56">
        <w:rPr>
          <w:sz w:val="28"/>
          <w:szCs w:val="28"/>
          <w:lang w:val="en-US"/>
        </w:rPr>
        <w:t>As you undertake your research you are likely to come up with lots of ideas. It can be valuable to keep a record of these ideas on index cards, in a dedicated notebook, or in an electronic file. You can refer back to this ‘ideas store’ when you start to write. They may be useful as ideas in themselves, and may be useful as a record of how your thinking developed through the research process. Again, remember to label, date and record a reference for everything as you go along.</w:t>
      </w:r>
    </w:p>
    <w:p w:rsidR="0087395B" w:rsidRPr="00C63B56" w:rsidRDefault="0087395B" w:rsidP="00C63B56">
      <w:pPr>
        <w:pStyle w:val="3"/>
        <w:spacing w:before="0"/>
        <w:ind w:firstLine="426"/>
        <w:jc w:val="both"/>
        <w:rPr>
          <w:rFonts w:ascii="Times New Roman" w:hAnsi="Times New Roman" w:cs="Times New Roman"/>
          <w:sz w:val="28"/>
          <w:szCs w:val="28"/>
          <w:lang w:val="en-US"/>
        </w:rPr>
      </w:pPr>
      <w:r w:rsidRPr="00C63B56">
        <w:rPr>
          <w:rFonts w:ascii="Times New Roman" w:hAnsi="Times New Roman" w:cs="Times New Roman"/>
          <w:sz w:val="28"/>
          <w:szCs w:val="28"/>
          <w:lang w:val="en-US"/>
        </w:rPr>
        <w:t>Pilot studies</w:t>
      </w:r>
    </w:p>
    <w:p w:rsidR="0087395B" w:rsidRPr="00C63B56" w:rsidRDefault="0087395B" w:rsidP="00C63B56">
      <w:pPr>
        <w:pStyle w:val="a7"/>
        <w:spacing w:before="0" w:beforeAutospacing="0" w:after="0" w:afterAutospacing="0"/>
        <w:ind w:firstLine="426"/>
        <w:jc w:val="both"/>
        <w:rPr>
          <w:sz w:val="28"/>
          <w:szCs w:val="28"/>
          <w:lang w:val="en-US"/>
        </w:rPr>
      </w:pPr>
      <w:r w:rsidRPr="00C63B56">
        <w:rPr>
          <w:sz w:val="28"/>
          <w:szCs w:val="28"/>
          <w:lang w:val="en-US"/>
        </w:rPr>
        <w:t>A pilot study involves preliminary data collection, using your planned methods, but with a very small sample. It aims to test out your approach, and identify any details that need to be addressed before the main data collection goes ahead. For example, you could get a small group to fill in your questionnaire, perform a single experiment, or analyse a single novel or document.</w:t>
      </w:r>
    </w:p>
    <w:p w:rsidR="0087395B" w:rsidRPr="00C63B56" w:rsidRDefault="0087395B" w:rsidP="00C63B56">
      <w:pPr>
        <w:pStyle w:val="a7"/>
        <w:spacing w:before="0" w:beforeAutospacing="0" w:after="0" w:afterAutospacing="0"/>
        <w:ind w:firstLine="426"/>
        <w:jc w:val="both"/>
        <w:rPr>
          <w:sz w:val="28"/>
          <w:szCs w:val="28"/>
          <w:lang w:val="en-US"/>
        </w:rPr>
      </w:pPr>
      <w:r w:rsidRPr="00C63B56">
        <w:rPr>
          <w:sz w:val="28"/>
          <w:szCs w:val="28"/>
          <w:lang w:val="en-US"/>
        </w:rPr>
        <w:t>When you complete your pilot study you should be cautious about reading too much into the results that you have generated (although these can sometimes be interesting). The real value of your pilot study is what it tells you about your method.</w:t>
      </w:r>
    </w:p>
    <w:p w:rsidR="0087395B" w:rsidRPr="00C63B56" w:rsidRDefault="0087395B" w:rsidP="00C63B56">
      <w:pPr>
        <w:numPr>
          <w:ilvl w:val="0"/>
          <w:numId w:val="18"/>
        </w:numPr>
        <w:ind w:left="0" w:firstLine="426"/>
        <w:jc w:val="both"/>
        <w:rPr>
          <w:sz w:val="28"/>
          <w:szCs w:val="28"/>
          <w:lang w:val="en-US"/>
        </w:rPr>
      </w:pPr>
      <w:r w:rsidRPr="00C63B56">
        <w:rPr>
          <w:sz w:val="28"/>
          <w:szCs w:val="28"/>
          <w:lang w:val="en-US"/>
        </w:rPr>
        <w:t>Was it easier or harder than you thought it was going to be?</w:t>
      </w:r>
    </w:p>
    <w:p w:rsidR="0087395B" w:rsidRPr="00C63B56" w:rsidRDefault="0087395B" w:rsidP="00C63B56">
      <w:pPr>
        <w:numPr>
          <w:ilvl w:val="0"/>
          <w:numId w:val="18"/>
        </w:numPr>
        <w:ind w:left="0" w:firstLine="426"/>
        <w:jc w:val="both"/>
        <w:rPr>
          <w:sz w:val="28"/>
          <w:szCs w:val="28"/>
          <w:lang w:val="en-US"/>
        </w:rPr>
      </w:pPr>
      <w:r w:rsidRPr="00C63B56">
        <w:rPr>
          <w:sz w:val="28"/>
          <w:szCs w:val="28"/>
          <w:lang w:val="en-US"/>
        </w:rPr>
        <w:t>Did it take longer than you thought it was going to?</w:t>
      </w:r>
    </w:p>
    <w:p w:rsidR="0087395B" w:rsidRPr="00C63B56" w:rsidRDefault="0087395B" w:rsidP="00C63B56">
      <w:pPr>
        <w:numPr>
          <w:ilvl w:val="0"/>
          <w:numId w:val="18"/>
        </w:numPr>
        <w:ind w:left="0" w:firstLine="426"/>
        <w:jc w:val="both"/>
        <w:rPr>
          <w:sz w:val="28"/>
          <w:szCs w:val="28"/>
          <w:lang w:val="en-US"/>
        </w:rPr>
      </w:pPr>
      <w:r w:rsidRPr="00C63B56">
        <w:rPr>
          <w:sz w:val="28"/>
          <w:szCs w:val="28"/>
          <w:lang w:val="en-US"/>
        </w:rPr>
        <w:t>Did participants, chemicals, processes behave in the way you expected?</w:t>
      </w:r>
    </w:p>
    <w:p w:rsidR="0087395B" w:rsidRPr="00C63B56" w:rsidRDefault="0087395B" w:rsidP="00C63B56">
      <w:pPr>
        <w:numPr>
          <w:ilvl w:val="0"/>
          <w:numId w:val="18"/>
        </w:numPr>
        <w:ind w:left="0" w:firstLine="426"/>
        <w:jc w:val="both"/>
        <w:rPr>
          <w:sz w:val="28"/>
          <w:szCs w:val="28"/>
          <w:lang w:val="en-US"/>
        </w:rPr>
      </w:pPr>
      <w:r w:rsidRPr="00C63B56">
        <w:rPr>
          <w:sz w:val="28"/>
          <w:szCs w:val="28"/>
          <w:lang w:val="en-US"/>
        </w:rPr>
        <w:t>What impact did it have on you as a researcher?</w:t>
      </w:r>
    </w:p>
    <w:p w:rsidR="0087395B" w:rsidRPr="00C63B56" w:rsidRDefault="0087395B" w:rsidP="00C63B56">
      <w:pPr>
        <w:pStyle w:val="a7"/>
        <w:spacing w:before="0" w:beforeAutospacing="0" w:after="0" w:afterAutospacing="0"/>
        <w:ind w:firstLine="426"/>
        <w:jc w:val="both"/>
        <w:rPr>
          <w:sz w:val="28"/>
          <w:szCs w:val="28"/>
          <w:lang w:val="en-US"/>
        </w:rPr>
      </w:pPr>
      <w:r w:rsidRPr="00C63B56">
        <w:rPr>
          <w:sz w:val="28"/>
          <w:szCs w:val="28"/>
          <w:lang w:val="en-US"/>
        </w:rPr>
        <w:t>Spend time reflecting on the implications that your pilot study might have for your research project, and make the necessary adjustment to your plan. Even if you do not have the time or opportunity to run a formal pilot study, you should try and reflect on your methods after you have started to generate some data.</w:t>
      </w:r>
    </w:p>
    <w:p w:rsidR="0087395B" w:rsidRPr="00C63B56" w:rsidRDefault="0087395B" w:rsidP="00C63B56">
      <w:pPr>
        <w:pStyle w:val="3"/>
        <w:spacing w:before="0"/>
        <w:ind w:firstLine="426"/>
        <w:jc w:val="both"/>
        <w:rPr>
          <w:rFonts w:ascii="Times New Roman" w:hAnsi="Times New Roman" w:cs="Times New Roman"/>
          <w:sz w:val="28"/>
          <w:szCs w:val="28"/>
          <w:lang w:val="en-US"/>
        </w:rPr>
      </w:pPr>
      <w:r w:rsidRPr="00C63B56">
        <w:rPr>
          <w:rFonts w:ascii="Times New Roman" w:hAnsi="Times New Roman" w:cs="Times New Roman"/>
          <w:sz w:val="28"/>
          <w:szCs w:val="28"/>
          <w:lang w:val="en-US"/>
        </w:rPr>
        <w:t>Dealing with problems</w:t>
      </w:r>
    </w:p>
    <w:p w:rsidR="0087395B" w:rsidRPr="00C63B56" w:rsidRDefault="0087395B" w:rsidP="00C63B56">
      <w:pPr>
        <w:pStyle w:val="a7"/>
        <w:spacing w:before="0" w:beforeAutospacing="0" w:after="0" w:afterAutospacing="0"/>
        <w:ind w:firstLine="426"/>
        <w:jc w:val="both"/>
        <w:rPr>
          <w:sz w:val="28"/>
          <w:szCs w:val="28"/>
          <w:lang w:val="en-US"/>
        </w:rPr>
      </w:pPr>
      <w:r w:rsidRPr="00C63B56">
        <w:rPr>
          <w:sz w:val="28"/>
          <w:szCs w:val="28"/>
          <w:lang w:val="en-US"/>
        </w:rPr>
        <w:t>Once you start to generate data you may find that the research project is not developing as you had hoped. Do not be upset that you have encountered a problem. Research is, by its nature, unpredictable. Analyse the situation. Think about what the problem is and how it arose. Is it possible that going back a few steps may resolve it? Or is it something more fundamental? If so, estimate how significant the problem is to answering your research question, and try to calculate what it will take to resolve the situation. Changing the title is not normally the answer, although modification of some kind may be useful.</w:t>
      </w:r>
    </w:p>
    <w:p w:rsidR="0087395B" w:rsidRPr="00C63B56" w:rsidRDefault="0087395B" w:rsidP="00C63B56">
      <w:pPr>
        <w:pStyle w:val="a7"/>
        <w:spacing w:before="0" w:beforeAutospacing="0" w:after="0" w:afterAutospacing="0"/>
        <w:ind w:firstLine="426"/>
        <w:jc w:val="both"/>
        <w:rPr>
          <w:sz w:val="28"/>
          <w:szCs w:val="28"/>
          <w:lang w:val="en-US"/>
        </w:rPr>
      </w:pPr>
      <w:r w:rsidRPr="00C63B56">
        <w:rPr>
          <w:sz w:val="28"/>
          <w:szCs w:val="28"/>
          <w:lang w:val="en-US"/>
        </w:rPr>
        <w:t>If a problem is intractable you should arrange to meet your supervisor as soon as possible. Give him or her a detailed analysis of the problem, and always value their recommendations. The chances are they have been through a similar experience and can give you valuable advice. Never try to ignore a problem, or hope that it will go away. Also don’t think that by seeking help you are failing as a researcher.</w:t>
      </w:r>
    </w:p>
    <w:p w:rsidR="0087395B" w:rsidRPr="00C63B56" w:rsidRDefault="0087395B" w:rsidP="00C63B56">
      <w:pPr>
        <w:pStyle w:val="a7"/>
        <w:spacing w:before="0" w:beforeAutospacing="0" w:after="0" w:afterAutospacing="0"/>
        <w:ind w:firstLine="426"/>
        <w:jc w:val="both"/>
        <w:rPr>
          <w:sz w:val="28"/>
          <w:szCs w:val="28"/>
          <w:lang w:val="en-US"/>
        </w:rPr>
      </w:pPr>
      <w:r w:rsidRPr="00C63B56">
        <w:rPr>
          <w:sz w:val="28"/>
          <w:szCs w:val="28"/>
          <w:lang w:val="en-US"/>
        </w:rPr>
        <w:t>Finally, it is worth remembering that every problem you encounter, and successfully solve, is potentially useful information in writing up your research. So don’t be tempted to skirt around any problems you encountered when you come to write-up. Rather, flag up these problems and show your examiners how you overcame them.</w:t>
      </w:r>
    </w:p>
    <w:p w:rsidR="0087395B" w:rsidRPr="00C63B56" w:rsidRDefault="0087395B" w:rsidP="00C63B56">
      <w:pPr>
        <w:pStyle w:val="2"/>
        <w:spacing w:before="0" w:beforeAutospacing="0" w:after="0" w:afterAutospacing="0"/>
        <w:ind w:firstLine="426"/>
        <w:jc w:val="both"/>
        <w:rPr>
          <w:sz w:val="28"/>
          <w:szCs w:val="28"/>
          <w:lang w:val="en-US"/>
        </w:rPr>
      </w:pPr>
      <w:r w:rsidRPr="00C63B56">
        <w:rPr>
          <w:sz w:val="28"/>
          <w:szCs w:val="28"/>
          <w:lang w:val="en-US"/>
        </w:rPr>
        <w:t>Reporting the research</w:t>
      </w:r>
    </w:p>
    <w:p w:rsidR="0087395B" w:rsidRPr="00C63B56" w:rsidRDefault="0087395B" w:rsidP="00C63B56">
      <w:pPr>
        <w:pStyle w:val="a7"/>
        <w:spacing w:before="0" w:beforeAutospacing="0" w:after="0" w:afterAutospacing="0"/>
        <w:ind w:firstLine="426"/>
        <w:jc w:val="both"/>
        <w:rPr>
          <w:sz w:val="28"/>
          <w:szCs w:val="28"/>
          <w:lang w:val="en-US"/>
        </w:rPr>
      </w:pPr>
      <w:r w:rsidRPr="00C63B56">
        <w:rPr>
          <w:sz w:val="28"/>
          <w:szCs w:val="28"/>
          <w:lang w:val="en-US"/>
        </w:rPr>
        <w:t xml:space="preserve">As you conduct research, you are likely to realise that the topic that you have focused on is more complex than you realised when you first defined your research question. The research is still valid even though you are now aware of the greater size and complexity of the problem. A crucial skill of the researcher is to define clearly the boundaries of their research </w:t>
      </w:r>
      <w:r w:rsidRPr="00C63B56">
        <w:rPr>
          <w:rStyle w:val="ad"/>
          <w:i w:val="0"/>
          <w:sz w:val="28"/>
          <w:szCs w:val="28"/>
          <w:lang w:val="en-US"/>
        </w:rPr>
        <w:t>and to stick to them</w:t>
      </w:r>
      <w:r w:rsidRPr="00C63B56">
        <w:rPr>
          <w:sz w:val="28"/>
          <w:szCs w:val="28"/>
          <w:lang w:val="en-US"/>
        </w:rPr>
        <w:t>. You may need to refer to wider concerns; to a related field of literature; or to alternative methodology; but you must not be diverted into spending too much time investigating relevant, related, but distinctly separate fields.</w:t>
      </w:r>
    </w:p>
    <w:p w:rsidR="0087395B" w:rsidRPr="00C63B56" w:rsidRDefault="0087395B" w:rsidP="00C63B56">
      <w:pPr>
        <w:pStyle w:val="a7"/>
        <w:spacing w:before="0" w:beforeAutospacing="0" w:after="0" w:afterAutospacing="0"/>
        <w:ind w:firstLine="426"/>
        <w:jc w:val="both"/>
        <w:rPr>
          <w:sz w:val="28"/>
          <w:szCs w:val="28"/>
          <w:lang w:val="en-US"/>
        </w:rPr>
      </w:pPr>
      <w:r w:rsidRPr="00C63B56">
        <w:rPr>
          <w:sz w:val="28"/>
          <w:szCs w:val="28"/>
          <w:lang w:val="en-US"/>
        </w:rPr>
        <w:t>Starting to write up your research can be intimidating, but it is essential that you ensure that you have enough time not only to write up your research, but also to review it critically, then spend time editing and improving it. The following tips should help you to make the transition from research to writing:</w:t>
      </w:r>
    </w:p>
    <w:p w:rsidR="0087395B" w:rsidRPr="00C63B56" w:rsidRDefault="0087395B" w:rsidP="00C63B56">
      <w:pPr>
        <w:numPr>
          <w:ilvl w:val="0"/>
          <w:numId w:val="19"/>
        </w:numPr>
        <w:ind w:left="0" w:firstLine="426"/>
        <w:jc w:val="both"/>
        <w:rPr>
          <w:sz w:val="28"/>
          <w:szCs w:val="28"/>
          <w:lang w:val="en-US"/>
        </w:rPr>
      </w:pPr>
      <w:r w:rsidRPr="00C63B56">
        <w:rPr>
          <w:sz w:val="28"/>
          <w:szCs w:val="28"/>
          <w:lang w:val="en-US"/>
        </w:rPr>
        <w:t>In your research plan you need to specify a time when you are going to stop researching and start writing. You should aim to stick to this plan unless you have a very clear reason why you need to continue your research longer.</w:t>
      </w:r>
    </w:p>
    <w:p w:rsidR="0087395B" w:rsidRPr="00C63B56" w:rsidRDefault="0087395B" w:rsidP="00C63B56">
      <w:pPr>
        <w:numPr>
          <w:ilvl w:val="0"/>
          <w:numId w:val="19"/>
        </w:numPr>
        <w:ind w:left="0" w:firstLine="426"/>
        <w:jc w:val="both"/>
        <w:rPr>
          <w:sz w:val="28"/>
          <w:szCs w:val="28"/>
          <w:lang w:val="en-US"/>
        </w:rPr>
      </w:pPr>
      <w:r w:rsidRPr="00C63B56">
        <w:rPr>
          <w:sz w:val="28"/>
          <w:szCs w:val="28"/>
          <w:lang w:val="en-US"/>
        </w:rPr>
        <w:t>Take a break from your project. When you return, look dispassionately at what you have already achieved and ask yourself the question: ‘Do I need to do more research?’</w:t>
      </w:r>
    </w:p>
    <w:p w:rsidR="0087395B" w:rsidRPr="00C63B56" w:rsidRDefault="0087395B" w:rsidP="00C63B56">
      <w:pPr>
        <w:numPr>
          <w:ilvl w:val="0"/>
          <w:numId w:val="19"/>
        </w:numPr>
        <w:ind w:left="0" w:firstLine="426"/>
        <w:jc w:val="both"/>
        <w:rPr>
          <w:sz w:val="28"/>
          <w:szCs w:val="28"/>
          <w:lang w:val="en-US"/>
        </w:rPr>
      </w:pPr>
      <w:r w:rsidRPr="00C63B56">
        <w:rPr>
          <w:sz w:val="28"/>
          <w:szCs w:val="28"/>
          <w:lang w:val="en-US"/>
        </w:rPr>
        <w:t>Speak to your supervisor about your progress. Ask them whether you still need to collect more data.</w:t>
      </w:r>
    </w:p>
    <w:p w:rsidR="0087395B" w:rsidRPr="00C63B56" w:rsidRDefault="0087395B" w:rsidP="00C63B56">
      <w:pPr>
        <w:pStyle w:val="a7"/>
        <w:spacing w:before="0" w:beforeAutospacing="0" w:after="0" w:afterAutospacing="0"/>
        <w:ind w:firstLine="426"/>
        <w:jc w:val="both"/>
        <w:rPr>
          <w:sz w:val="28"/>
          <w:szCs w:val="28"/>
          <w:lang w:val="en-US"/>
        </w:rPr>
      </w:pPr>
      <w:r w:rsidRPr="00C63B56">
        <w:rPr>
          <w:sz w:val="28"/>
          <w:szCs w:val="28"/>
          <w:lang w:val="en-US"/>
        </w:rPr>
        <w:t>Remember that you can not achieve everything in your dissertation. A section where you discuss ‘Further Work’ at the end of your dissertation will show that you are thinking about the implications your work has for the academic community.</w:t>
      </w:r>
    </w:p>
    <w:p w:rsidR="0087395B" w:rsidRPr="00C63B56" w:rsidRDefault="0087395B" w:rsidP="00C63B56">
      <w:pPr>
        <w:pStyle w:val="a7"/>
        <w:spacing w:before="0" w:beforeAutospacing="0" w:after="0" w:afterAutospacing="0"/>
        <w:ind w:firstLine="426"/>
        <w:jc w:val="both"/>
        <w:rPr>
          <w:sz w:val="28"/>
          <w:szCs w:val="28"/>
          <w:lang w:val="en-US"/>
        </w:rPr>
      </w:pPr>
      <w:r w:rsidRPr="00C63B56">
        <w:rPr>
          <w:sz w:val="28"/>
          <w:szCs w:val="28"/>
          <w:lang w:val="en-US"/>
        </w:rPr>
        <w:t>The companion study guide</w:t>
      </w:r>
      <w:hyperlink r:id="rId38" w:history="1">
        <w:r w:rsidRPr="00C63B56">
          <w:rPr>
            <w:rStyle w:val="a9"/>
            <w:sz w:val="28"/>
            <w:szCs w:val="28"/>
            <w:lang w:val="en-US"/>
          </w:rPr>
          <w:t>Writing a Dissertation</w:t>
        </w:r>
      </w:hyperlink>
      <w:r w:rsidRPr="00C63B56">
        <w:rPr>
          <w:sz w:val="28"/>
          <w:szCs w:val="28"/>
          <w:lang w:val="en-US"/>
        </w:rPr>
        <w:t xml:space="preserve"> focuses on the process of writing up the research from your research project.</w:t>
      </w:r>
    </w:p>
    <w:p w:rsidR="0087395B" w:rsidRPr="00C63B56" w:rsidRDefault="0087395B" w:rsidP="00C63B56">
      <w:pPr>
        <w:pStyle w:val="2"/>
        <w:spacing w:before="0" w:beforeAutospacing="0" w:after="0" w:afterAutospacing="0"/>
        <w:ind w:firstLine="426"/>
        <w:jc w:val="both"/>
        <w:rPr>
          <w:sz w:val="28"/>
          <w:szCs w:val="28"/>
        </w:rPr>
      </w:pPr>
      <w:r w:rsidRPr="00C63B56">
        <w:rPr>
          <w:sz w:val="28"/>
          <w:szCs w:val="28"/>
        </w:rPr>
        <w:t>Summary</w:t>
      </w:r>
    </w:p>
    <w:p w:rsidR="0087395B" w:rsidRPr="00C63B56" w:rsidRDefault="0087395B" w:rsidP="00C63B56">
      <w:pPr>
        <w:numPr>
          <w:ilvl w:val="0"/>
          <w:numId w:val="20"/>
        </w:numPr>
        <w:ind w:left="0" w:firstLine="426"/>
        <w:jc w:val="both"/>
        <w:rPr>
          <w:sz w:val="28"/>
          <w:szCs w:val="28"/>
          <w:lang w:val="en-US"/>
        </w:rPr>
      </w:pPr>
      <w:r w:rsidRPr="00C63B56">
        <w:rPr>
          <w:sz w:val="28"/>
          <w:szCs w:val="28"/>
          <w:lang w:val="en-US"/>
        </w:rPr>
        <w:t>Think carefully about your topic and ensure that it is sufficiently focused.</w:t>
      </w:r>
    </w:p>
    <w:p w:rsidR="0087395B" w:rsidRPr="00C63B56" w:rsidRDefault="0087395B" w:rsidP="00C63B56">
      <w:pPr>
        <w:numPr>
          <w:ilvl w:val="0"/>
          <w:numId w:val="20"/>
        </w:numPr>
        <w:ind w:left="0" w:firstLine="426"/>
        <w:jc w:val="both"/>
        <w:rPr>
          <w:sz w:val="28"/>
          <w:szCs w:val="28"/>
          <w:lang w:val="en-US"/>
        </w:rPr>
      </w:pPr>
      <w:r w:rsidRPr="00C63B56">
        <w:rPr>
          <w:sz w:val="28"/>
          <w:szCs w:val="28"/>
          <w:lang w:val="en-US"/>
        </w:rPr>
        <w:t>Write a detailed research proposal to help you anticipate the issues/problems that you are going to deal with.</w:t>
      </w:r>
    </w:p>
    <w:p w:rsidR="0087395B" w:rsidRPr="00C63B56" w:rsidRDefault="0087395B" w:rsidP="00C63B56">
      <w:pPr>
        <w:numPr>
          <w:ilvl w:val="0"/>
          <w:numId w:val="20"/>
        </w:numPr>
        <w:ind w:left="0" w:firstLine="426"/>
        <w:jc w:val="both"/>
        <w:rPr>
          <w:sz w:val="28"/>
          <w:szCs w:val="28"/>
          <w:lang w:val="en-US"/>
        </w:rPr>
      </w:pPr>
      <w:r w:rsidRPr="00C63B56">
        <w:rPr>
          <w:sz w:val="28"/>
          <w:szCs w:val="28"/>
          <w:lang w:val="en-US"/>
        </w:rPr>
        <w:t>Devote time to planning and stick to your plan.</w:t>
      </w:r>
    </w:p>
    <w:p w:rsidR="0087395B" w:rsidRPr="00C63B56" w:rsidRDefault="0087395B" w:rsidP="00C63B56">
      <w:pPr>
        <w:numPr>
          <w:ilvl w:val="0"/>
          <w:numId w:val="20"/>
        </w:numPr>
        <w:ind w:left="0" w:firstLine="426"/>
        <w:jc w:val="both"/>
        <w:rPr>
          <w:sz w:val="28"/>
          <w:szCs w:val="28"/>
          <w:lang w:val="en-US"/>
        </w:rPr>
      </w:pPr>
      <w:r w:rsidRPr="00C63B56">
        <w:rPr>
          <w:sz w:val="28"/>
          <w:szCs w:val="28"/>
          <w:lang w:val="en-US"/>
        </w:rPr>
        <w:t>Work closely with your supervisor and respect the time and advice that they give you.</w:t>
      </w:r>
    </w:p>
    <w:p w:rsidR="0087395B" w:rsidRPr="00C63B56" w:rsidRDefault="0087395B" w:rsidP="00C63B56">
      <w:pPr>
        <w:numPr>
          <w:ilvl w:val="0"/>
          <w:numId w:val="20"/>
        </w:numPr>
        <w:ind w:left="0" w:firstLine="426"/>
        <w:jc w:val="both"/>
        <w:rPr>
          <w:sz w:val="28"/>
          <w:szCs w:val="28"/>
          <w:lang w:val="en-US"/>
        </w:rPr>
      </w:pPr>
      <w:r w:rsidRPr="00C63B56">
        <w:rPr>
          <w:sz w:val="28"/>
          <w:szCs w:val="28"/>
          <w:lang w:val="en-US"/>
        </w:rPr>
        <w:t>Be organised and take detailed notes when you are undertaking your literature survey and data collection.</w:t>
      </w:r>
    </w:p>
    <w:p w:rsidR="0087395B" w:rsidRPr="00C63B56" w:rsidRDefault="0087395B" w:rsidP="00C63B56">
      <w:pPr>
        <w:numPr>
          <w:ilvl w:val="0"/>
          <w:numId w:val="20"/>
        </w:numPr>
        <w:ind w:left="0" w:firstLine="426"/>
        <w:jc w:val="both"/>
        <w:rPr>
          <w:sz w:val="28"/>
          <w:szCs w:val="28"/>
          <w:lang w:val="en-US"/>
        </w:rPr>
      </w:pPr>
      <w:r w:rsidRPr="00C63B56">
        <w:rPr>
          <w:sz w:val="28"/>
          <w:szCs w:val="28"/>
          <w:lang w:val="en-US"/>
        </w:rPr>
        <w:t>Make a clear decision about stopping data collection.</w:t>
      </w:r>
    </w:p>
    <w:p w:rsidR="0087395B" w:rsidRPr="00C63B56" w:rsidRDefault="0087395B" w:rsidP="00C63B56">
      <w:pPr>
        <w:numPr>
          <w:ilvl w:val="0"/>
          <w:numId w:val="20"/>
        </w:numPr>
        <w:ind w:left="0" w:firstLine="426"/>
        <w:jc w:val="both"/>
        <w:rPr>
          <w:sz w:val="28"/>
          <w:szCs w:val="28"/>
          <w:lang w:val="en-US"/>
        </w:rPr>
      </w:pPr>
      <w:r w:rsidRPr="00C63B56">
        <w:rPr>
          <w:sz w:val="28"/>
          <w:szCs w:val="28"/>
          <w:lang w:val="en-US"/>
        </w:rPr>
        <w:t>Move positively into writing-up your research.</w:t>
      </w:r>
    </w:p>
    <w:p w:rsidR="0087395B" w:rsidRPr="00C63B56" w:rsidRDefault="0087395B" w:rsidP="00C63B56">
      <w:pPr>
        <w:numPr>
          <w:ilvl w:val="0"/>
          <w:numId w:val="20"/>
        </w:numPr>
        <w:ind w:left="0" w:firstLine="426"/>
        <w:jc w:val="both"/>
        <w:rPr>
          <w:sz w:val="28"/>
          <w:szCs w:val="28"/>
          <w:lang w:val="en-US"/>
        </w:rPr>
      </w:pPr>
      <w:r w:rsidRPr="00C63B56">
        <w:rPr>
          <w:sz w:val="28"/>
          <w:szCs w:val="28"/>
          <w:lang w:val="en-US"/>
        </w:rPr>
        <w:t>Allocate enough time to reviewing and editing your writing.</w:t>
      </w:r>
    </w:p>
    <w:p w:rsidR="0087395B" w:rsidRPr="00C63B56" w:rsidRDefault="0087395B" w:rsidP="00C63B56">
      <w:pPr>
        <w:ind w:firstLine="426"/>
        <w:jc w:val="both"/>
        <w:rPr>
          <w:sz w:val="28"/>
          <w:szCs w:val="28"/>
          <w:lang w:val="en-US"/>
        </w:rPr>
      </w:pPr>
      <w:r w:rsidRPr="00C63B56">
        <w:rPr>
          <w:sz w:val="28"/>
          <w:szCs w:val="28"/>
          <w:lang w:val="en-US"/>
        </w:rPr>
        <w:t>Remember that you cannot achieve everything in your dissertation, but you can critically appraise what you have done, and outline ideas for further, relevant research.</w:t>
      </w:r>
    </w:p>
    <w:p w:rsidR="009D6700" w:rsidRPr="00C63B56" w:rsidRDefault="009D6700" w:rsidP="00C63B56">
      <w:pPr>
        <w:ind w:firstLine="426"/>
        <w:jc w:val="both"/>
        <w:rPr>
          <w:sz w:val="28"/>
          <w:szCs w:val="28"/>
          <w:lang w:val="en-US"/>
        </w:rPr>
      </w:pPr>
    </w:p>
    <w:p w:rsidR="009D6700" w:rsidRPr="00C63B56" w:rsidRDefault="009D6700" w:rsidP="00C63B56">
      <w:pPr>
        <w:ind w:firstLine="426"/>
        <w:jc w:val="both"/>
        <w:rPr>
          <w:b/>
          <w:sz w:val="28"/>
          <w:szCs w:val="28"/>
          <w:lang w:val="en-US"/>
        </w:rPr>
      </w:pPr>
    </w:p>
    <w:p w:rsidR="00A47384" w:rsidRPr="00C63B56" w:rsidRDefault="00A47384" w:rsidP="00C63B56">
      <w:pPr>
        <w:ind w:firstLine="426"/>
        <w:jc w:val="both"/>
        <w:rPr>
          <w:b/>
          <w:sz w:val="28"/>
          <w:szCs w:val="28"/>
          <w:lang w:val="kk-KZ"/>
        </w:rPr>
      </w:pPr>
      <w:r w:rsidRPr="00C63B56">
        <w:rPr>
          <w:b/>
          <w:sz w:val="28"/>
          <w:szCs w:val="28"/>
          <w:lang w:val="en-US"/>
        </w:rPr>
        <w:t>Lecture 7</w:t>
      </w:r>
      <w:r w:rsidRPr="00C63B56">
        <w:rPr>
          <w:b/>
          <w:sz w:val="28"/>
          <w:szCs w:val="28"/>
          <w:lang w:val="kk-KZ"/>
        </w:rPr>
        <w:t>.</w:t>
      </w:r>
      <w:r w:rsidRPr="00C63B56">
        <w:rPr>
          <w:b/>
          <w:sz w:val="28"/>
          <w:szCs w:val="28"/>
          <w:lang w:val="en-US"/>
        </w:rPr>
        <w:t>Formalization and discussion</w:t>
      </w:r>
      <w:r w:rsidRPr="00C63B56">
        <w:rPr>
          <w:b/>
          <w:sz w:val="28"/>
          <w:szCs w:val="28"/>
          <w:lang w:val="kk-KZ"/>
        </w:rPr>
        <w:t xml:space="preserve"> of research resultsfor a doctoral dissertation.</w:t>
      </w:r>
    </w:p>
    <w:p w:rsidR="00A47384" w:rsidRPr="00C63B56" w:rsidRDefault="00A47384" w:rsidP="00C63B56">
      <w:pPr>
        <w:shd w:val="clear" w:color="auto" w:fill="FFFFFF"/>
        <w:ind w:firstLine="426"/>
        <w:jc w:val="both"/>
        <w:outlineLvl w:val="0"/>
        <w:rPr>
          <w:b/>
          <w:bCs/>
          <w:kern w:val="36"/>
          <w:sz w:val="28"/>
          <w:szCs w:val="28"/>
          <w:lang w:val="en-US"/>
        </w:rPr>
      </w:pPr>
    </w:p>
    <w:p w:rsidR="00A47384" w:rsidRPr="00C63B56" w:rsidRDefault="00A47384" w:rsidP="00C63B56">
      <w:pPr>
        <w:shd w:val="clear" w:color="auto" w:fill="FFFFFF"/>
        <w:ind w:firstLine="426"/>
        <w:jc w:val="both"/>
        <w:outlineLvl w:val="0"/>
        <w:rPr>
          <w:b/>
          <w:bCs/>
          <w:kern w:val="36"/>
          <w:sz w:val="28"/>
          <w:szCs w:val="28"/>
          <w:lang w:val="en-US"/>
        </w:rPr>
      </w:pPr>
      <w:r w:rsidRPr="00C63B56">
        <w:rPr>
          <w:b/>
          <w:bCs/>
          <w:kern w:val="36"/>
          <w:sz w:val="28"/>
          <w:szCs w:val="28"/>
          <w:lang w:val="en-US"/>
        </w:rPr>
        <w:t>10 tips for writing a PhD thesis</w:t>
      </w:r>
    </w:p>
    <w:p w:rsidR="00A47384" w:rsidRPr="00C63B56" w:rsidRDefault="00652BA1" w:rsidP="00C63B56">
      <w:pPr>
        <w:shd w:val="clear" w:color="auto" w:fill="FFFFFF"/>
        <w:ind w:firstLine="426"/>
        <w:jc w:val="both"/>
        <w:rPr>
          <w:sz w:val="28"/>
          <w:szCs w:val="28"/>
          <w:lang w:val="en-US"/>
        </w:rPr>
      </w:pPr>
      <w:hyperlink r:id="rId39" w:history="1">
        <w:r w:rsidR="00A47384" w:rsidRPr="00C63B56">
          <w:rPr>
            <w:sz w:val="28"/>
            <w:szCs w:val="28"/>
            <w:lang w:val="en-US"/>
          </w:rPr>
          <w:t>Writing up a PhD</w:t>
        </w:r>
      </w:hyperlink>
      <w:r w:rsidR="00A47384" w:rsidRPr="00C63B56">
        <w:rPr>
          <w:sz w:val="28"/>
          <w:szCs w:val="28"/>
          <w:lang w:val="en-US"/>
        </w:rPr>
        <w:t> can often take place in a frenzy of activity in the last few months of your degree study, after years of hard work. But there are some steps that you can take to increase your chances of success.</w:t>
      </w:r>
    </w:p>
    <w:p w:rsidR="00A47384" w:rsidRPr="00C63B56" w:rsidRDefault="00A47384" w:rsidP="00C63B56">
      <w:pPr>
        <w:numPr>
          <w:ilvl w:val="0"/>
          <w:numId w:val="21"/>
        </w:numPr>
        <w:shd w:val="clear" w:color="auto" w:fill="FFFFFF"/>
        <w:ind w:left="0" w:firstLine="426"/>
        <w:jc w:val="both"/>
        <w:rPr>
          <w:sz w:val="28"/>
          <w:szCs w:val="28"/>
          <w:lang w:val="en-US"/>
        </w:rPr>
      </w:pPr>
      <w:r w:rsidRPr="00C63B56">
        <w:rPr>
          <w:sz w:val="28"/>
          <w:szCs w:val="28"/>
          <w:lang w:val="en-US"/>
        </w:rPr>
        <w:t>Do not be daunted by the task of “writing up”. Work on the text as your PhD takes shape, remember that all writers need editing, and help yourself by using these basic tips to make life easier. Read what great writers say about how to write before you start, and take their advice to heart. There is no dark art to clear, concise work; it is mostly a result of editing, and editing again. Above all, keep Elmore Leonard’s advice in mind: “If it reads like writing…rewrite it.”</w:t>
      </w:r>
    </w:p>
    <w:p w:rsidR="00A47384" w:rsidRPr="00C63B56" w:rsidRDefault="00A47384" w:rsidP="00C63B56">
      <w:pPr>
        <w:numPr>
          <w:ilvl w:val="0"/>
          <w:numId w:val="21"/>
        </w:numPr>
        <w:shd w:val="clear" w:color="auto" w:fill="FFFFFF"/>
        <w:ind w:left="0" w:firstLine="426"/>
        <w:jc w:val="both"/>
        <w:rPr>
          <w:sz w:val="28"/>
          <w:szCs w:val="28"/>
          <w:lang w:val="en-US"/>
        </w:rPr>
      </w:pPr>
      <w:r w:rsidRPr="00C63B56">
        <w:rPr>
          <w:sz w:val="28"/>
          <w:szCs w:val="28"/>
          <w:lang w:val="en-US"/>
        </w:rPr>
        <w:t>Plan the structure of your thesis carefully with your supervisor. Create rough drafts as you go so that you can refine them as you become more focused on the write-up. Much of writing comprises rewriting so be prepared to rework each chapter many times. Even Ernest Hemingway said: “The first draft of everything is shit.”</w:t>
      </w:r>
    </w:p>
    <w:p w:rsidR="00A47384" w:rsidRPr="00C63B56" w:rsidRDefault="00A47384" w:rsidP="00C63B56">
      <w:pPr>
        <w:numPr>
          <w:ilvl w:val="0"/>
          <w:numId w:val="21"/>
        </w:numPr>
        <w:shd w:val="clear" w:color="auto" w:fill="FFFFFF"/>
        <w:ind w:left="0" w:firstLine="426"/>
        <w:jc w:val="both"/>
        <w:rPr>
          <w:sz w:val="28"/>
          <w:szCs w:val="28"/>
          <w:lang w:val="en-US"/>
        </w:rPr>
      </w:pPr>
      <w:r w:rsidRPr="00C63B56">
        <w:rPr>
          <w:sz w:val="28"/>
          <w:szCs w:val="28"/>
          <w:lang w:val="en-US"/>
        </w:rPr>
        <w:t>Academic writing does not have to be dry. Inject some flair into your work. Read advice on writing and remember George Orwell’s words in </w:t>
      </w:r>
      <w:r w:rsidRPr="00C63B56">
        <w:rPr>
          <w:iCs/>
          <w:sz w:val="28"/>
          <w:szCs w:val="28"/>
          <w:lang w:val="en-US"/>
        </w:rPr>
        <w:t>Why I Write</w:t>
      </w:r>
      <w:r w:rsidRPr="00C63B56">
        <w:rPr>
          <w:sz w:val="28"/>
          <w:szCs w:val="28"/>
          <w:lang w:val="en-US"/>
        </w:rPr>
        <w:t>: “Never use the passive where you can use the active”; and Mark Twain’s on adjectives: “When you catch an adjective, kill it.” If you prefer, Stephen King said: “The road to hell is paved with adverbs.”</w:t>
      </w:r>
    </w:p>
    <w:p w:rsidR="00A47384" w:rsidRPr="00C63B56" w:rsidRDefault="00A47384" w:rsidP="00C63B56">
      <w:pPr>
        <w:numPr>
          <w:ilvl w:val="0"/>
          <w:numId w:val="21"/>
        </w:numPr>
        <w:shd w:val="clear" w:color="auto" w:fill="FFFFFF"/>
        <w:ind w:left="0" w:firstLine="426"/>
        <w:jc w:val="both"/>
        <w:rPr>
          <w:sz w:val="28"/>
          <w:szCs w:val="28"/>
          <w:lang w:val="en-US"/>
        </w:rPr>
      </w:pPr>
      <w:r w:rsidRPr="00C63B56">
        <w:rPr>
          <w:sz w:val="28"/>
          <w:szCs w:val="28"/>
          <w:lang w:val="en-US"/>
        </w:rPr>
        <w:t>Do not write up in chronological order. Work on each chapter while it is fresh in your mind or pertinent to what you are doing at that moment, but come back to it all later and work it up into a consistent, coherent piece, restructuring sections where necessary.</w:t>
      </w:r>
    </w:p>
    <w:p w:rsidR="00A47384" w:rsidRPr="00C63B56" w:rsidRDefault="00A47384" w:rsidP="00C63B56">
      <w:pPr>
        <w:numPr>
          <w:ilvl w:val="0"/>
          <w:numId w:val="21"/>
        </w:numPr>
        <w:shd w:val="clear" w:color="auto" w:fill="FFFFFF"/>
        <w:ind w:left="0" w:firstLine="426"/>
        <w:jc w:val="both"/>
        <w:rPr>
          <w:sz w:val="28"/>
          <w:szCs w:val="28"/>
          <w:lang w:val="en-US"/>
        </w:rPr>
      </w:pPr>
      <w:r w:rsidRPr="00C63B56">
        <w:rPr>
          <w:sz w:val="28"/>
          <w:szCs w:val="28"/>
          <w:lang w:val="en-US"/>
        </w:rPr>
        <w:t>Think carefully about your writing. Write your first draft, leave it and then come back to it with a critical eye. Look objectively at the writing and read it closely for style and sense. Look out for common errors such as dangling modifiers, subject-verb disagreement and inconsistency. If you are too involved with the text to be able to take a step back and do this, then ask a friend or colleague to read it with a critical eye. Remember Hemingway’s advice: “Prose is architecture, not interior decoration.” Clarity is key.</w:t>
      </w:r>
    </w:p>
    <w:p w:rsidR="00A47384" w:rsidRPr="00C63B56" w:rsidRDefault="00A47384" w:rsidP="00C63B56">
      <w:pPr>
        <w:numPr>
          <w:ilvl w:val="0"/>
          <w:numId w:val="21"/>
        </w:numPr>
        <w:shd w:val="clear" w:color="auto" w:fill="FFFFFF"/>
        <w:ind w:left="0" w:firstLine="426"/>
        <w:jc w:val="both"/>
        <w:rPr>
          <w:sz w:val="28"/>
          <w:szCs w:val="28"/>
          <w:lang w:val="en-US"/>
        </w:rPr>
      </w:pPr>
      <w:r w:rsidRPr="00C63B56">
        <w:rPr>
          <w:sz w:val="28"/>
          <w:szCs w:val="28"/>
          <w:lang w:val="en-US"/>
        </w:rPr>
        <w:t>Most universities use a preferred style of references. Make sure you know what this is and stick to it. One of the most common errors in academic writing is to cite papers in the text that do not then appear in the bibliography. All references in your thesis need to be cross-checked with the bibliography before submission. Using a database during your research can save a great deal of time in the writing-up process. Helpful software includes EndNote or Paperpile. Managing your bibliography from day one may seem obsessive but it will save you a great deal of time and stress by the end of the PhD process.</w:t>
      </w:r>
    </w:p>
    <w:p w:rsidR="00A47384" w:rsidRPr="00C63B56" w:rsidRDefault="00A47384" w:rsidP="00C63B56">
      <w:pPr>
        <w:numPr>
          <w:ilvl w:val="0"/>
          <w:numId w:val="21"/>
        </w:numPr>
        <w:shd w:val="clear" w:color="auto" w:fill="FFFFFF"/>
        <w:ind w:left="0" w:firstLine="426"/>
        <w:jc w:val="both"/>
        <w:rPr>
          <w:sz w:val="28"/>
          <w:szCs w:val="28"/>
          <w:lang w:val="en-US"/>
        </w:rPr>
      </w:pPr>
      <w:r w:rsidRPr="00C63B56">
        <w:rPr>
          <w:sz w:val="28"/>
          <w:szCs w:val="28"/>
          <w:lang w:val="en-US"/>
        </w:rPr>
        <w:t>Use a house style. Professional publications such as </w:t>
      </w:r>
      <w:r w:rsidRPr="00C63B56">
        <w:rPr>
          <w:iCs/>
          <w:sz w:val="28"/>
          <w:szCs w:val="28"/>
          <w:lang w:val="en-US"/>
        </w:rPr>
        <w:t>Times Higher Education</w:t>
      </w:r>
      <w:r w:rsidRPr="00C63B56">
        <w:rPr>
          <w:sz w:val="28"/>
          <w:szCs w:val="28"/>
          <w:lang w:val="en-US"/>
        </w:rPr>
        <w:t> use a house style guide to ensure consistency in spelling. For example, do not use both -ise spellings and -ize spellings, stick to British spelling and be consistent when referring to organisations or bodies. Because dictionaries vary in their use of hyphenation, use one dictionary and stick to it throughout the writing process. If you consult the </w:t>
      </w:r>
      <w:r w:rsidRPr="00C63B56">
        <w:rPr>
          <w:iCs/>
          <w:sz w:val="28"/>
          <w:szCs w:val="28"/>
          <w:lang w:val="en-US"/>
        </w:rPr>
        <w:t>New Oxford Dictionary for Writers and Editors</w:t>
      </w:r>
      <w:r w:rsidRPr="00C63B56">
        <w:rPr>
          <w:sz w:val="28"/>
          <w:szCs w:val="28"/>
          <w:lang w:val="en-US"/>
        </w:rPr>
        <w:t>, you will note the extraordinary number of words with alternative spellings. It can also be a very useful guide to preferred spellings, use of italicisation and foreign phrases.</w:t>
      </w:r>
    </w:p>
    <w:p w:rsidR="00A47384" w:rsidRPr="00C63B56" w:rsidRDefault="00A47384" w:rsidP="00C63B56">
      <w:pPr>
        <w:numPr>
          <w:ilvl w:val="0"/>
          <w:numId w:val="21"/>
        </w:numPr>
        <w:shd w:val="clear" w:color="auto" w:fill="FFFFFF"/>
        <w:ind w:left="0" w:firstLine="426"/>
        <w:jc w:val="both"/>
        <w:rPr>
          <w:sz w:val="28"/>
          <w:szCs w:val="28"/>
          <w:lang w:val="en-US"/>
        </w:rPr>
      </w:pPr>
      <w:r w:rsidRPr="00C63B56">
        <w:rPr>
          <w:sz w:val="28"/>
          <w:szCs w:val="28"/>
          <w:lang w:val="en-US"/>
        </w:rPr>
        <w:t>Take care when quoting from other sources. Ensure you note whether the italic emphasis is in the original and take careful notes when you are collecting quotes for your thesis. Transcribe them accurately to save work later and keep original spellings (even if they differ from your chosen style) to ensure fidelity to your source.</w:t>
      </w:r>
    </w:p>
    <w:p w:rsidR="00A47384" w:rsidRPr="00C63B56" w:rsidRDefault="00A47384" w:rsidP="00C63B56">
      <w:pPr>
        <w:numPr>
          <w:ilvl w:val="0"/>
          <w:numId w:val="21"/>
        </w:numPr>
        <w:shd w:val="clear" w:color="auto" w:fill="FFFFFF"/>
        <w:ind w:left="0" w:firstLine="426"/>
        <w:jc w:val="both"/>
        <w:rPr>
          <w:sz w:val="28"/>
          <w:szCs w:val="28"/>
          <w:lang w:val="en-US"/>
        </w:rPr>
      </w:pPr>
      <w:r w:rsidRPr="00C63B56">
        <w:rPr>
          <w:sz w:val="28"/>
          <w:szCs w:val="28"/>
          <w:lang w:val="en-US"/>
        </w:rPr>
        <w:t>Think about plagiarism. If you are quoting from works, quote from them accurately and paraphrase where necessary for your argument. This is where careful note-taking and use of references is invaluable and will help you to avoid even inadvertently plagiarising another work.</w:t>
      </w:r>
    </w:p>
    <w:p w:rsidR="00A47384" w:rsidRPr="00C63B56" w:rsidRDefault="00A47384" w:rsidP="00C63B56">
      <w:pPr>
        <w:numPr>
          <w:ilvl w:val="0"/>
          <w:numId w:val="21"/>
        </w:numPr>
        <w:shd w:val="clear" w:color="auto" w:fill="FFFFFF"/>
        <w:ind w:left="0" w:firstLine="426"/>
        <w:jc w:val="both"/>
        <w:rPr>
          <w:sz w:val="28"/>
          <w:szCs w:val="28"/>
          <w:lang w:val="en-US"/>
        </w:rPr>
      </w:pPr>
      <w:r w:rsidRPr="00C63B56">
        <w:rPr>
          <w:sz w:val="28"/>
          <w:szCs w:val="28"/>
          <w:lang w:val="en-US"/>
        </w:rPr>
        <w:t>Remember that your thesis is your chance to present your work in the best possible light. Consider your opening paragraphs, entice your reader with your writing and above all be clear about your hypothesis and your conclusion. Append material where it adds value but not where it merely bulks out your work. Consider your reader at all times. This is your chance to showcase your work.</w:t>
      </w:r>
    </w:p>
    <w:p w:rsidR="00A47384" w:rsidRPr="00C63B56" w:rsidRDefault="00A47384" w:rsidP="00C63B56">
      <w:pPr>
        <w:shd w:val="clear" w:color="auto" w:fill="FFFFFF"/>
        <w:ind w:firstLine="426"/>
        <w:jc w:val="both"/>
        <w:rPr>
          <w:sz w:val="28"/>
          <w:szCs w:val="28"/>
          <w:lang w:val="en-US"/>
        </w:rPr>
      </w:pPr>
      <w:r w:rsidRPr="00C63B56">
        <w:rPr>
          <w:sz w:val="28"/>
          <w:szCs w:val="28"/>
          <w:lang w:val="en-US"/>
        </w:rPr>
        <w:t>If you stick to these simple rules, your writing will be clear and jargon-free. Above all, take to heart Orwell’s advice: “Never use a foreign phrase, a scientific word, or a jargon word if you can think of an everyday English equivalent.”</w:t>
      </w:r>
    </w:p>
    <w:p w:rsidR="00A47384" w:rsidRPr="00C63B56" w:rsidRDefault="00A47384" w:rsidP="00C63B56">
      <w:pPr>
        <w:pStyle w:val="1"/>
        <w:shd w:val="clear" w:color="auto" w:fill="FFFFFF"/>
        <w:spacing w:before="0"/>
        <w:ind w:firstLine="426"/>
        <w:jc w:val="both"/>
        <w:rPr>
          <w:rFonts w:ascii="Times New Roman" w:hAnsi="Times New Roman" w:cs="Times New Roman"/>
          <w:color w:val="auto"/>
          <w:lang w:val="en-US"/>
        </w:rPr>
      </w:pPr>
      <w:r w:rsidRPr="00C63B56">
        <w:rPr>
          <w:rFonts w:ascii="Times New Roman" w:hAnsi="Times New Roman" w:cs="Times New Roman"/>
          <w:color w:val="auto"/>
          <w:lang w:val="en-US"/>
        </w:rPr>
        <w:t>How to structure a dissertation</w:t>
      </w:r>
    </w:p>
    <w:p w:rsidR="00A47384" w:rsidRPr="00C63B56" w:rsidRDefault="00A47384" w:rsidP="00C63B56">
      <w:pPr>
        <w:pStyle w:val="a7"/>
        <w:spacing w:before="0" w:beforeAutospacing="0" w:after="0" w:afterAutospacing="0"/>
        <w:ind w:firstLine="426"/>
        <w:jc w:val="both"/>
        <w:rPr>
          <w:sz w:val="28"/>
          <w:szCs w:val="28"/>
          <w:lang w:val="en-US"/>
        </w:rPr>
      </w:pPr>
      <w:r w:rsidRPr="00C63B56">
        <w:rPr>
          <w:sz w:val="28"/>
          <w:szCs w:val="28"/>
          <w:lang w:val="en-US"/>
        </w:rPr>
        <w:t>A dissertation or thesis is a long piece of academic writing based on original research. It is usually submitted as part of a </w:t>
      </w:r>
      <w:hyperlink r:id="rId40" w:history="1">
        <w:r w:rsidRPr="00C63B56">
          <w:rPr>
            <w:rStyle w:val="a9"/>
            <w:color w:val="auto"/>
            <w:sz w:val="28"/>
            <w:szCs w:val="28"/>
            <w:lang w:val="en-US"/>
          </w:rPr>
          <w:t>PhD or master’s</w:t>
        </w:r>
      </w:hyperlink>
      <w:r w:rsidRPr="00C63B56">
        <w:rPr>
          <w:sz w:val="28"/>
          <w:szCs w:val="28"/>
          <w:lang w:val="en-US"/>
        </w:rPr>
        <w:t>, and sometimes as part of a bachelor’s degree.</w:t>
      </w:r>
    </w:p>
    <w:p w:rsidR="00A47384" w:rsidRPr="00C63B56" w:rsidRDefault="00A47384" w:rsidP="00C63B56">
      <w:pPr>
        <w:pStyle w:val="a7"/>
        <w:spacing w:before="0" w:beforeAutospacing="0" w:after="0" w:afterAutospacing="0"/>
        <w:ind w:firstLine="426"/>
        <w:jc w:val="both"/>
        <w:rPr>
          <w:sz w:val="28"/>
          <w:szCs w:val="28"/>
          <w:lang w:val="en-US"/>
        </w:rPr>
      </w:pPr>
      <w:r w:rsidRPr="00C63B56">
        <w:rPr>
          <w:sz w:val="28"/>
          <w:szCs w:val="28"/>
          <w:lang w:val="en-US"/>
        </w:rPr>
        <w:t>Your dissertation is probably the longest piece of writing you’ve ever done, and it can be intimidating to know where to start. This article helps you work out exactly what you should include and where to include it.</w:t>
      </w:r>
    </w:p>
    <w:p w:rsidR="00A47384" w:rsidRPr="00C63B56" w:rsidRDefault="00A47384" w:rsidP="00C63B56">
      <w:pPr>
        <w:pStyle w:val="a7"/>
        <w:spacing w:before="0" w:beforeAutospacing="0" w:after="0" w:afterAutospacing="0"/>
        <w:ind w:firstLine="426"/>
        <w:jc w:val="both"/>
        <w:rPr>
          <w:sz w:val="28"/>
          <w:szCs w:val="28"/>
          <w:lang w:val="en-US"/>
        </w:rPr>
      </w:pPr>
      <w:r w:rsidRPr="00C63B56">
        <w:rPr>
          <w:sz w:val="28"/>
          <w:szCs w:val="28"/>
          <w:lang w:val="en-US"/>
        </w:rPr>
        <w:t>You can also download our full dissertation template in .docx or Google Docs format. The template includes a ready-made table of contents with notes on what to include in each chapter. You can adapt it to your own requirements.</w:t>
      </w:r>
    </w:p>
    <w:p w:rsidR="00A47384" w:rsidRPr="00C63B56" w:rsidRDefault="00A47384" w:rsidP="00C63B56">
      <w:pPr>
        <w:pStyle w:val="2"/>
        <w:spacing w:before="0" w:beforeAutospacing="0" w:after="0" w:afterAutospacing="0"/>
        <w:ind w:firstLine="426"/>
        <w:jc w:val="both"/>
        <w:rPr>
          <w:sz w:val="28"/>
          <w:szCs w:val="28"/>
          <w:lang w:val="en-US"/>
        </w:rPr>
      </w:pPr>
      <w:r w:rsidRPr="00C63B56">
        <w:rPr>
          <w:sz w:val="28"/>
          <w:szCs w:val="28"/>
          <w:lang w:val="en-US"/>
        </w:rPr>
        <w:t>Deciding on your dissertation’s structure</w:t>
      </w:r>
    </w:p>
    <w:p w:rsidR="00A47384" w:rsidRPr="00C63B56" w:rsidRDefault="00A47384" w:rsidP="00C63B56">
      <w:pPr>
        <w:pStyle w:val="a7"/>
        <w:spacing w:before="0" w:beforeAutospacing="0" w:after="0" w:afterAutospacing="0"/>
        <w:ind w:firstLine="426"/>
        <w:jc w:val="both"/>
        <w:rPr>
          <w:sz w:val="28"/>
          <w:szCs w:val="28"/>
          <w:lang w:val="en-US"/>
        </w:rPr>
      </w:pPr>
      <w:r w:rsidRPr="00C63B56">
        <w:rPr>
          <w:sz w:val="28"/>
          <w:szCs w:val="28"/>
          <w:lang w:val="en-US"/>
        </w:rPr>
        <w:t>Not all dissertations are structured exactly the same – the form your research takes will depend on your location, discipline, topic and approach.</w:t>
      </w:r>
    </w:p>
    <w:p w:rsidR="00A47384" w:rsidRPr="00C63B56" w:rsidRDefault="00A47384" w:rsidP="00C63B56">
      <w:pPr>
        <w:pStyle w:val="a7"/>
        <w:spacing w:before="0" w:beforeAutospacing="0" w:after="0" w:afterAutospacing="0"/>
        <w:ind w:firstLine="426"/>
        <w:jc w:val="both"/>
        <w:rPr>
          <w:sz w:val="28"/>
          <w:szCs w:val="28"/>
          <w:lang w:val="en-US"/>
        </w:rPr>
      </w:pPr>
      <w:r w:rsidRPr="00C63B56">
        <w:rPr>
          <w:sz w:val="28"/>
          <w:szCs w:val="28"/>
          <w:lang w:val="en-US"/>
        </w:rPr>
        <w:t>For example, dissertations in the humanities are often structured more like a long </w:t>
      </w:r>
      <w:hyperlink r:id="rId41" w:history="1">
        <w:r w:rsidRPr="00C63B56">
          <w:rPr>
            <w:rStyle w:val="a9"/>
            <w:color w:val="auto"/>
            <w:sz w:val="28"/>
            <w:szCs w:val="28"/>
            <w:lang w:val="en-US"/>
          </w:rPr>
          <w:t>essay</w:t>
        </w:r>
      </w:hyperlink>
      <w:r w:rsidRPr="00C63B56">
        <w:rPr>
          <w:sz w:val="28"/>
          <w:szCs w:val="28"/>
          <w:lang w:val="en-US"/>
        </w:rPr>
        <w:t>, building an overall argument to support a central </w:t>
      </w:r>
      <w:hyperlink r:id="rId42" w:history="1">
        <w:r w:rsidRPr="00C63B56">
          <w:rPr>
            <w:rStyle w:val="a9"/>
            <w:color w:val="auto"/>
            <w:sz w:val="28"/>
            <w:szCs w:val="28"/>
            <w:lang w:val="en-US"/>
          </w:rPr>
          <w:t>thesis</w:t>
        </w:r>
      </w:hyperlink>
      <w:r w:rsidRPr="00C63B56">
        <w:rPr>
          <w:sz w:val="28"/>
          <w:szCs w:val="28"/>
          <w:lang w:val="en-US"/>
        </w:rPr>
        <w:t>, with chapters organized around different themes or case studies.</w:t>
      </w:r>
    </w:p>
    <w:p w:rsidR="00A47384" w:rsidRPr="00C63B56" w:rsidRDefault="00A47384" w:rsidP="00C63B56">
      <w:pPr>
        <w:pStyle w:val="a7"/>
        <w:spacing w:before="0" w:beforeAutospacing="0" w:after="0" w:afterAutospacing="0"/>
        <w:ind w:firstLine="426"/>
        <w:jc w:val="both"/>
        <w:rPr>
          <w:sz w:val="28"/>
          <w:szCs w:val="28"/>
          <w:lang w:val="en-US"/>
        </w:rPr>
      </w:pPr>
      <w:r w:rsidRPr="00C63B56">
        <w:rPr>
          <w:sz w:val="28"/>
          <w:szCs w:val="28"/>
          <w:lang w:val="en-US"/>
        </w:rPr>
        <w:t>But if you’re doing empirical research in the sciences or social sciences, your dissertation should generally contain all of the following elements. In many cases, each will be a separate chapter, but sometimes you might combine them. For example, in certain kinds of qualitative social science, the results and discussion will be woven together rather than separated.</w:t>
      </w:r>
    </w:p>
    <w:p w:rsidR="00A47384" w:rsidRPr="00C63B56" w:rsidRDefault="00A47384" w:rsidP="00C63B56">
      <w:pPr>
        <w:pStyle w:val="a7"/>
        <w:spacing w:before="0" w:beforeAutospacing="0" w:after="0" w:afterAutospacing="0"/>
        <w:ind w:firstLine="426"/>
        <w:jc w:val="both"/>
        <w:rPr>
          <w:sz w:val="28"/>
          <w:szCs w:val="28"/>
          <w:lang w:val="en-US"/>
        </w:rPr>
      </w:pPr>
      <w:r w:rsidRPr="00C63B56">
        <w:rPr>
          <w:sz w:val="28"/>
          <w:szCs w:val="28"/>
          <w:lang w:val="en-US"/>
        </w:rPr>
        <w:t>The order of sections can also vary between fields and countries. For example, some universities advise that the conclusion should come before the discussion.</w:t>
      </w:r>
    </w:p>
    <w:p w:rsidR="00A47384" w:rsidRPr="00C63B56" w:rsidRDefault="00A47384" w:rsidP="00C63B56">
      <w:pPr>
        <w:pStyle w:val="a7"/>
        <w:spacing w:before="0" w:beforeAutospacing="0" w:after="0" w:afterAutospacing="0"/>
        <w:ind w:firstLine="426"/>
        <w:jc w:val="both"/>
        <w:rPr>
          <w:sz w:val="28"/>
          <w:szCs w:val="28"/>
          <w:lang w:val="en-US"/>
        </w:rPr>
      </w:pPr>
      <w:r w:rsidRPr="00C63B56">
        <w:rPr>
          <w:sz w:val="28"/>
          <w:szCs w:val="28"/>
          <w:lang w:val="en-US"/>
        </w:rPr>
        <w:t>If in doubt about how your thesis or dissertation should be structured, always check your department’s guidelines and consult with your supervisor.</w:t>
      </w:r>
    </w:p>
    <w:p w:rsidR="00A47384" w:rsidRPr="00C63B56" w:rsidRDefault="00A47384" w:rsidP="00C63B56">
      <w:pPr>
        <w:pStyle w:val="2"/>
        <w:spacing w:before="0" w:beforeAutospacing="0" w:after="0" w:afterAutospacing="0"/>
        <w:ind w:firstLine="426"/>
        <w:jc w:val="both"/>
        <w:rPr>
          <w:sz w:val="28"/>
          <w:szCs w:val="28"/>
          <w:lang w:val="en-US"/>
        </w:rPr>
      </w:pPr>
      <w:r w:rsidRPr="00C63B56">
        <w:rPr>
          <w:sz w:val="28"/>
          <w:szCs w:val="28"/>
          <w:lang w:val="en-US"/>
        </w:rPr>
        <w:t>Title page</w:t>
      </w:r>
    </w:p>
    <w:p w:rsidR="00A47384" w:rsidRPr="00C63B56" w:rsidRDefault="00A47384" w:rsidP="00C63B56">
      <w:pPr>
        <w:pStyle w:val="a7"/>
        <w:spacing w:before="0" w:beforeAutospacing="0" w:after="0" w:afterAutospacing="0"/>
        <w:ind w:firstLine="426"/>
        <w:jc w:val="both"/>
        <w:rPr>
          <w:sz w:val="28"/>
          <w:szCs w:val="28"/>
          <w:lang w:val="en-US"/>
        </w:rPr>
      </w:pPr>
      <w:r w:rsidRPr="00C63B56">
        <w:rPr>
          <w:sz w:val="28"/>
          <w:szCs w:val="28"/>
          <w:lang w:val="en-US"/>
        </w:rPr>
        <w:t>The very first page of your document contains your dissertation’s title, your name, department, institution, degree program, and submission date. Sometimes it also includes your student number, your supervisor’s name, and the university’s logo. Many programs have strict requirements for formatting the </w:t>
      </w:r>
      <w:hyperlink r:id="rId43" w:history="1">
        <w:r w:rsidRPr="00C63B56">
          <w:rPr>
            <w:rStyle w:val="a9"/>
            <w:color w:val="auto"/>
            <w:sz w:val="28"/>
            <w:szCs w:val="28"/>
            <w:lang w:val="en-US"/>
          </w:rPr>
          <w:t>dissertation title page</w:t>
        </w:r>
      </w:hyperlink>
      <w:r w:rsidRPr="00C63B56">
        <w:rPr>
          <w:sz w:val="28"/>
          <w:szCs w:val="28"/>
          <w:lang w:val="en-US"/>
        </w:rPr>
        <w:t>.</w:t>
      </w:r>
    </w:p>
    <w:p w:rsidR="00A47384" w:rsidRPr="00C63B56" w:rsidRDefault="00A47384" w:rsidP="00C63B56">
      <w:pPr>
        <w:ind w:firstLine="426"/>
        <w:jc w:val="both"/>
        <w:outlineLvl w:val="1"/>
        <w:rPr>
          <w:b/>
          <w:bCs/>
          <w:sz w:val="28"/>
          <w:szCs w:val="28"/>
          <w:lang w:val="en-US"/>
        </w:rPr>
      </w:pPr>
      <w:r w:rsidRPr="00C63B56">
        <w:rPr>
          <w:b/>
          <w:bCs/>
          <w:sz w:val="28"/>
          <w:szCs w:val="28"/>
          <w:lang w:val="en-US"/>
        </w:rPr>
        <w:t>Acknowledgements</w:t>
      </w:r>
    </w:p>
    <w:p w:rsidR="00A47384" w:rsidRPr="00C63B56" w:rsidRDefault="00A47384" w:rsidP="00C63B56">
      <w:pPr>
        <w:ind w:firstLine="426"/>
        <w:jc w:val="both"/>
        <w:rPr>
          <w:sz w:val="28"/>
          <w:szCs w:val="28"/>
          <w:lang w:val="en-US"/>
        </w:rPr>
      </w:pPr>
      <w:r w:rsidRPr="00C63B56">
        <w:rPr>
          <w:sz w:val="28"/>
          <w:szCs w:val="28"/>
          <w:lang w:val="en-US"/>
        </w:rPr>
        <w:t>The </w:t>
      </w:r>
      <w:hyperlink r:id="rId44" w:history="1">
        <w:r w:rsidRPr="00C63B56">
          <w:rPr>
            <w:sz w:val="28"/>
            <w:szCs w:val="28"/>
            <w:lang w:val="en-US"/>
          </w:rPr>
          <w:t>acknowledgements</w:t>
        </w:r>
      </w:hyperlink>
      <w:r w:rsidRPr="00C63B56">
        <w:rPr>
          <w:sz w:val="28"/>
          <w:szCs w:val="28"/>
          <w:lang w:val="en-US"/>
        </w:rPr>
        <w:t> section is usually optional, and gives space for you to thank everyone who helped you in writing your dissertation. This might include your supervisors, participants in your research, and friends or family who supported you.</w:t>
      </w:r>
    </w:p>
    <w:p w:rsidR="00A47384" w:rsidRPr="00C63B56" w:rsidRDefault="00A47384" w:rsidP="00C63B56">
      <w:pPr>
        <w:ind w:firstLine="426"/>
        <w:jc w:val="both"/>
        <w:outlineLvl w:val="1"/>
        <w:rPr>
          <w:b/>
          <w:bCs/>
          <w:sz w:val="28"/>
          <w:szCs w:val="28"/>
          <w:lang w:val="en-US"/>
        </w:rPr>
      </w:pPr>
      <w:r w:rsidRPr="00C63B56">
        <w:rPr>
          <w:b/>
          <w:bCs/>
          <w:sz w:val="28"/>
          <w:szCs w:val="28"/>
          <w:lang w:val="en-US"/>
        </w:rPr>
        <w:t>Abstract</w:t>
      </w:r>
    </w:p>
    <w:p w:rsidR="00A47384" w:rsidRPr="00C63B56" w:rsidRDefault="00A47384" w:rsidP="00C63B56">
      <w:pPr>
        <w:ind w:firstLine="426"/>
        <w:jc w:val="both"/>
        <w:rPr>
          <w:sz w:val="28"/>
          <w:szCs w:val="28"/>
        </w:rPr>
      </w:pPr>
      <w:r w:rsidRPr="00C63B56">
        <w:rPr>
          <w:sz w:val="28"/>
          <w:szCs w:val="28"/>
          <w:lang w:val="en-US"/>
        </w:rPr>
        <w:t xml:space="preserve">The abstract is a short summary of your dissertation, usually about 150–300 words long. You should write it at the very end, when you’ve completed the rest of the dissertation. </w:t>
      </w:r>
      <w:r w:rsidRPr="00C63B56">
        <w:rPr>
          <w:sz w:val="28"/>
          <w:szCs w:val="28"/>
        </w:rPr>
        <w:t>Intheabstract, makesureto:</w:t>
      </w:r>
    </w:p>
    <w:p w:rsidR="00A47384" w:rsidRPr="00C63B56" w:rsidRDefault="00A47384" w:rsidP="00C63B56">
      <w:pPr>
        <w:numPr>
          <w:ilvl w:val="0"/>
          <w:numId w:val="22"/>
        </w:numPr>
        <w:ind w:left="0" w:firstLine="426"/>
        <w:jc w:val="both"/>
        <w:rPr>
          <w:sz w:val="28"/>
          <w:szCs w:val="28"/>
          <w:lang w:val="en-US"/>
        </w:rPr>
      </w:pPr>
      <w:r w:rsidRPr="00C63B56">
        <w:rPr>
          <w:sz w:val="28"/>
          <w:szCs w:val="28"/>
          <w:lang w:val="en-US"/>
        </w:rPr>
        <w:t>State the main topic and aims of your research</w:t>
      </w:r>
    </w:p>
    <w:p w:rsidR="00A47384" w:rsidRPr="00C63B56" w:rsidRDefault="00A47384" w:rsidP="00C63B56">
      <w:pPr>
        <w:numPr>
          <w:ilvl w:val="0"/>
          <w:numId w:val="22"/>
        </w:numPr>
        <w:ind w:left="0" w:firstLine="426"/>
        <w:jc w:val="both"/>
        <w:rPr>
          <w:sz w:val="28"/>
          <w:szCs w:val="28"/>
        </w:rPr>
      </w:pPr>
      <w:r w:rsidRPr="00C63B56">
        <w:rPr>
          <w:sz w:val="28"/>
          <w:szCs w:val="28"/>
        </w:rPr>
        <w:t>Describethemethodsyouused</w:t>
      </w:r>
    </w:p>
    <w:p w:rsidR="00A47384" w:rsidRPr="00C63B56" w:rsidRDefault="00A47384" w:rsidP="00C63B56">
      <w:pPr>
        <w:numPr>
          <w:ilvl w:val="0"/>
          <w:numId w:val="22"/>
        </w:numPr>
        <w:ind w:left="0" w:firstLine="426"/>
        <w:jc w:val="both"/>
        <w:rPr>
          <w:sz w:val="28"/>
          <w:szCs w:val="28"/>
        </w:rPr>
      </w:pPr>
      <w:r w:rsidRPr="00C63B56">
        <w:rPr>
          <w:sz w:val="28"/>
          <w:szCs w:val="28"/>
        </w:rPr>
        <w:t>Summarizethemainresults</w:t>
      </w:r>
    </w:p>
    <w:p w:rsidR="00A47384" w:rsidRPr="00C63B56" w:rsidRDefault="00A47384" w:rsidP="00C63B56">
      <w:pPr>
        <w:numPr>
          <w:ilvl w:val="0"/>
          <w:numId w:val="22"/>
        </w:numPr>
        <w:ind w:left="0" w:firstLine="426"/>
        <w:jc w:val="both"/>
        <w:rPr>
          <w:sz w:val="28"/>
          <w:szCs w:val="28"/>
        </w:rPr>
      </w:pPr>
      <w:r w:rsidRPr="00C63B56">
        <w:rPr>
          <w:sz w:val="28"/>
          <w:szCs w:val="28"/>
        </w:rPr>
        <w:t>Stateyourconclusions</w:t>
      </w:r>
    </w:p>
    <w:p w:rsidR="00A47384" w:rsidRPr="00C63B56" w:rsidRDefault="00A47384" w:rsidP="00C63B56">
      <w:pPr>
        <w:ind w:firstLine="426"/>
        <w:jc w:val="both"/>
        <w:rPr>
          <w:sz w:val="28"/>
          <w:szCs w:val="28"/>
          <w:lang w:val="en-US"/>
        </w:rPr>
      </w:pPr>
      <w:r w:rsidRPr="00C63B56">
        <w:rPr>
          <w:sz w:val="28"/>
          <w:szCs w:val="28"/>
          <w:lang w:val="en-US"/>
        </w:rPr>
        <w:t>Although the abstract is very short, it’s the first part (and sometimes the only part) of your dissertation that people will read, so it’s important that you get it right. If you’re struggling to write a strong abstract, read our guide on </w:t>
      </w:r>
      <w:hyperlink r:id="rId45" w:history="1">
        <w:r w:rsidRPr="00C63B56">
          <w:rPr>
            <w:sz w:val="28"/>
            <w:szCs w:val="28"/>
            <w:lang w:val="en-US"/>
          </w:rPr>
          <w:t>how to write an abstract</w:t>
        </w:r>
      </w:hyperlink>
      <w:r w:rsidRPr="00C63B56">
        <w:rPr>
          <w:sz w:val="28"/>
          <w:szCs w:val="28"/>
          <w:lang w:val="en-US"/>
        </w:rPr>
        <w:t>.</w:t>
      </w:r>
    </w:p>
    <w:p w:rsidR="00A47384" w:rsidRPr="00C63B56" w:rsidRDefault="00A47384" w:rsidP="00C63B56">
      <w:pPr>
        <w:ind w:firstLine="426"/>
        <w:jc w:val="both"/>
        <w:outlineLvl w:val="1"/>
        <w:rPr>
          <w:b/>
          <w:bCs/>
          <w:sz w:val="28"/>
          <w:szCs w:val="28"/>
          <w:lang w:val="en-US"/>
        </w:rPr>
      </w:pPr>
      <w:r w:rsidRPr="00C63B56">
        <w:rPr>
          <w:b/>
          <w:bCs/>
          <w:sz w:val="28"/>
          <w:szCs w:val="28"/>
          <w:lang w:val="en-US"/>
        </w:rPr>
        <w:t>Table of contents</w:t>
      </w:r>
    </w:p>
    <w:p w:rsidR="00A47384" w:rsidRPr="00C63B56" w:rsidRDefault="00A47384" w:rsidP="00C63B56">
      <w:pPr>
        <w:ind w:firstLine="426"/>
        <w:jc w:val="both"/>
        <w:rPr>
          <w:sz w:val="28"/>
          <w:szCs w:val="28"/>
          <w:lang w:val="en-US"/>
        </w:rPr>
      </w:pPr>
      <w:r w:rsidRPr="00C63B56">
        <w:rPr>
          <w:sz w:val="28"/>
          <w:szCs w:val="28"/>
          <w:lang w:val="en-US"/>
        </w:rPr>
        <w:t>In the table of contents, list all of your chapters and subheadings and their page numbers. The </w:t>
      </w:r>
      <w:hyperlink r:id="rId46" w:history="1">
        <w:r w:rsidRPr="00C63B56">
          <w:rPr>
            <w:sz w:val="28"/>
            <w:szCs w:val="28"/>
            <w:lang w:val="en-US"/>
          </w:rPr>
          <w:t>dissertation contents page</w:t>
        </w:r>
      </w:hyperlink>
      <w:r w:rsidRPr="00C63B56">
        <w:rPr>
          <w:sz w:val="28"/>
          <w:szCs w:val="28"/>
          <w:lang w:val="en-US"/>
        </w:rPr>
        <w:t> gives the reader an overview of your structure and helps easily navigate the document.</w:t>
      </w:r>
    </w:p>
    <w:p w:rsidR="00A47384" w:rsidRPr="00C63B56" w:rsidRDefault="00A47384" w:rsidP="00C63B56">
      <w:pPr>
        <w:ind w:firstLine="426"/>
        <w:jc w:val="both"/>
        <w:rPr>
          <w:sz w:val="28"/>
          <w:szCs w:val="28"/>
          <w:lang w:val="en-US"/>
        </w:rPr>
      </w:pPr>
      <w:r w:rsidRPr="00C63B56">
        <w:rPr>
          <w:sz w:val="28"/>
          <w:szCs w:val="28"/>
          <w:lang w:val="en-US"/>
        </w:rPr>
        <w:t>All parts of your dissertation should be included in the table of contents, including the appendices. You can generate a table of contents automatically in Word if you used heading styles.</w:t>
      </w:r>
    </w:p>
    <w:p w:rsidR="00A47384" w:rsidRPr="00C63B56" w:rsidRDefault="00A47384" w:rsidP="00C63B56">
      <w:pPr>
        <w:ind w:firstLine="426"/>
        <w:jc w:val="both"/>
        <w:outlineLvl w:val="1"/>
        <w:rPr>
          <w:b/>
          <w:bCs/>
          <w:sz w:val="28"/>
          <w:szCs w:val="28"/>
          <w:lang w:val="en-US"/>
        </w:rPr>
      </w:pPr>
      <w:r w:rsidRPr="00C63B56">
        <w:rPr>
          <w:b/>
          <w:bCs/>
          <w:sz w:val="28"/>
          <w:szCs w:val="28"/>
          <w:lang w:val="en-US"/>
        </w:rPr>
        <w:t>List of figures and tables</w:t>
      </w:r>
    </w:p>
    <w:p w:rsidR="00A47384" w:rsidRPr="00C63B56" w:rsidRDefault="00A47384" w:rsidP="00C63B56">
      <w:pPr>
        <w:ind w:firstLine="426"/>
        <w:jc w:val="both"/>
        <w:rPr>
          <w:sz w:val="28"/>
          <w:szCs w:val="28"/>
          <w:lang w:val="en-US"/>
        </w:rPr>
      </w:pPr>
      <w:r w:rsidRPr="00C63B56">
        <w:rPr>
          <w:sz w:val="28"/>
          <w:szCs w:val="28"/>
          <w:lang w:val="en-US"/>
        </w:rPr>
        <w:t>If you have used a lot of tables and figures in your dissertation, you should itemize them in a </w:t>
      </w:r>
      <w:hyperlink r:id="rId47" w:history="1">
        <w:r w:rsidRPr="00C63B56">
          <w:rPr>
            <w:sz w:val="28"/>
            <w:szCs w:val="28"/>
            <w:lang w:val="en-US"/>
          </w:rPr>
          <w:t>numbered list</w:t>
        </w:r>
      </w:hyperlink>
      <w:r w:rsidRPr="00C63B56">
        <w:rPr>
          <w:sz w:val="28"/>
          <w:szCs w:val="28"/>
          <w:lang w:val="en-US"/>
        </w:rPr>
        <w:t>. You can automatically generate this list using the Insert Caption feature in Word.</w:t>
      </w:r>
    </w:p>
    <w:p w:rsidR="00A47384" w:rsidRPr="00C63B56" w:rsidRDefault="00A47384" w:rsidP="00C63B56">
      <w:pPr>
        <w:ind w:firstLine="426"/>
        <w:jc w:val="both"/>
        <w:outlineLvl w:val="1"/>
        <w:rPr>
          <w:b/>
          <w:bCs/>
          <w:sz w:val="28"/>
          <w:szCs w:val="28"/>
          <w:lang w:val="en-US"/>
        </w:rPr>
      </w:pPr>
      <w:r w:rsidRPr="00C63B56">
        <w:rPr>
          <w:b/>
          <w:bCs/>
          <w:sz w:val="28"/>
          <w:szCs w:val="28"/>
          <w:lang w:val="en-US"/>
        </w:rPr>
        <w:t>List of abbreviations</w:t>
      </w:r>
    </w:p>
    <w:p w:rsidR="00A47384" w:rsidRPr="00C63B56" w:rsidRDefault="00A47384" w:rsidP="00C63B56">
      <w:pPr>
        <w:ind w:firstLine="426"/>
        <w:jc w:val="both"/>
        <w:rPr>
          <w:sz w:val="28"/>
          <w:szCs w:val="28"/>
          <w:lang w:val="en-US"/>
        </w:rPr>
      </w:pPr>
      <w:r w:rsidRPr="00C63B56">
        <w:rPr>
          <w:sz w:val="28"/>
          <w:szCs w:val="28"/>
          <w:lang w:val="en-US"/>
        </w:rPr>
        <w:t>If you have used a lot of abbreviations in your dissertation, you can include them in an </w:t>
      </w:r>
      <w:hyperlink r:id="rId48" w:history="1">
        <w:r w:rsidRPr="00C63B56">
          <w:rPr>
            <w:sz w:val="28"/>
            <w:szCs w:val="28"/>
            <w:lang w:val="en-US"/>
          </w:rPr>
          <w:t>alphabetized list of abbreviations</w:t>
        </w:r>
      </w:hyperlink>
      <w:r w:rsidRPr="00C63B56">
        <w:rPr>
          <w:sz w:val="28"/>
          <w:szCs w:val="28"/>
          <w:lang w:val="en-US"/>
        </w:rPr>
        <w:t> so that the reader can easily look up their meanings.</w:t>
      </w:r>
    </w:p>
    <w:p w:rsidR="00A47384" w:rsidRPr="00C63B56" w:rsidRDefault="00A47384" w:rsidP="00C63B56">
      <w:pPr>
        <w:ind w:firstLine="426"/>
        <w:jc w:val="both"/>
        <w:outlineLvl w:val="1"/>
        <w:rPr>
          <w:b/>
          <w:bCs/>
          <w:sz w:val="28"/>
          <w:szCs w:val="28"/>
          <w:lang w:val="en-US"/>
        </w:rPr>
      </w:pPr>
      <w:r w:rsidRPr="00C63B56">
        <w:rPr>
          <w:b/>
          <w:bCs/>
          <w:sz w:val="28"/>
          <w:szCs w:val="28"/>
          <w:lang w:val="en-US"/>
        </w:rPr>
        <w:t>Glossary</w:t>
      </w:r>
    </w:p>
    <w:p w:rsidR="00A47384" w:rsidRPr="00C63B56" w:rsidRDefault="00A47384" w:rsidP="00C63B56">
      <w:pPr>
        <w:ind w:firstLine="426"/>
        <w:jc w:val="both"/>
        <w:rPr>
          <w:sz w:val="28"/>
          <w:szCs w:val="28"/>
          <w:lang w:val="en-US"/>
        </w:rPr>
      </w:pPr>
      <w:r w:rsidRPr="00C63B56">
        <w:rPr>
          <w:sz w:val="28"/>
          <w:szCs w:val="28"/>
          <w:lang w:val="en-US"/>
        </w:rPr>
        <w:t>If you have used a lot of highly specialized terms that will not be familiar to your reader, it might be a good idea to include a </w:t>
      </w:r>
      <w:hyperlink r:id="rId49" w:history="1">
        <w:r w:rsidRPr="00C63B56">
          <w:rPr>
            <w:sz w:val="28"/>
            <w:szCs w:val="28"/>
            <w:lang w:val="en-US"/>
          </w:rPr>
          <w:t>glossary</w:t>
        </w:r>
      </w:hyperlink>
      <w:r w:rsidRPr="00C63B56">
        <w:rPr>
          <w:sz w:val="28"/>
          <w:szCs w:val="28"/>
          <w:lang w:val="en-US"/>
        </w:rPr>
        <w:t>. List the terms alphabetically and explain each term with a brief description or definition.</w:t>
      </w:r>
    </w:p>
    <w:p w:rsidR="00A47384" w:rsidRPr="00C63B56" w:rsidRDefault="00A47384" w:rsidP="00C63B56">
      <w:pPr>
        <w:ind w:firstLine="426"/>
        <w:jc w:val="both"/>
        <w:outlineLvl w:val="1"/>
        <w:rPr>
          <w:b/>
          <w:bCs/>
          <w:sz w:val="28"/>
          <w:szCs w:val="28"/>
          <w:lang w:val="en-US"/>
        </w:rPr>
      </w:pPr>
      <w:r w:rsidRPr="00C63B56">
        <w:rPr>
          <w:b/>
          <w:bCs/>
          <w:sz w:val="28"/>
          <w:szCs w:val="28"/>
          <w:lang w:val="en-US"/>
        </w:rPr>
        <w:t>Introduction</w:t>
      </w:r>
    </w:p>
    <w:p w:rsidR="00A47384" w:rsidRPr="00C63B56" w:rsidRDefault="00A47384" w:rsidP="00C63B56">
      <w:pPr>
        <w:ind w:firstLine="426"/>
        <w:jc w:val="both"/>
        <w:rPr>
          <w:sz w:val="28"/>
          <w:szCs w:val="28"/>
        </w:rPr>
      </w:pPr>
      <w:r w:rsidRPr="00C63B56">
        <w:rPr>
          <w:sz w:val="28"/>
          <w:szCs w:val="28"/>
          <w:lang w:val="en-US"/>
        </w:rPr>
        <w:t xml:space="preserve">In the introduction, you set up your dissertation’s topic, purpose, and relevance, and tell the reader what to expect in the rest of the dissertation. </w:t>
      </w:r>
      <w:r w:rsidRPr="00C63B56">
        <w:rPr>
          <w:sz w:val="28"/>
          <w:szCs w:val="28"/>
        </w:rPr>
        <w:t>Theintroductionshould:</w:t>
      </w:r>
    </w:p>
    <w:p w:rsidR="00A47384" w:rsidRPr="00C63B56" w:rsidRDefault="00A47384" w:rsidP="00C63B56">
      <w:pPr>
        <w:numPr>
          <w:ilvl w:val="0"/>
          <w:numId w:val="23"/>
        </w:numPr>
        <w:ind w:left="0" w:firstLine="426"/>
        <w:jc w:val="both"/>
        <w:rPr>
          <w:sz w:val="28"/>
          <w:szCs w:val="28"/>
          <w:lang w:val="en-US"/>
        </w:rPr>
      </w:pPr>
      <w:r w:rsidRPr="00C63B56">
        <w:rPr>
          <w:sz w:val="28"/>
          <w:szCs w:val="28"/>
          <w:lang w:val="en-US"/>
        </w:rPr>
        <w:t>Establish your </w:t>
      </w:r>
      <w:hyperlink r:id="rId50" w:history="1">
        <w:r w:rsidRPr="00C63B56">
          <w:rPr>
            <w:sz w:val="28"/>
            <w:szCs w:val="28"/>
            <w:lang w:val="en-US"/>
          </w:rPr>
          <w:t>research topic</w:t>
        </w:r>
      </w:hyperlink>
      <w:r w:rsidRPr="00C63B56">
        <w:rPr>
          <w:sz w:val="28"/>
          <w:szCs w:val="28"/>
          <w:lang w:val="en-US"/>
        </w:rPr>
        <w:t>, giving necessary background information to contextualize your work</w:t>
      </w:r>
    </w:p>
    <w:p w:rsidR="00A47384" w:rsidRPr="00C63B56" w:rsidRDefault="00A47384" w:rsidP="00C63B56">
      <w:pPr>
        <w:numPr>
          <w:ilvl w:val="0"/>
          <w:numId w:val="23"/>
        </w:numPr>
        <w:ind w:left="0" w:firstLine="426"/>
        <w:jc w:val="both"/>
        <w:rPr>
          <w:sz w:val="28"/>
          <w:szCs w:val="28"/>
          <w:lang w:val="en-US"/>
        </w:rPr>
      </w:pPr>
      <w:r w:rsidRPr="00C63B56">
        <w:rPr>
          <w:sz w:val="28"/>
          <w:szCs w:val="28"/>
          <w:lang w:val="en-US"/>
        </w:rPr>
        <w:t>Narrow down the focus and define the scope of the research</w:t>
      </w:r>
    </w:p>
    <w:p w:rsidR="00A47384" w:rsidRPr="00C63B56" w:rsidRDefault="00A47384" w:rsidP="00C63B56">
      <w:pPr>
        <w:numPr>
          <w:ilvl w:val="0"/>
          <w:numId w:val="23"/>
        </w:numPr>
        <w:ind w:left="0" w:firstLine="426"/>
        <w:jc w:val="both"/>
        <w:rPr>
          <w:sz w:val="28"/>
          <w:szCs w:val="28"/>
          <w:lang w:val="en-US"/>
        </w:rPr>
      </w:pPr>
      <w:r w:rsidRPr="00C63B56">
        <w:rPr>
          <w:sz w:val="28"/>
          <w:szCs w:val="28"/>
          <w:lang w:val="en-US"/>
        </w:rPr>
        <w:t>Discuss the state of existing research on the topic, showing your work’s relevance to a broader </w:t>
      </w:r>
      <w:hyperlink r:id="rId51" w:history="1">
        <w:r w:rsidRPr="00C63B56">
          <w:rPr>
            <w:sz w:val="28"/>
            <w:szCs w:val="28"/>
            <w:lang w:val="en-US"/>
          </w:rPr>
          <w:t>problem</w:t>
        </w:r>
      </w:hyperlink>
      <w:r w:rsidRPr="00C63B56">
        <w:rPr>
          <w:sz w:val="28"/>
          <w:szCs w:val="28"/>
          <w:lang w:val="en-US"/>
        </w:rPr>
        <w:t> or debate</w:t>
      </w:r>
    </w:p>
    <w:p w:rsidR="00A47384" w:rsidRPr="00C63B56" w:rsidRDefault="00A47384" w:rsidP="00C63B56">
      <w:pPr>
        <w:numPr>
          <w:ilvl w:val="0"/>
          <w:numId w:val="23"/>
        </w:numPr>
        <w:ind w:left="0" w:firstLine="426"/>
        <w:jc w:val="both"/>
        <w:rPr>
          <w:sz w:val="28"/>
          <w:szCs w:val="28"/>
          <w:lang w:val="en-US"/>
        </w:rPr>
      </w:pPr>
      <w:r w:rsidRPr="00C63B56">
        <w:rPr>
          <w:sz w:val="28"/>
          <w:szCs w:val="28"/>
          <w:lang w:val="en-US"/>
        </w:rPr>
        <w:t>Clearly state your </w:t>
      </w:r>
      <w:hyperlink r:id="rId52" w:history="1">
        <w:r w:rsidRPr="00C63B56">
          <w:rPr>
            <w:sz w:val="28"/>
            <w:szCs w:val="28"/>
            <w:lang w:val="en-US"/>
          </w:rPr>
          <w:t>research questions</w:t>
        </w:r>
      </w:hyperlink>
      <w:r w:rsidRPr="00C63B56">
        <w:rPr>
          <w:sz w:val="28"/>
          <w:szCs w:val="28"/>
          <w:lang w:val="en-US"/>
        </w:rPr>
        <w:t> and objectives</w:t>
      </w:r>
    </w:p>
    <w:p w:rsidR="00A47384" w:rsidRPr="00C63B56" w:rsidRDefault="00A47384" w:rsidP="00C63B56">
      <w:pPr>
        <w:numPr>
          <w:ilvl w:val="0"/>
          <w:numId w:val="23"/>
        </w:numPr>
        <w:ind w:left="0" w:firstLine="426"/>
        <w:jc w:val="both"/>
        <w:rPr>
          <w:sz w:val="28"/>
          <w:szCs w:val="28"/>
          <w:lang w:val="en-US"/>
        </w:rPr>
      </w:pPr>
      <w:r w:rsidRPr="00C63B56">
        <w:rPr>
          <w:sz w:val="28"/>
          <w:szCs w:val="28"/>
          <w:lang w:val="en-US"/>
        </w:rPr>
        <w:t>Give an </w:t>
      </w:r>
      <w:hyperlink r:id="rId53" w:history="1">
        <w:r w:rsidRPr="00C63B56">
          <w:rPr>
            <w:sz w:val="28"/>
            <w:szCs w:val="28"/>
            <w:lang w:val="en-US"/>
          </w:rPr>
          <w:t>overview of your dissertation’s structure</w:t>
        </w:r>
      </w:hyperlink>
    </w:p>
    <w:p w:rsidR="00A47384" w:rsidRPr="00C63B56" w:rsidRDefault="00A47384" w:rsidP="00C63B56">
      <w:pPr>
        <w:ind w:firstLine="426"/>
        <w:jc w:val="both"/>
        <w:rPr>
          <w:sz w:val="28"/>
          <w:szCs w:val="28"/>
          <w:lang w:val="en-US"/>
        </w:rPr>
      </w:pPr>
      <w:r w:rsidRPr="00C63B56">
        <w:rPr>
          <w:sz w:val="28"/>
          <w:szCs w:val="28"/>
          <w:lang w:val="en-US"/>
        </w:rPr>
        <w:t>Everything in the introduction should be clear, engaging, and relevant to your research. By the end, the reader should understand the </w:t>
      </w:r>
      <w:r w:rsidRPr="00C63B56">
        <w:rPr>
          <w:iCs/>
          <w:sz w:val="28"/>
          <w:szCs w:val="28"/>
          <w:lang w:val="en-US"/>
        </w:rPr>
        <w:t>what</w:t>
      </w:r>
      <w:r w:rsidRPr="00C63B56">
        <w:rPr>
          <w:sz w:val="28"/>
          <w:szCs w:val="28"/>
          <w:lang w:val="en-US"/>
        </w:rPr>
        <w:t>, </w:t>
      </w:r>
      <w:r w:rsidRPr="00C63B56">
        <w:rPr>
          <w:iCs/>
          <w:sz w:val="28"/>
          <w:szCs w:val="28"/>
          <w:lang w:val="en-US"/>
        </w:rPr>
        <w:t>why</w:t>
      </w:r>
      <w:r w:rsidRPr="00C63B56">
        <w:rPr>
          <w:sz w:val="28"/>
          <w:szCs w:val="28"/>
          <w:lang w:val="en-US"/>
        </w:rPr>
        <w:t> and </w:t>
      </w:r>
      <w:r w:rsidRPr="00C63B56">
        <w:rPr>
          <w:iCs/>
          <w:sz w:val="28"/>
          <w:szCs w:val="28"/>
          <w:lang w:val="en-US"/>
        </w:rPr>
        <w:t>how</w:t>
      </w:r>
      <w:r w:rsidRPr="00C63B56">
        <w:rPr>
          <w:sz w:val="28"/>
          <w:szCs w:val="28"/>
          <w:lang w:val="en-US"/>
        </w:rPr>
        <w:t> of your research. If you need more help, read our guide on </w:t>
      </w:r>
      <w:hyperlink r:id="rId54" w:history="1">
        <w:r w:rsidRPr="00C63B56">
          <w:rPr>
            <w:sz w:val="28"/>
            <w:szCs w:val="28"/>
            <w:lang w:val="en-US"/>
          </w:rPr>
          <w:t>how to write a dissertation introduction</w:t>
        </w:r>
      </w:hyperlink>
      <w:r w:rsidRPr="00C63B56">
        <w:rPr>
          <w:sz w:val="28"/>
          <w:szCs w:val="28"/>
          <w:lang w:val="en-US"/>
        </w:rPr>
        <w:t>.</w:t>
      </w:r>
    </w:p>
    <w:p w:rsidR="00A47384" w:rsidRPr="00C63B56" w:rsidRDefault="00A47384" w:rsidP="00C63B56">
      <w:pPr>
        <w:ind w:firstLine="426"/>
        <w:jc w:val="both"/>
        <w:outlineLvl w:val="1"/>
        <w:rPr>
          <w:b/>
          <w:bCs/>
          <w:sz w:val="28"/>
          <w:szCs w:val="28"/>
          <w:lang w:val="en-US"/>
        </w:rPr>
      </w:pPr>
      <w:r w:rsidRPr="00C63B56">
        <w:rPr>
          <w:b/>
          <w:bCs/>
          <w:sz w:val="28"/>
          <w:szCs w:val="28"/>
          <w:lang w:val="en-US"/>
        </w:rPr>
        <w:t>Literature review / Theoretical framework</w:t>
      </w:r>
    </w:p>
    <w:p w:rsidR="00A47384" w:rsidRPr="00C63B56" w:rsidRDefault="00A47384" w:rsidP="00C63B56">
      <w:pPr>
        <w:ind w:firstLine="426"/>
        <w:jc w:val="both"/>
        <w:rPr>
          <w:sz w:val="28"/>
          <w:szCs w:val="28"/>
        </w:rPr>
      </w:pPr>
      <w:r w:rsidRPr="00C63B56">
        <w:rPr>
          <w:sz w:val="28"/>
          <w:szCs w:val="28"/>
          <w:lang w:val="en-US"/>
        </w:rPr>
        <w:t>Before you start on your research, you should have conducted a </w:t>
      </w:r>
      <w:hyperlink r:id="rId55" w:history="1">
        <w:r w:rsidRPr="00C63B56">
          <w:rPr>
            <w:sz w:val="28"/>
            <w:szCs w:val="28"/>
            <w:lang w:val="en-US"/>
          </w:rPr>
          <w:t>literature review</w:t>
        </w:r>
      </w:hyperlink>
      <w:r w:rsidRPr="00C63B56">
        <w:rPr>
          <w:sz w:val="28"/>
          <w:szCs w:val="28"/>
          <w:lang w:val="en-US"/>
        </w:rPr>
        <w:t xml:space="preserve"> to gain a thorough understanding of the academic work that already exists on your topic. </w:t>
      </w:r>
      <w:r w:rsidRPr="00C63B56">
        <w:rPr>
          <w:sz w:val="28"/>
          <w:szCs w:val="28"/>
        </w:rPr>
        <w:t>Thismeans:</w:t>
      </w:r>
    </w:p>
    <w:p w:rsidR="00A47384" w:rsidRPr="00C63B56" w:rsidRDefault="00A47384" w:rsidP="00C63B56">
      <w:pPr>
        <w:numPr>
          <w:ilvl w:val="0"/>
          <w:numId w:val="24"/>
        </w:numPr>
        <w:ind w:left="0" w:firstLine="426"/>
        <w:jc w:val="both"/>
        <w:rPr>
          <w:sz w:val="28"/>
          <w:szCs w:val="28"/>
          <w:lang w:val="en-US"/>
        </w:rPr>
      </w:pPr>
      <w:r w:rsidRPr="00C63B56">
        <w:rPr>
          <w:sz w:val="28"/>
          <w:szCs w:val="28"/>
          <w:lang w:val="en-US"/>
        </w:rPr>
        <w:t>Collecting sources (e.g. books and journal articles) and selecting the most relevant ones</w:t>
      </w:r>
    </w:p>
    <w:p w:rsidR="00A47384" w:rsidRPr="00C63B56" w:rsidRDefault="00A47384" w:rsidP="00C63B56">
      <w:pPr>
        <w:numPr>
          <w:ilvl w:val="0"/>
          <w:numId w:val="24"/>
        </w:numPr>
        <w:ind w:left="0" w:firstLine="426"/>
        <w:jc w:val="both"/>
        <w:rPr>
          <w:sz w:val="28"/>
          <w:szCs w:val="28"/>
          <w:lang w:val="en-US"/>
        </w:rPr>
      </w:pPr>
      <w:r w:rsidRPr="00C63B56">
        <w:rPr>
          <w:sz w:val="28"/>
          <w:szCs w:val="28"/>
          <w:lang w:val="en-US"/>
        </w:rPr>
        <w:t>Critically evaluating and analyzing each source</w:t>
      </w:r>
    </w:p>
    <w:p w:rsidR="00A47384" w:rsidRPr="00C63B56" w:rsidRDefault="00A47384" w:rsidP="00C63B56">
      <w:pPr>
        <w:numPr>
          <w:ilvl w:val="0"/>
          <w:numId w:val="24"/>
        </w:numPr>
        <w:ind w:left="0" w:firstLine="426"/>
        <w:jc w:val="both"/>
        <w:rPr>
          <w:sz w:val="28"/>
          <w:szCs w:val="28"/>
          <w:lang w:val="en-US"/>
        </w:rPr>
      </w:pPr>
      <w:r w:rsidRPr="00C63B56">
        <w:rPr>
          <w:sz w:val="28"/>
          <w:szCs w:val="28"/>
          <w:lang w:val="en-US"/>
        </w:rPr>
        <w:t>Drawing connections between them (e.g. themes, patterns, conflicts, gaps) to make an overall point</w:t>
      </w:r>
    </w:p>
    <w:p w:rsidR="00A47384" w:rsidRPr="00C63B56" w:rsidRDefault="00A47384" w:rsidP="00C63B56">
      <w:pPr>
        <w:ind w:firstLine="426"/>
        <w:jc w:val="both"/>
        <w:rPr>
          <w:sz w:val="28"/>
          <w:szCs w:val="28"/>
          <w:lang w:val="en-US"/>
        </w:rPr>
      </w:pPr>
      <w:r w:rsidRPr="00C63B56">
        <w:rPr>
          <w:sz w:val="28"/>
          <w:szCs w:val="28"/>
          <w:lang w:val="en-US"/>
        </w:rPr>
        <w:t>In the </w:t>
      </w:r>
      <w:hyperlink r:id="rId56" w:history="1">
        <w:r w:rsidRPr="00C63B56">
          <w:rPr>
            <w:sz w:val="28"/>
            <w:szCs w:val="28"/>
            <w:lang w:val="en-US"/>
          </w:rPr>
          <w:t>dissertation literature review chapter or section</w:t>
        </w:r>
      </w:hyperlink>
      <w:r w:rsidRPr="00C63B56">
        <w:rPr>
          <w:sz w:val="28"/>
          <w:szCs w:val="28"/>
          <w:lang w:val="en-US"/>
        </w:rPr>
        <w:t>, you shouldn’t just summarize existing studies, but develop a coherent structure and argument that leads to a clear basis or justification for your own research. For example, it might aim to show how your research:</w:t>
      </w:r>
    </w:p>
    <w:p w:rsidR="00A47384" w:rsidRPr="00C63B56" w:rsidRDefault="00A47384" w:rsidP="00C63B56">
      <w:pPr>
        <w:numPr>
          <w:ilvl w:val="0"/>
          <w:numId w:val="25"/>
        </w:numPr>
        <w:ind w:left="0" w:firstLine="426"/>
        <w:jc w:val="both"/>
        <w:rPr>
          <w:sz w:val="28"/>
          <w:szCs w:val="28"/>
          <w:lang w:val="en-US"/>
        </w:rPr>
      </w:pPr>
      <w:r w:rsidRPr="00C63B56">
        <w:rPr>
          <w:sz w:val="28"/>
          <w:szCs w:val="28"/>
          <w:lang w:val="en-US"/>
        </w:rPr>
        <w:t>Addresses a gap in the literature</w:t>
      </w:r>
    </w:p>
    <w:p w:rsidR="00A47384" w:rsidRPr="00C63B56" w:rsidRDefault="00A47384" w:rsidP="00C63B56">
      <w:pPr>
        <w:numPr>
          <w:ilvl w:val="0"/>
          <w:numId w:val="25"/>
        </w:numPr>
        <w:ind w:left="0" w:firstLine="426"/>
        <w:jc w:val="both"/>
        <w:rPr>
          <w:sz w:val="28"/>
          <w:szCs w:val="28"/>
          <w:lang w:val="en-US"/>
        </w:rPr>
      </w:pPr>
      <w:r w:rsidRPr="00C63B56">
        <w:rPr>
          <w:sz w:val="28"/>
          <w:szCs w:val="28"/>
          <w:lang w:val="en-US"/>
        </w:rPr>
        <w:t>Takes a new theoretical or methodological approach to the topic</w:t>
      </w:r>
    </w:p>
    <w:p w:rsidR="00A47384" w:rsidRPr="00C63B56" w:rsidRDefault="00A47384" w:rsidP="00C63B56">
      <w:pPr>
        <w:numPr>
          <w:ilvl w:val="0"/>
          <w:numId w:val="25"/>
        </w:numPr>
        <w:ind w:left="0" w:firstLine="426"/>
        <w:jc w:val="both"/>
        <w:rPr>
          <w:sz w:val="28"/>
          <w:szCs w:val="28"/>
          <w:lang w:val="en-US"/>
        </w:rPr>
      </w:pPr>
      <w:r w:rsidRPr="00C63B56">
        <w:rPr>
          <w:sz w:val="28"/>
          <w:szCs w:val="28"/>
          <w:lang w:val="en-US"/>
        </w:rPr>
        <w:t>Proposes a solution to an unresolved problem</w:t>
      </w:r>
    </w:p>
    <w:p w:rsidR="00A47384" w:rsidRPr="00C63B56" w:rsidRDefault="00A47384" w:rsidP="00C63B56">
      <w:pPr>
        <w:numPr>
          <w:ilvl w:val="0"/>
          <w:numId w:val="25"/>
        </w:numPr>
        <w:ind w:left="0" w:firstLine="426"/>
        <w:jc w:val="both"/>
        <w:rPr>
          <w:sz w:val="28"/>
          <w:szCs w:val="28"/>
        </w:rPr>
      </w:pPr>
      <w:r w:rsidRPr="00C63B56">
        <w:rPr>
          <w:sz w:val="28"/>
          <w:szCs w:val="28"/>
        </w:rPr>
        <w:t>Advances a theoreticaldebate</w:t>
      </w:r>
    </w:p>
    <w:p w:rsidR="00A47384" w:rsidRPr="00C63B56" w:rsidRDefault="00A47384" w:rsidP="00C63B56">
      <w:pPr>
        <w:numPr>
          <w:ilvl w:val="0"/>
          <w:numId w:val="25"/>
        </w:numPr>
        <w:ind w:left="0" w:firstLine="426"/>
        <w:jc w:val="both"/>
        <w:rPr>
          <w:sz w:val="28"/>
          <w:szCs w:val="28"/>
          <w:lang w:val="en-US"/>
        </w:rPr>
      </w:pPr>
      <w:r w:rsidRPr="00C63B56">
        <w:rPr>
          <w:sz w:val="28"/>
          <w:szCs w:val="28"/>
          <w:lang w:val="en-US"/>
        </w:rPr>
        <w:t>Builds on and strengthens existing knowledge with new data</w:t>
      </w:r>
    </w:p>
    <w:p w:rsidR="00A47384" w:rsidRPr="00C63B56" w:rsidRDefault="00A47384" w:rsidP="00C63B56">
      <w:pPr>
        <w:ind w:firstLine="426"/>
        <w:jc w:val="both"/>
        <w:rPr>
          <w:sz w:val="28"/>
          <w:szCs w:val="28"/>
          <w:lang w:val="en-US"/>
        </w:rPr>
      </w:pPr>
      <w:r w:rsidRPr="00C63B56">
        <w:rPr>
          <w:sz w:val="28"/>
          <w:szCs w:val="28"/>
          <w:lang w:val="en-US"/>
        </w:rPr>
        <w:t>The </w:t>
      </w:r>
      <w:hyperlink r:id="rId57" w:history="1">
        <w:r w:rsidRPr="00C63B56">
          <w:rPr>
            <w:sz w:val="28"/>
            <w:szCs w:val="28"/>
            <w:lang w:val="en-US"/>
          </w:rPr>
          <w:t>literature review</w:t>
        </w:r>
      </w:hyperlink>
      <w:r w:rsidRPr="00C63B56">
        <w:rPr>
          <w:sz w:val="28"/>
          <w:szCs w:val="28"/>
          <w:lang w:val="en-US"/>
        </w:rPr>
        <w:t> often becomes the basis for a </w:t>
      </w:r>
      <w:hyperlink r:id="rId58" w:history="1">
        <w:r w:rsidRPr="00C63B56">
          <w:rPr>
            <w:sz w:val="28"/>
            <w:szCs w:val="28"/>
            <w:lang w:val="en-US"/>
          </w:rPr>
          <w:t>theoretical framework</w:t>
        </w:r>
      </w:hyperlink>
      <w:r w:rsidRPr="00C63B56">
        <w:rPr>
          <w:sz w:val="28"/>
          <w:szCs w:val="28"/>
          <w:lang w:val="en-US"/>
        </w:rPr>
        <w:t>, in which you define and analyze the key theories, concepts and models that frame your research. In this section you can answer descriptive research questions about the relationship between concepts or variables.</w:t>
      </w:r>
    </w:p>
    <w:p w:rsidR="00A47384" w:rsidRPr="00C63B56" w:rsidRDefault="00A47384" w:rsidP="00C63B56">
      <w:pPr>
        <w:ind w:firstLine="426"/>
        <w:jc w:val="both"/>
        <w:outlineLvl w:val="1"/>
        <w:rPr>
          <w:b/>
          <w:bCs/>
          <w:sz w:val="28"/>
          <w:szCs w:val="28"/>
          <w:lang w:val="en-US"/>
        </w:rPr>
      </w:pPr>
      <w:r w:rsidRPr="00C63B56">
        <w:rPr>
          <w:b/>
          <w:bCs/>
          <w:sz w:val="28"/>
          <w:szCs w:val="28"/>
          <w:lang w:val="en-US"/>
        </w:rPr>
        <w:t>Methodology</w:t>
      </w:r>
    </w:p>
    <w:p w:rsidR="00A47384" w:rsidRPr="00C63B56" w:rsidRDefault="00A47384" w:rsidP="00C63B56">
      <w:pPr>
        <w:ind w:firstLine="426"/>
        <w:jc w:val="both"/>
        <w:rPr>
          <w:sz w:val="28"/>
          <w:szCs w:val="28"/>
        </w:rPr>
      </w:pPr>
      <w:r w:rsidRPr="00C63B56">
        <w:rPr>
          <w:sz w:val="28"/>
          <w:szCs w:val="28"/>
          <w:lang w:val="en-US"/>
        </w:rPr>
        <w:t>The </w:t>
      </w:r>
      <w:hyperlink r:id="rId59" w:history="1">
        <w:r w:rsidRPr="00C63B56">
          <w:rPr>
            <w:sz w:val="28"/>
            <w:szCs w:val="28"/>
            <w:lang w:val="en-US"/>
          </w:rPr>
          <w:t>methodology</w:t>
        </w:r>
      </w:hyperlink>
      <w:r w:rsidRPr="00C63B56">
        <w:rPr>
          <w:sz w:val="28"/>
          <w:szCs w:val="28"/>
          <w:lang w:val="en-US"/>
        </w:rPr>
        <w:t xml:space="preserve"> chapter or section describes how you conducted your research, allowing your reader to assess its validity. </w:t>
      </w:r>
      <w:r w:rsidRPr="00C63B56">
        <w:rPr>
          <w:sz w:val="28"/>
          <w:szCs w:val="28"/>
        </w:rPr>
        <w:t>Youshouldgenerallyinclude:</w:t>
      </w:r>
    </w:p>
    <w:p w:rsidR="00A47384" w:rsidRPr="00C63B56" w:rsidRDefault="00A47384" w:rsidP="00C63B56">
      <w:pPr>
        <w:numPr>
          <w:ilvl w:val="0"/>
          <w:numId w:val="26"/>
        </w:numPr>
        <w:ind w:left="0" w:firstLine="426"/>
        <w:jc w:val="both"/>
        <w:rPr>
          <w:sz w:val="28"/>
          <w:szCs w:val="28"/>
          <w:lang w:val="en-US"/>
        </w:rPr>
      </w:pPr>
      <w:r w:rsidRPr="00C63B56">
        <w:rPr>
          <w:sz w:val="28"/>
          <w:szCs w:val="28"/>
          <w:lang w:val="en-US"/>
        </w:rPr>
        <w:t>The overall approach and type of research (e.g. qualitative, quantitative, experimental, ethnographic)</w:t>
      </w:r>
    </w:p>
    <w:p w:rsidR="00A47384" w:rsidRPr="00C63B56" w:rsidRDefault="00A47384" w:rsidP="00C63B56">
      <w:pPr>
        <w:numPr>
          <w:ilvl w:val="0"/>
          <w:numId w:val="26"/>
        </w:numPr>
        <w:ind w:left="0" w:firstLine="426"/>
        <w:jc w:val="both"/>
        <w:rPr>
          <w:sz w:val="28"/>
          <w:szCs w:val="28"/>
          <w:lang w:val="en-US"/>
        </w:rPr>
      </w:pPr>
      <w:r w:rsidRPr="00C63B56">
        <w:rPr>
          <w:sz w:val="28"/>
          <w:szCs w:val="28"/>
          <w:lang w:val="en-US"/>
        </w:rPr>
        <w:t>Your methods of collecting data (e.g. interviews, surveys, archives)</w:t>
      </w:r>
    </w:p>
    <w:p w:rsidR="00A47384" w:rsidRPr="00C63B56" w:rsidRDefault="00A47384" w:rsidP="00C63B56">
      <w:pPr>
        <w:numPr>
          <w:ilvl w:val="0"/>
          <w:numId w:val="26"/>
        </w:numPr>
        <w:ind w:left="0" w:firstLine="426"/>
        <w:jc w:val="both"/>
        <w:rPr>
          <w:sz w:val="28"/>
          <w:szCs w:val="28"/>
          <w:lang w:val="en-US"/>
        </w:rPr>
      </w:pPr>
      <w:r w:rsidRPr="00C63B56">
        <w:rPr>
          <w:sz w:val="28"/>
          <w:szCs w:val="28"/>
          <w:lang w:val="en-US"/>
        </w:rPr>
        <w:t>Details of where, when, and with whom the research took place</w:t>
      </w:r>
    </w:p>
    <w:p w:rsidR="00A47384" w:rsidRPr="00C63B56" w:rsidRDefault="00A47384" w:rsidP="00C63B56">
      <w:pPr>
        <w:numPr>
          <w:ilvl w:val="0"/>
          <w:numId w:val="26"/>
        </w:numPr>
        <w:ind w:left="0" w:firstLine="426"/>
        <w:jc w:val="both"/>
        <w:rPr>
          <w:sz w:val="28"/>
          <w:szCs w:val="28"/>
          <w:lang w:val="en-US"/>
        </w:rPr>
      </w:pPr>
      <w:r w:rsidRPr="00C63B56">
        <w:rPr>
          <w:sz w:val="28"/>
          <w:szCs w:val="28"/>
          <w:lang w:val="en-US"/>
        </w:rPr>
        <w:t>Your methods of analyzing data (e.g. statistical analysis, discourse analysis)</w:t>
      </w:r>
    </w:p>
    <w:p w:rsidR="00A47384" w:rsidRPr="00C63B56" w:rsidRDefault="00A47384" w:rsidP="00C63B56">
      <w:pPr>
        <w:numPr>
          <w:ilvl w:val="0"/>
          <w:numId w:val="26"/>
        </w:numPr>
        <w:ind w:left="0" w:firstLine="426"/>
        <w:jc w:val="both"/>
        <w:rPr>
          <w:sz w:val="28"/>
          <w:szCs w:val="28"/>
          <w:lang w:val="en-US"/>
        </w:rPr>
      </w:pPr>
      <w:r w:rsidRPr="00C63B56">
        <w:rPr>
          <w:sz w:val="28"/>
          <w:szCs w:val="28"/>
          <w:lang w:val="en-US"/>
        </w:rPr>
        <w:t>Tools and materials you used (e.g. computer programs, lab equipment)</w:t>
      </w:r>
    </w:p>
    <w:p w:rsidR="00A47384" w:rsidRPr="00C63B56" w:rsidRDefault="00A47384" w:rsidP="00C63B56">
      <w:pPr>
        <w:numPr>
          <w:ilvl w:val="0"/>
          <w:numId w:val="26"/>
        </w:numPr>
        <w:ind w:left="0" w:firstLine="426"/>
        <w:jc w:val="both"/>
        <w:rPr>
          <w:sz w:val="28"/>
          <w:szCs w:val="28"/>
          <w:lang w:val="en-US"/>
        </w:rPr>
      </w:pPr>
      <w:r w:rsidRPr="00C63B56">
        <w:rPr>
          <w:sz w:val="28"/>
          <w:szCs w:val="28"/>
          <w:lang w:val="en-US"/>
        </w:rPr>
        <w:t>A discussion of any obstacles you faced in conducting the research and how you overcame them</w:t>
      </w:r>
    </w:p>
    <w:p w:rsidR="00A47384" w:rsidRPr="00C63B56" w:rsidRDefault="00A47384" w:rsidP="00C63B56">
      <w:pPr>
        <w:numPr>
          <w:ilvl w:val="0"/>
          <w:numId w:val="26"/>
        </w:numPr>
        <w:ind w:left="0" w:firstLine="426"/>
        <w:jc w:val="both"/>
        <w:rPr>
          <w:sz w:val="28"/>
          <w:szCs w:val="28"/>
          <w:lang w:val="en-US"/>
        </w:rPr>
      </w:pPr>
      <w:r w:rsidRPr="00C63B56">
        <w:rPr>
          <w:sz w:val="28"/>
          <w:szCs w:val="28"/>
          <w:lang w:val="en-US"/>
        </w:rPr>
        <w:t>An evaluation or justification of your methods</w:t>
      </w:r>
    </w:p>
    <w:p w:rsidR="00A47384" w:rsidRPr="00C63B56" w:rsidRDefault="00A47384" w:rsidP="00C63B56">
      <w:pPr>
        <w:ind w:firstLine="426"/>
        <w:jc w:val="both"/>
        <w:rPr>
          <w:sz w:val="28"/>
          <w:szCs w:val="28"/>
          <w:lang w:val="en-US"/>
        </w:rPr>
      </w:pPr>
      <w:r w:rsidRPr="00C63B56">
        <w:rPr>
          <w:sz w:val="28"/>
          <w:szCs w:val="28"/>
          <w:lang w:val="en-US"/>
        </w:rPr>
        <w:t>Your aim in the methodology is to accurately report what you did, as well as convincing the reader that this was the best approach to answering your research questions or objectives.</w:t>
      </w:r>
    </w:p>
    <w:p w:rsidR="00A47384" w:rsidRPr="00C63B56" w:rsidRDefault="00A47384" w:rsidP="00C63B56">
      <w:pPr>
        <w:ind w:firstLine="426"/>
        <w:jc w:val="both"/>
        <w:outlineLvl w:val="1"/>
        <w:rPr>
          <w:b/>
          <w:bCs/>
          <w:sz w:val="28"/>
          <w:szCs w:val="28"/>
          <w:lang w:val="en-US"/>
        </w:rPr>
      </w:pPr>
      <w:r w:rsidRPr="00C63B56">
        <w:rPr>
          <w:b/>
          <w:bCs/>
          <w:sz w:val="28"/>
          <w:szCs w:val="28"/>
          <w:lang w:val="en-US"/>
        </w:rPr>
        <w:t>Results</w:t>
      </w:r>
    </w:p>
    <w:p w:rsidR="00A47384" w:rsidRPr="00C63B56" w:rsidRDefault="00A47384" w:rsidP="00C63B56">
      <w:pPr>
        <w:ind w:firstLine="426"/>
        <w:jc w:val="both"/>
        <w:rPr>
          <w:sz w:val="28"/>
          <w:szCs w:val="28"/>
          <w:lang w:val="en-US"/>
        </w:rPr>
      </w:pPr>
      <w:r w:rsidRPr="00C63B56">
        <w:rPr>
          <w:sz w:val="28"/>
          <w:szCs w:val="28"/>
          <w:lang w:val="en-US"/>
        </w:rPr>
        <w:t>Next, you report the </w:t>
      </w:r>
      <w:hyperlink r:id="rId60" w:history="1">
        <w:r w:rsidRPr="00C63B56">
          <w:rPr>
            <w:sz w:val="28"/>
            <w:szCs w:val="28"/>
            <w:lang w:val="en-US"/>
          </w:rPr>
          <w:t>results of your research</w:t>
        </w:r>
      </w:hyperlink>
      <w:r w:rsidRPr="00C63B56">
        <w:rPr>
          <w:sz w:val="28"/>
          <w:szCs w:val="28"/>
          <w:lang w:val="en-US"/>
        </w:rPr>
        <w:t>. You can structure this section around sub-questions, hypotheses, or themes.</w:t>
      </w:r>
    </w:p>
    <w:p w:rsidR="00A47384" w:rsidRPr="00C63B56" w:rsidRDefault="00A47384" w:rsidP="00C63B56">
      <w:pPr>
        <w:ind w:firstLine="426"/>
        <w:jc w:val="both"/>
        <w:rPr>
          <w:sz w:val="28"/>
          <w:szCs w:val="28"/>
          <w:lang w:val="en-US"/>
        </w:rPr>
      </w:pPr>
      <w:r w:rsidRPr="00C63B56">
        <w:rPr>
          <w:sz w:val="28"/>
          <w:szCs w:val="28"/>
          <w:lang w:val="en-US"/>
        </w:rPr>
        <w:t>In some disciplines, the results section is strictly separated from the discussion, while in others the two are combined. For example, in qualitative methods like </w:t>
      </w:r>
      <w:hyperlink r:id="rId61" w:history="1">
        <w:r w:rsidRPr="00C63B56">
          <w:rPr>
            <w:sz w:val="28"/>
            <w:szCs w:val="28"/>
            <w:lang w:val="en-US"/>
          </w:rPr>
          <w:t>ethnography</w:t>
        </w:r>
      </w:hyperlink>
      <w:r w:rsidRPr="00C63B56">
        <w:rPr>
          <w:sz w:val="28"/>
          <w:szCs w:val="28"/>
          <w:lang w:val="en-US"/>
        </w:rPr>
        <w:t>, the presentation of the data will often be woven together with discussion and analysis.</w:t>
      </w:r>
    </w:p>
    <w:p w:rsidR="00A47384" w:rsidRPr="00C63B56" w:rsidRDefault="00A47384" w:rsidP="00C63B56">
      <w:pPr>
        <w:ind w:firstLine="426"/>
        <w:jc w:val="both"/>
        <w:rPr>
          <w:sz w:val="28"/>
          <w:szCs w:val="28"/>
          <w:lang w:val="en-US"/>
        </w:rPr>
      </w:pPr>
      <w:r w:rsidRPr="00C63B56">
        <w:rPr>
          <w:sz w:val="28"/>
          <w:szCs w:val="28"/>
          <w:lang w:val="en-US"/>
        </w:rPr>
        <w:t>However, in quantitative and </w:t>
      </w:r>
      <w:hyperlink r:id="rId62" w:history="1">
        <w:r w:rsidRPr="00C63B56">
          <w:rPr>
            <w:sz w:val="28"/>
            <w:szCs w:val="28"/>
            <w:lang w:val="en-US"/>
          </w:rPr>
          <w:t>experimental</w:t>
        </w:r>
      </w:hyperlink>
      <w:r w:rsidRPr="00C63B56">
        <w:rPr>
          <w:sz w:val="28"/>
          <w:szCs w:val="28"/>
          <w:lang w:val="en-US"/>
        </w:rPr>
        <w:t> research, the results should be presented separately before you discuss their meaning:</w:t>
      </w:r>
    </w:p>
    <w:p w:rsidR="00A47384" w:rsidRPr="00C63B56" w:rsidRDefault="00A47384" w:rsidP="00C63B56">
      <w:pPr>
        <w:numPr>
          <w:ilvl w:val="0"/>
          <w:numId w:val="27"/>
        </w:numPr>
        <w:ind w:left="0" w:firstLine="426"/>
        <w:jc w:val="both"/>
        <w:rPr>
          <w:sz w:val="28"/>
          <w:szCs w:val="28"/>
        </w:rPr>
      </w:pPr>
      <w:r w:rsidRPr="00C63B56">
        <w:rPr>
          <w:sz w:val="28"/>
          <w:szCs w:val="28"/>
          <w:lang w:val="en-US"/>
        </w:rPr>
        <w:t>Concisely state each relevant result, including relevant </w:t>
      </w:r>
      <w:hyperlink r:id="rId63" w:history="1">
        <w:r w:rsidRPr="00C63B56">
          <w:rPr>
            <w:sz w:val="28"/>
            <w:szCs w:val="28"/>
            <w:lang w:val="en-US"/>
          </w:rPr>
          <w:t>descriptive statistics</w:t>
        </w:r>
      </w:hyperlink>
      <w:r w:rsidRPr="00C63B56">
        <w:rPr>
          <w:sz w:val="28"/>
          <w:szCs w:val="28"/>
          <w:lang w:val="en-US"/>
        </w:rPr>
        <w:t> (e.g. means, standard deviations) and </w:t>
      </w:r>
      <w:hyperlink r:id="rId64" w:history="1">
        <w:r w:rsidRPr="00C63B56">
          <w:rPr>
            <w:sz w:val="28"/>
            <w:szCs w:val="28"/>
            <w:lang w:val="en-US"/>
          </w:rPr>
          <w:t>inferential statistics</w:t>
        </w:r>
      </w:hyperlink>
      <w:r w:rsidRPr="00C63B56">
        <w:rPr>
          <w:sz w:val="28"/>
          <w:szCs w:val="28"/>
          <w:lang w:val="en-US"/>
        </w:rPr>
        <w:t> (e.g. </w:t>
      </w:r>
      <w:hyperlink r:id="rId65" w:history="1">
        <w:r w:rsidRPr="00C63B56">
          <w:rPr>
            <w:sz w:val="28"/>
            <w:szCs w:val="28"/>
          </w:rPr>
          <w:t>teststatistics</w:t>
        </w:r>
      </w:hyperlink>
      <w:r w:rsidRPr="00C63B56">
        <w:rPr>
          <w:sz w:val="28"/>
          <w:szCs w:val="28"/>
        </w:rPr>
        <w:t>, </w:t>
      </w:r>
      <w:hyperlink r:id="rId66" w:history="1">
        <w:r w:rsidRPr="00C63B56">
          <w:rPr>
            <w:iCs/>
            <w:sz w:val="28"/>
            <w:szCs w:val="28"/>
          </w:rPr>
          <w:t>p</w:t>
        </w:r>
        <w:r w:rsidRPr="00C63B56">
          <w:rPr>
            <w:sz w:val="28"/>
            <w:szCs w:val="28"/>
          </w:rPr>
          <w:t>-values</w:t>
        </w:r>
      </w:hyperlink>
      <w:r w:rsidRPr="00C63B56">
        <w:rPr>
          <w:sz w:val="28"/>
          <w:szCs w:val="28"/>
        </w:rPr>
        <w:t>).</w:t>
      </w:r>
    </w:p>
    <w:p w:rsidR="00A47384" w:rsidRPr="00C63B56" w:rsidRDefault="00A47384" w:rsidP="00C63B56">
      <w:pPr>
        <w:numPr>
          <w:ilvl w:val="0"/>
          <w:numId w:val="27"/>
        </w:numPr>
        <w:ind w:left="0" w:firstLine="426"/>
        <w:jc w:val="both"/>
        <w:rPr>
          <w:sz w:val="28"/>
          <w:szCs w:val="28"/>
          <w:lang w:val="en-US"/>
        </w:rPr>
      </w:pPr>
      <w:r w:rsidRPr="00C63B56">
        <w:rPr>
          <w:sz w:val="28"/>
          <w:szCs w:val="28"/>
          <w:lang w:val="en-US"/>
        </w:rPr>
        <w:t>Briefly state how the result relates to the question or whether the hypothesis was supported.</w:t>
      </w:r>
    </w:p>
    <w:p w:rsidR="00A47384" w:rsidRPr="00C63B56" w:rsidRDefault="00A47384" w:rsidP="00C63B56">
      <w:pPr>
        <w:numPr>
          <w:ilvl w:val="0"/>
          <w:numId w:val="27"/>
        </w:numPr>
        <w:ind w:left="0" w:firstLine="426"/>
        <w:jc w:val="both"/>
        <w:rPr>
          <w:sz w:val="28"/>
          <w:szCs w:val="28"/>
          <w:lang w:val="en-US"/>
        </w:rPr>
      </w:pPr>
      <w:r w:rsidRPr="00C63B56">
        <w:rPr>
          <w:sz w:val="28"/>
          <w:szCs w:val="28"/>
          <w:lang w:val="en-US"/>
        </w:rPr>
        <w:t>Include tables and figures if they help the reader understand your results.</w:t>
      </w:r>
    </w:p>
    <w:p w:rsidR="00A47384" w:rsidRPr="00C63B56" w:rsidRDefault="00A47384" w:rsidP="00C63B56">
      <w:pPr>
        <w:numPr>
          <w:ilvl w:val="0"/>
          <w:numId w:val="27"/>
        </w:numPr>
        <w:ind w:left="0" w:firstLine="426"/>
        <w:jc w:val="both"/>
        <w:rPr>
          <w:sz w:val="28"/>
          <w:szCs w:val="28"/>
          <w:lang w:val="en-US"/>
        </w:rPr>
      </w:pPr>
      <w:r w:rsidRPr="00C63B56">
        <w:rPr>
          <w:sz w:val="28"/>
          <w:szCs w:val="28"/>
          <w:lang w:val="en-US"/>
        </w:rPr>
        <w:t>Report all results that are relevant to your research questions, including any that did not meet your expectations.</w:t>
      </w:r>
    </w:p>
    <w:p w:rsidR="00A47384" w:rsidRPr="00C63B56" w:rsidRDefault="00A47384" w:rsidP="00C63B56">
      <w:pPr>
        <w:numPr>
          <w:ilvl w:val="0"/>
          <w:numId w:val="27"/>
        </w:numPr>
        <w:ind w:left="0" w:firstLine="426"/>
        <w:jc w:val="both"/>
        <w:rPr>
          <w:sz w:val="28"/>
          <w:szCs w:val="28"/>
          <w:lang w:val="en-US"/>
        </w:rPr>
      </w:pPr>
      <w:r w:rsidRPr="00C63B56">
        <w:rPr>
          <w:sz w:val="28"/>
          <w:szCs w:val="28"/>
          <w:lang w:val="en-US"/>
        </w:rPr>
        <w:t>Don’t include subjective interpretations or speculation.</w:t>
      </w:r>
    </w:p>
    <w:p w:rsidR="00A47384" w:rsidRPr="00C63B56" w:rsidRDefault="00A47384" w:rsidP="00C63B56">
      <w:pPr>
        <w:ind w:firstLine="426"/>
        <w:jc w:val="both"/>
        <w:rPr>
          <w:sz w:val="28"/>
          <w:szCs w:val="28"/>
          <w:lang w:val="en-US"/>
        </w:rPr>
      </w:pPr>
      <w:r w:rsidRPr="00C63B56">
        <w:rPr>
          <w:sz w:val="28"/>
          <w:szCs w:val="28"/>
          <w:lang w:val="en-US"/>
        </w:rPr>
        <w:t>Additional data (including raw numbers, full questionnaires, or interview transcripts) can be included as an </w:t>
      </w:r>
      <w:hyperlink r:id="rId67" w:history="1">
        <w:r w:rsidRPr="00C63B56">
          <w:rPr>
            <w:sz w:val="28"/>
            <w:szCs w:val="28"/>
            <w:lang w:val="en-US"/>
          </w:rPr>
          <w:t>appendix</w:t>
        </w:r>
      </w:hyperlink>
      <w:r w:rsidRPr="00C63B56">
        <w:rPr>
          <w:sz w:val="28"/>
          <w:szCs w:val="28"/>
          <w:lang w:val="en-US"/>
        </w:rPr>
        <w:t>.</w:t>
      </w:r>
    </w:p>
    <w:p w:rsidR="00A47384" w:rsidRPr="00C63B56" w:rsidRDefault="00A47384" w:rsidP="00C63B56">
      <w:pPr>
        <w:ind w:firstLine="426"/>
        <w:jc w:val="both"/>
        <w:outlineLvl w:val="1"/>
        <w:rPr>
          <w:b/>
          <w:bCs/>
          <w:sz w:val="28"/>
          <w:szCs w:val="28"/>
          <w:lang w:val="en-US"/>
        </w:rPr>
      </w:pPr>
      <w:r w:rsidRPr="00C63B56">
        <w:rPr>
          <w:b/>
          <w:bCs/>
          <w:sz w:val="28"/>
          <w:szCs w:val="28"/>
          <w:lang w:val="en-US"/>
        </w:rPr>
        <w:t>Discussion</w:t>
      </w:r>
    </w:p>
    <w:p w:rsidR="00A47384" w:rsidRPr="00C63B56" w:rsidRDefault="00A47384" w:rsidP="00C63B56">
      <w:pPr>
        <w:ind w:firstLine="426"/>
        <w:jc w:val="both"/>
        <w:rPr>
          <w:sz w:val="28"/>
          <w:szCs w:val="28"/>
          <w:lang w:val="en-US"/>
        </w:rPr>
      </w:pPr>
      <w:r w:rsidRPr="00C63B56">
        <w:rPr>
          <w:sz w:val="28"/>
          <w:szCs w:val="28"/>
          <w:lang w:val="en-US"/>
        </w:rPr>
        <w:t>The </w:t>
      </w:r>
      <w:hyperlink r:id="rId68" w:history="1">
        <w:r w:rsidRPr="00C63B56">
          <w:rPr>
            <w:sz w:val="28"/>
            <w:szCs w:val="28"/>
            <w:lang w:val="en-US"/>
          </w:rPr>
          <w:t>discussion</w:t>
        </w:r>
      </w:hyperlink>
      <w:r w:rsidRPr="00C63B56">
        <w:rPr>
          <w:sz w:val="28"/>
          <w:szCs w:val="28"/>
          <w:lang w:val="en-US"/>
        </w:rPr>
        <w:t> is where you explore the meaning and implications of your results in relation to your research questions. Here you should interpret the results in detail, discussing whether they met your expectations and how well they fit with the framework that you built in earlier chapters.</w:t>
      </w:r>
    </w:p>
    <w:p w:rsidR="00A47384" w:rsidRPr="00C63B56" w:rsidRDefault="00A47384" w:rsidP="00C63B56">
      <w:pPr>
        <w:numPr>
          <w:ilvl w:val="0"/>
          <w:numId w:val="28"/>
        </w:numPr>
        <w:ind w:left="0" w:firstLine="426"/>
        <w:jc w:val="both"/>
        <w:rPr>
          <w:sz w:val="28"/>
          <w:szCs w:val="28"/>
          <w:lang w:val="en-US"/>
        </w:rPr>
      </w:pPr>
      <w:r w:rsidRPr="00C63B56">
        <w:rPr>
          <w:sz w:val="28"/>
          <w:szCs w:val="28"/>
          <w:lang w:val="en-US"/>
        </w:rPr>
        <w:t>Give your interpretations: what do the results mean?</w:t>
      </w:r>
    </w:p>
    <w:p w:rsidR="00A47384" w:rsidRPr="00C63B56" w:rsidRDefault="00A47384" w:rsidP="00C63B56">
      <w:pPr>
        <w:numPr>
          <w:ilvl w:val="0"/>
          <w:numId w:val="28"/>
        </w:numPr>
        <w:ind w:left="0" w:firstLine="426"/>
        <w:jc w:val="both"/>
        <w:rPr>
          <w:sz w:val="28"/>
          <w:szCs w:val="28"/>
          <w:lang w:val="en-US"/>
        </w:rPr>
      </w:pPr>
      <w:r w:rsidRPr="00C63B56">
        <w:rPr>
          <w:sz w:val="28"/>
          <w:szCs w:val="28"/>
          <w:lang w:val="en-US"/>
        </w:rPr>
        <w:t>Explore the implications: why do the results matter?</w:t>
      </w:r>
    </w:p>
    <w:p w:rsidR="00A47384" w:rsidRPr="00C63B56" w:rsidRDefault="00A47384" w:rsidP="00C63B56">
      <w:pPr>
        <w:numPr>
          <w:ilvl w:val="0"/>
          <w:numId w:val="28"/>
        </w:numPr>
        <w:ind w:left="0" w:firstLine="426"/>
        <w:jc w:val="both"/>
        <w:rPr>
          <w:sz w:val="28"/>
          <w:szCs w:val="28"/>
          <w:lang w:val="en-US"/>
        </w:rPr>
      </w:pPr>
      <w:r w:rsidRPr="00C63B56">
        <w:rPr>
          <w:sz w:val="28"/>
          <w:szCs w:val="28"/>
          <w:lang w:val="en-US"/>
        </w:rPr>
        <w:t>Acknowledge the limitations: what can’t the results tell us?</w:t>
      </w:r>
    </w:p>
    <w:p w:rsidR="00A47384" w:rsidRPr="00C63B56" w:rsidRDefault="00A47384" w:rsidP="00C63B56">
      <w:pPr>
        <w:ind w:firstLine="426"/>
        <w:jc w:val="both"/>
        <w:rPr>
          <w:sz w:val="28"/>
          <w:szCs w:val="28"/>
          <w:lang w:val="en-US"/>
        </w:rPr>
      </w:pPr>
      <w:r w:rsidRPr="00C63B56">
        <w:rPr>
          <w:sz w:val="28"/>
          <w:szCs w:val="28"/>
          <w:lang w:val="en-US"/>
        </w:rPr>
        <w:t>If any of the results were unexpected, offer explanations for why this might be. It’s a good idea to consider alternative interpretations of your data. The discussion should refer back to relevant sources to show how your results fit with existing knowledge.</w:t>
      </w:r>
    </w:p>
    <w:p w:rsidR="00A47384" w:rsidRPr="00C63B56" w:rsidRDefault="00A47384" w:rsidP="00C63B56">
      <w:pPr>
        <w:ind w:firstLine="426"/>
        <w:jc w:val="both"/>
        <w:outlineLvl w:val="1"/>
        <w:rPr>
          <w:b/>
          <w:bCs/>
          <w:sz w:val="28"/>
          <w:szCs w:val="28"/>
          <w:lang w:val="en-US"/>
        </w:rPr>
      </w:pPr>
      <w:r w:rsidRPr="00C63B56">
        <w:rPr>
          <w:b/>
          <w:bCs/>
          <w:sz w:val="28"/>
          <w:szCs w:val="28"/>
          <w:lang w:val="en-US"/>
        </w:rPr>
        <w:t>Conclusion</w:t>
      </w:r>
    </w:p>
    <w:p w:rsidR="00A47384" w:rsidRPr="00C63B56" w:rsidRDefault="00A47384" w:rsidP="00C63B56">
      <w:pPr>
        <w:ind w:firstLine="426"/>
        <w:jc w:val="both"/>
        <w:rPr>
          <w:sz w:val="28"/>
          <w:szCs w:val="28"/>
          <w:lang w:val="en-US"/>
        </w:rPr>
      </w:pPr>
      <w:r w:rsidRPr="00C63B56">
        <w:rPr>
          <w:sz w:val="28"/>
          <w:szCs w:val="28"/>
          <w:lang w:val="en-US"/>
        </w:rPr>
        <w:t>The </w:t>
      </w:r>
      <w:hyperlink r:id="rId69" w:history="1">
        <w:r w:rsidRPr="00C63B56">
          <w:rPr>
            <w:sz w:val="28"/>
            <w:szCs w:val="28"/>
            <w:lang w:val="en-US"/>
          </w:rPr>
          <w:t>dissertation conclusion</w:t>
        </w:r>
      </w:hyperlink>
      <w:r w:rsidRPr="00C63B56">
        <w:rPr>
          <w:sz w:val="28"/>
          <w:szCs w:val="28"/>
          <w:lang w:val="en-US"/>
        </w:rPr>
        <w:t> should concisely answer the main research question, leaving the reader with a clear understanding of your central argument and emphasizing what your research has contributed.</w:t>
      </w:r>
    </w:p>
    <w:p w:rsidR="00A47384" w:rsidRPr="00C63B56" w:rsidRDefault="00A47384" w:rsidP="00C63B56">
      <w:pPr>
        <w:ind w:firstLine="426"/>
        <w:jc w:val="both"/>
        <w:rPr>
          <w:sz w:val="28"/>
          <w:szCs w:val="28"/>
          <w:lang w:val="en-US"/>
        </w:rPr>
      </w:pPr>
      <w:r w:rsidRPr="00C63B56">
        <w:rPr>
          <w:sz w:val="28"/>
          <w:szCs w:val="28"/>
          <w:lang w:val="en-US"/>
        </w:rPr>
        <w:t>In some academic conventions, the conclusion refers to a short section that comes before the discussion: first you directly state your overall conclusions, then you discuss and interpret their meaning.</w:t>
      </w:r>
    </w:p>
    <w:p w:rsidR="00A47384" w:rsidRPr="00C63B56" w:rsidRDefault="00A47384" w:rsidP="00C63B56">
      <w:pPr>
        <w:ind w:firstLine="426"/>
        <w:jc w:val="both"/>
        <w:rPr>
          <w:sz w:val="28"/>
          <w:szCs w:val="28"/>
          <w:lang w:val="en-US"/>
        </w:rPr>
      </w:pPr>
      <w:r w:rsidRPr="00C63B56">
        <w:rPr>
          <w:sz w:val="28"/>
          <w:szCs w:val="28"/>
          <w:lang w:val="en-US"/>
        </w:rPr>
        <w:t>In other contexts, however, the conclusion refers to the final chapter, where you wrap up your dissertation with a final reflection on what you found. This type of conclusion often also includes recommendations for future research or practice.</w:t>
      </w:r>
    </w:p>
    <w:p w:rsidR="00A47384" w:rsidRPr="00C63B56" w:rsidRDefault="00A47384" w:rsidP="00C63B56">
      <w:pPr>
        <w:ind w:firstLine="426"/>
        <w:jc w:val="both"/>
        <w:rPr>
          <w:sz w:val="28"/>
          <w:szCs w:val="28"/>
          <w:lang w:val="en-US"/>
        </w:rPr>
      </w:pPr>
      <w:r w:rsidRPr="00C63B56">
        <w:rPr>
          <w:sz w:val="28"/>
          <w:szCs w:val="28"/>
          <w:lang w:val="en-US"/>
        </w:rPr>
        <w:t>In this chapter, it’s important to leave the reader with a clear impression of why your research matters. What have you added to what was already known?</w:t>
      </w:r>
    </w:p>
    <w:p w:rsidR="00A47384" w:rsidRPr="00C63B56" w:rsidRDefault="00A47384" w:rsidP="00C63B56">
      <w:pPr>
        <w:ind w:firstLine="426"/>
        <w:jc w:val="both"/>
        <w:outlineLvl w:val="1"/>
        <w:rPr>
          <w:b/>
          <w:bCs/>
          <w:sz w:val="28"/>
          <w:szCs w:val="28"/>
          <w:lang w:val="en-US"/>
        </w:rPr>
      </w:pPr>
      <w:r w:rsidRPr="00C63B56">
        <w:rPr>
          <w:b/>
          <w:bCs/>
          <w:sz w:val="28"/>
          <w:szCs w:val="28"/>
          <w:lang w:val="en-US"/>
        </w:rPr>
        <w:t>Reference list</w:t>
      </w:r>
    </w:p>
    <w:p w:rsidR="00A47384" w:rsidRPr="00C63B56" w:rsidRDefault="00A47384" w:rsidP="00C63B56">
      <w:pPr>
        <w:ind w:firstLine="426"/>
        <w:jc w:val="both"/>
        <w:rPr>
          <w:sz w:val="28"/>
          <w:szCs w:val="28"/>
          <w:lang w:val="en-US"/>
        </w:rPr>
      </w:pPr>
      <w:r w:rsidRPr="00C63B56">
        <w:rPr>
          <w:sz w:val="28"/>
          <w:szCs w:val="28"/>
          <w:lang w:val="en-US"/>
        </w:rPr>
        <w:t>You must include full details of all sources that you have cited in a </w:t>
      </w:r>
      <w:hyperlink r:id="rId70" w:history="1">
        <w:r w:rsidRPr="00C63B56">
          <w:rPr>
            <w:sz w:val="28"/>
            <w:szCs w:val="28"/>
            <w:lang w:val="en-US"/>
          </w:rPr>
          <w:t>reference list</w:t>
        </w:r>
      </w:hyperlink>
      <w:r w:rsidRPr="00C63B56">
        <w:rPr>
          <w:sz w:val="28"/>
          <w:szCs w:val="28"/>
          <w:lang w:val="en-US"/>
        </w:rPr>
        <w:t> (sometimes also called a </w:t>
      </w:r>
      <w:hyperlink r:id="rId71" w:history="1">
        <w:r w:rsidRPr="00C63B56">
          <w:rPr>
            <w:sz w:val="28"/>
            <w:szCs w:val="28"/>
            <w:lang w:val="en-US"/>
          </w:rPr>
          <w:t>works cited list</w:t>
        </w:r>
      </w:hyperlink>
      <w:r w:rsidRPr="00C63B56">
        <w:rPr>
          <w:sz w:val="28"/>
          <w:szCs w:val="28"/>
          <w:lang w:val="en-US"/>
        </w:rPr>
        <w:t> or bibliography). It’s important to follow a consistent </w:t>
      </w:r>
      <w:hyperlink r:id="rId72" w:history="1">
        <w:r w:rsidRPr="00C63B56">
          <w:rPr>
            <w:sz w:val="28"/>
            <w:szCs w:val="28"/>
            <w:lang w:val="en-US"/>
          </w:rPr>
          <w:t>citation style</w:t>
        </w:r>
      </w:hyperlink>
      <w:r w:rsidRPr="00C63B56">
        <w:rPr>
          <w:sz w:val="28"/>
          <w:szCs w:val="28"/>
          <w:lang w:val="en-US"/>
        </w:rPr>
        <w:t>. Each style has strict and specific requirements for how to format your sources in the reference list.</w:t>
      </w:r>
    </w:p>
    <w:p w:rsidR="00A47384" w:rsidRPr="00C63B56" w:rsidRDefault="00A47384" w:rsidP="00C63B56">
      <w:pPr>
        <w:ind w:firstLine="426"/>
        <w:jc w:val="both"/>
        <w:rPr>
          <w:sz w:val="28"/>
          <w:szCs w:val="28"/>
          <w:lang w:val="en-US"/>
        </w:rPr>
      </w:pPr>
      <w:r w:rsidRPr="00C63B56">
        <w:rPr>
          <w:sz w:val="28"/>
          <w:szCs w:val="28"/>
          <w:lang w:val="en-US"/>
        </w:rPr>
        <w:t>Common styles include </w:t>
      </w:r>
      <w:hyperlink r:id="rId73" w:history="1">
        <w:r w:rsidRPr="00C63B56">
          <w:rPr>
            <w:sz w:val="28"/>
            <w:szCs w:val="28"/>
            <w:lang w:val="en-US"/>
          </w:rPr>
          <w:t>APA</w:t>
        </w:r>
      </w:hyperlink>
      <w:r w:rsidRPr="00C63B56">
        <w:rPr>
          <w:sz w:val="28"/>
          <w:szCs w:val="28"/>
          <w:lang w:val="en-US"/>
        </w:rPr>
        <w:t> and </w:t>
      </w:r>
      <w:hyperlink r:id="rId74" w:history="1">
        <w:r w:rsidRPr="00C63B56">
          <w:rPr>
            <w:sz w:val="28"/>
            <w:szCs w:val="28"/>
            <w:lang w:val="en-US"/>
          </w:rPr>
          <w:t>MLA</w:t>
        </w:r>
      </w:hyperlink>
      <w:r w:rsidRPr="00C63B56">
        <w:rPr>
          <w:sz w:val="28"/>
          <w:szCs w:val="28"/>
          <w:lang w:val="en-US"/>
        </w:rPr>
        <w:t>, but your program will often specify which citation style you should use – make sure to check the requirements, and ask your supervisor if you’re unsure.</w:t>
      </w:r>
    </w:p>
    <w:p w:rsidR="00A47384" w:rsidRPr="00C63B56" w:rsidRDefault="00A47384" w:rsidP="00C63B56">
      <w:pPr>
        <w:ind w:firstLine="426"/>
        <w:jc w:val="both"/>
        <w:rPr>
          <w:sz w:val="28"/>
          <w:szCs w:val="28"/>
          <w:lang w:val="en-US"/>
        </w:rPr>
      </w:pPr>
      <w:r w:rsidRPr="00C63B56">
        <w:rPr>
          <w:sz w:val="28"/>
          <w:szCs w:val="28"/>
          <w:lang w:val="en-US"/>
        </w:rPr>
        <w:t>To save time creating the reference list and make sure your citations are correctly and consistently formatted, you can use the Scribbr Citation Generator.</w:t>
      </w:r>
    </w:p>
    <w:p w:rsidR="00A47384" w:rsidRPr="00C63B56" w:rsidRDefault="00A47384" w:rsidP="00C63B56">
      <w:pPr>
        <w:ind w:firstLine="426"/>
        <w:jc w:val="both"/>
        <w:outlineLvl w:val="1"/>
        <w:rPr>
          <w:b/>
          <w:bCs/>
          <w:sz w:val="28"/>
          <w:szCs w:val="28"/>
          <w:lang w:val="en-US"/>
        </w:rPr>
      </w:pPr>
      <w:r w:rsidRPr="00C63B56">
        <w:rPr>
          <w:b/>
          <w:bCs/>
          <w:sz w:val="28"/>
          <w:szCs w:val="28"/>
          <w:lang w:val="en-US"/>
        </w:rPr>
        <w:t>Appendices</w:t>
      </w:r>
    </w:p>
    <w:p w:rsidR="00A47384" w:rsidRPr="00C63B56" w:rsidRDefault="00A47384" w:rsidP="00C63B56">
      <w:pPr>
        <w:ind w:firstLine="426"/>
        <w:jc w:val="both"/>
        <w:rPr>
          <w:sz w:val="28"/>
          <w:szCs w:val="28"/>
          <w:lang w:val="en-US"/>
        </w:rPr>
      </w:pPr>
      <w:r w:rsidRPr="00C63B56">
        <w:rPr>
          <w:sz w:val="28"/>
          <w:szCs w:val="28"/>
          <w:lang w:val="en-US"/>
        </w:rPr>
        <w:t>Your dissertation itself should contain only essential information that directly contributes to answering your research question. Documents you have used that do not fit into the main body of your dissertation (such as interview transcripts, survey questions or tables with full figures) can be added as </w:t>
      </w:r>
      <w:hyperlink r:id="rId75" w:history="1">
        <w:r w:rsidRPr="00C63B56">
          <w:rPr>
            <w:sz w:val="28"/>
            <w:szCs w:val="28"/>
            <w:lang w:val="en-US"/>
          </w:rPr>
          <w:t>appendices</w:t>
        </w:r>
      </w:hyperlink>
      <w:r w:rsidRPr="00C63B56">
        <w:rPr>
          <w:sz w:val="28"/>
          <w:szCs w:val="28"/>
          <w:lang w:val="en-US"/>
        </w:rPr>
        <w:t>.</w:t>
      </w:r>
    </w:p>
    <w:p w:rsidR="00A47384" w:rsidRPr="00C63B56" w:rsidRDefault="00A47384" w:rsidP="00C63B56">
      <w:pPr>
        <w:ind w:firstLine="426"/>
        <w:jc w:val="both"/>
        <w:outlineLvl w:val="1"/>
        <w:rPr>
          <w:b/>
          <w:bCs/>
          <w:sz w:val="28"/>
          <w:szCs w:val="28"/>
          <w:lang w:val="en-US"/>
        </w:rPr>
      </w:pPr>
      <w:r w:rsidRPr="00C63B56">
        <w:rPr>
          <w:b/>
          <w:bCs/>
          <w:sz w:val="28"/>
          <w:szCs w:val="28"/>
          <w:lang w:val="en-US"/>
        </w:rPr>
        <w:t>Editing and proofreading</w:t>
      </w:r>
    </w:p>
    <w:p w:rsidR="00A47384" w:rsidRPr="00C63B56" w:rsidRDefault="00A47384" w:rsidP="00C63B56">
      <w:pPr>
        <w:ind w:firstLine="426"/>
        <w:jc w:val="both"/>
        <w:rPr>
          <w:sz w:val="28"/>
          <w:szCs w:val="28"/>
          <w:lang w:val="en-US"/>
        </w:rPr>
      </w:pPr>
      <w:r w:rsidRPr="00C63B56">
        <w:rPr>
          <w:sz w:val="28"/>
          <w:szCs w:val="28"/>
          <w:lang w:val="en-US"/>
        </w:rPr>
        <w:t>Making sure all the sections are in the right place is only the first step to a well-written dissertation. Leave plenty of time for editing and </w:t>
      </w:r>
      <w:hyperlink r:id="rId76" w:history="1">
        <w:r w:rsidRPr="00C63B56">
          <w:rPr>
            <w:sz w:val="28"/>
            <w:szCs w:val="28"/>
            <w:lang w:val="en-US"/>
          </w:rPr>
          <w:t>proofreading</w:t>
        </w:r>
      </w:hyperlink>
      <w:r w:rsidRPr="00C63B56">
        <w:rPr>
          <w:sz w:val="28"/>
          <w:szCs w:val="28"/>
          <w:lang w:val="en-US"/>
        </w:rPr>
        <w:t>. Grammar mistakes and sloppy formatting errors can drag down the quality of your hard work.</w:t>
      </w:r>
    </w:p>
    <w:p w:rsidR="00A47384" w:rsidRPr="00C63B56" w:rsidRDefault="00A47384" w:rsidP="00C63B56">
      <w:pPr>
        <w:ind w:firstLine="426"/>
        <w:jc w:val="both"/>
        <w:rPr>
          <w:sz w:val="28"/>
          <w:szCs w:val="28"/>
          <w:lang w:val="en-US"/>
        </w:rPr>
      </w:pPr>
      <w:r w:rsidRPr="00C63B56">
        <w:rPr>
          <w:sz w:val="28"/>
          <w:szCs w:val="28"/>
          <w:lang w:val="en-US"/>
        </w:rPr>
        <w:t>You should plan to write and revise several drafts of your thesis or dissertation before focusing on </w:t>
      </w:r>
      <w:hyperlink r:id="rId77" w:history="1">
        <w:r w:rsidRPr="00C63B56">
          <w:rPr>
            <w:sz w:val="28"/>
            <w:szCs w:val="28"/>
            <w:lang w:val="en-US"/>
          </w:rPr>
          <w:t>language mistakes</w:t>
        </w:r>
      </w:hyperlink>
      <w:r w:rsidRPr="00C63B56">
        <w:rPr>
          <w:sz w:val="28"/>
          <w:szCs w:val="28"/>
          <w:lang w:val="en-US"/>
        </w:rPr>
        <w:t>, typos and inconsistencies. You might want to consider using a professional </w:t>
      </w:r>
      <w:hyperlink r:id="rId78" w:history="1">
        <w:r w:rsidRPr="00C63B56">
          <w:rPr>
            <w:sz w:val="28"/>
            <w:szCs w:val="28"/>
            <w:lang w:val="en-US"/>
          </w:rPr>
          <w:t>dissertation editing service</w:t>
        </w:r>
      </w:hyperlink>
      <w:r w:rsidRPr="00C63B56">
        <w:rPr>
          <w:sz w:val="28"/>
          <w:szCs w:val="28"/>
          <w:lang w:val="en-US"/>
        </w:rPr>
        <w:t> to make sure it’s perfect before submitting.</w:t>
      </w:r>
    </w:p>
    <w:p w:rsidR="00A47384" w:rsidRPr="00C63B56" w:rsidRDefault="00A47384" w:rsidP="00C63B56">
      <w:pPr>
        <w:ind w:firstLine="426"/>
        <w:jc w:val="both"/>
        <w:outlineLvl w:val="1"/>
        <w:rPr>
          <w:b/>
          <w:bCs/>
          <w:sz w:val="28"/>
          <w:szCs w:val="28"/>
          <w:lang w:val="en-US"/>
        </w:rPr>
      </w:pPr>
      <w:r w:rsidRPr="00C63B56">
        <w:rPr>
          <w:b/>
          <w:bCs/>
          <w:sz w:val="28"/>
          <w:szCs w:val="28"/>
          <w:lang w:val="en-US"/>
        </w:rPr>
        <w:t>Checklist</w:t>
      </w:r>
    </w:p>
    <w:p w:rsidR="00A47384" w:rsidRPr="00C63B56" w:rsidRDefault="00A47384" w:rsidP="00C63B56">
      <w:pPr>
        <w:ind w:firstLine="426"/>
        <w:jc w:val="both"/>
        <w:rPr>
          <w:sz w:val="28"/>
          <w:szCs w:val="28"/>
          <w:lang w:val="en-US"/>
        </w:rPr>
      </w:pPr>
      <w:r w:rsidRPr="00C63B56">
        <w:rPr>
          <w:sz w:val="28"/>
          <w:szCs w:val="28"/>
          <w:lang w:val="en-US"/>
        </w:rPr>
        <w:t>Use this simple checklist to make sure you’ve included all the essentials.</w:t>
      </w:r>
    </w:p>
    <w:p w:rsidR="00A47384" w:rsidRPr="00C63B56" w:rsidRDefault="00A47384" w:rsidP="00C63B56">
      <w:pPr>
        <w:shd w:val="clear" w:color="auto" w:fill="FFFFFF"/>
        <w:ind w:firstLine="426"/>
        <w:jc w:val="both"/>
        <w:outlineLvl w:val="1"/>
        <w:rPr>
          <w:b/>
          <w:bCs/>
          <w:sz w:val="28"/>
          <w:szCs w:val="28"/>
        </w:rPr>
      </w:pPr>
      <w:r w:rsidRPr="00C63B56">
        <w:rPr>
          <w:b/>
          <w:bCs/>
          <w:sz w:val="28"/>
          <w:szCs w:val="28"/>
        </w:rPr>
        <w:t>Checklist: Dissertation</w:t>
      </w:r>
    </w:p>
    <w:p w:rsidR="00A47384" w:rsidRPr="00C63B56" w:rsidRDefault="00A47384" w:rsidP="00C63B56">
      <w:pPr>
        <w:shd w:val="clear" w:color="auto" w:fill="FFFFFF"/>
        <w:ind w:firstLine="426"/>
        <w:jc w:val="both"/>
        <w:rPr>
          <w:sz w:val="28"/>
          <w:szCs w:val="28"/>
        </w:rPr>
      </w:pPr>
      <w:r w:rsidRPr="00C63B56">
        <w:rPr>
          <w:b/>
          <w:bCs/>
          <w:sz w:val="28"/>
          <w:szCs w:val="28"/>
        </w:rPr>
        <w:t>0 / 25</w:t>
      </w:r>
    </w:p>
    <w:p w:rsidR="00A47384" w:rsidRPr="00C63B56" w:rsidRDefault="00A47384" w:rsidP="00C63B56">
      <w:pPr>
        <w:numPr>
          <w:ilvl w:val="0"/>
          <w:numId w:val="29"/>
        </w:numPr>
        <w:pBdr>
          <w:bottom w:val="single" w:sz="6" w:space="0" w:color="F2F2F2"/>
        </w:pBdr>
        <w:shd w:val="clear" w:color="auto" w:fill="FFFFFF"/>
        <w:ind w:left="0" w:firstLine="426"/>
        <w:jc w:val="both"/>
        <w:rPr>
          <w:sz w:val="28"/>
          <w:szCs w:val="28"/>
          <w:lang w:val="en-US"/>
        </w:rPr>
      </w:pPr>
      <w:r w:rsidRPr="00C63B56">
        <w:rPr>
          <w:sz w:val="28"/>
          <w:szCs w:val="28"/>
          <w:lang w:val="en-US"/>
        </w:rPr>
        <w:t>My </w:t>
      </w:r>
      <w:hyperlink r:id="rId79" w:history="1">
        <w:r w:rsidRPr="00C63B56">
          <w:rPr>
            <w:sz w:val="28"/>
            <w:szCs w:val="28"/>
            <w:lang w:val="en-US"/>
          </w:rPr>
          <w:t>title page</w:t>
        </w:r>
      </w:hyperlink>
      <w:r w:rsidRPr="00C63B56">
        <w:rPr>
          <w:sz w:val="28"/>
          <w:szCs w:val="28"/>
          <w:lang w:val="en-US"/>
        </w:rPr>
        <w:t> includes all information required by my university.</w:t>
      </w:r>
    </w:p>
    <w:p w:rsidR="00A47384" w:rsidRPr="00C63B56" w:rsidRDefault="00A47384" w:rsidP="00C63B56">
      <w:pPr>
        <w:numPr>
          <w:ilvl w:val="0"/>
          <w:numId w:val="29"/>
        </w:numPr>
        <w:pBdr>
          <w:bottom w:val="single" w:sz="6" w:space="0" w:color="F2F2F2"/>
        </w:pBdr>
        <w:shd w:val="clear" w:color="auto" w:fill="FFFFFF"/>
        <w:ind w:left="0" w:firstLine="426"/>
        <w:jc w:val="both"/>
        <w:rPr>
          <w:sz w:val="28"/>
          <w:szCs w:val="28"/>
          <w:lang w:val="en-US"/>
        </w:rPr>
      </w:pPr>
      <w:r w:rsidRPr="00C63B56">
        <w:rPr>
          <w:sz w:val="28"/>
          <w:szCs w:val="28"/>
          <w:lang w:val="en-US"/>
        </w:rPr>
        <w:t>I have included </w:t>
      </w:r>
      <w:hyperlink r:id="rId80" w:history="1">
        <w:r w:rsidRPr="00C63B56">
          <w:rPr>
            <w:sz w:val="28"/>
            <w:szCs w:val="28"/>
            <w:lang w:val="en-US"/>
          </w:rPr>
          <w:t>acknowledgements </w:t>
        </w:r>
      </w:hyperlink>
      <w:r w:rsidRPr="00C63B56">
        <w:rPr>
          <w:sz w:val="28"/>
          <w:szCs w:val="28"/>
          <w:lang w:val="en-US"/>
        </w:rPr>
        <w:t>thanking those who helped me.</w:t>
      </w:r>
    </w:p>
    <w:p w:rsidR="00A47384" w:rsidRPr="00C63B56" w:rsidRDefault="00A47384" w:rsidP="00C63B56">
      <w:pPr>
        <w:numPr>
          <w:ilvl w:val="0"/>
          <w:numId w:val="29"/>
        </w:numPr>
        <w:pBdr>
          <w:bottom w:val="single" w:sz="6" w:space="0" w:color="F2F2F2"/>
        </w:pBdr>
        <w:shd w:val="clear" w:color="auto" w:fill="FFFFFF"/>
        <w:ind w:left="0" w:firstLine="426"/>
        <w:jc w:val="both"/>
        <w:rPr>
          <w:sz w:val="28"/>
          <w:szCs w:val="28"/>
          <w:lang w:val="en-US"/>
        </w:rPr>
      </w:pPr>
      <w:r w:rsidRPr="00C63B56">
        <w:rPr>
          <w:sz w:val="28"/>
          <w:szCs w:val="28"/>
          <w:lang w:val="en-US"/>
        </w:rPr>
        <w:t>My </w:t>
      </w:r>
      <w:hyperlink r:id="rId81" w:history="1">
        <w:r w:rsidRPr="00C63B56">
          <w:rPr>
            <w:sz w:val="28"/>
            <w:szCs w:val="28"/>
            <w:lang w:val="en-US"/>
          </w:rPr>
          <w:t>abstract</w:t>
        </w:r>
      </w:hyperlink>
      <w:r w:rsidRPr="00C63B56">
        <w:rPr>
          <w:sz w:val="28"/>
          <w:szCs w:val="28"/>
          <w:lang w:val="en-US"/>
        </w:rPr>
        <w:t> provides a concise summary of the dissertation, giving the reader a clear idea of my key findings or arguments.</w:t>
      </w:r>
    </w:p>
    <w:p w:rsidR="00A47384" w:rsidRPr="00C63B56" w:rsidRDefault="00A47384" w:rsidP="00C63B56">
      <w:pPr>
        <w:numPr>
          <w:ilvl w:val="0"/>
          <w:numId w:val="29"/>
        </w:numPr>
        <w:pBdr>
          <w:bottom w:val="single" w:sz="6" w:space="0" w:color="F2F2F2"/>
        </w:pBdr>
        <w:shd w:val="clear" w:color="auto" w:fill="FFFFFF"/>
        <w:ind w:left="0" w:firstLine="426"/>
        <w:jc w:val="both"/>
        <w:rPr>
          <w:sz w:val="28"/>
          <w:szCs w:val="28"/>
          <w:lang w:val="en-US"/>
        </w:rPr>
      </w:pPr>
      <w:r w:rsidRPr="00C63B56">
        <w:rPr>
          <w:sz w:val="28"/>
          <w:szCs w:val="28"/>
          <w:lang w:val="en-US"/>
        </w:rPr>
        <w:t>I have created a </w:t>
      </w:r>
      <w:hyperlink r:id="rId82" w:history="1">
        <w:r w:rsidRPr="00C63B56">
          <w:rPr>
            <w:sz w:val="28"/>
            <w:szCs w:val="28"/>
            <w:lang w:val="en-US"/>
          </w:rPr>
          <w:t>table of contents</w:t>
        </w:r>
      </w:hyperlink>
      <w:r w:rsidRPr="00C63B56">
        <w:rPr>
          <w:sz w:val="28"/>
          <w:szCs w:val="28"/>
          <w:lang w:val="en-US"/>
        </w:rPr>
        <w:t> to help the reader navigate my dissertation.</w:t>
      </w:r>
    </w:p>
    <w:p w:rsidR="00A47384" w:rsidRPr="00C63B56" w:rsidRDefault="00A47384" w:rsidP="00C63B56">
      <w:pPr>
        <w:numPr>
          <w:ilvl w:val="0"/>
          <w:numId w:val="29"/>
        </w:numPr>
        <w:pBdr>
          <w:bottom w:val="single" w:sz="6" w:space="0" w:color="F2F2F2"/>
        </w:pBdr>
        <w:shd w:val="clear" w:color="auto" w:fill="FFFFFF"/>
        <w:ind w:left="0" w:firstLine="426"/>
        <w:jc w:val="both"/>
        <w:rPr>
          <w:sz w:val="28"/>
          <w:szCs w:val="28"/>
          <w:lang w:val="en-US"/>
        </w:rPr>
      </w:pPr>
      <w:r w:rsidRPr="00C63B56">
        <w:rPr>
          <w:sz w:val="28"/>
          <w:szCs w:val="28"/>
          <w:lang w:val="en-US"/>
        </w:rPr>
        <w:t>The table of contents includes all chapter titles, but excludes the title page, acknowledgements, and abstract.</w:t>
      </w:r>
    </w:p>
    <w:p w:rsidR="00A47384" w:rsidRPr="00C63B56" w:rsidRDefault="00A47384" w:rsidP="00C63B56">
      <w:pPr>
        <w:numPr>
          <w:ilvl w:val="0"/>
          <w:numId w:val="29"/>
        </w:numPr>
        <w:pBdr>
          <w:bottom w:val="single" w:sz="6" w:space="0" w:color="F2F2F2"/>
        </w:pBdr>
        <w:shd w:val="clear" w:color="auto" w:fill="FFFFFF"/>
        <w:ind w:left="0" w:firstLine="426"/>
        <w:jc w:val="both"/>
        <w:rPr>
          <w:sz w:val="28"/>
          <w:szCs w:val="28"/>
          <w:lang w:val="en-US"/>
        </w:rPr>
      </w:pPr>
      <w:r w:rsidRPr="00C63B56">
        <w:rPr>
          <w:sz w:val="28"/>
          <w:szCs w:val="28"/>
          <w:lang w:val="en-US"/>
        </w:rPr>
        <w:t>My </w:t>
      </w:r>
      <w:hyperlink r:id="rId83" w:history="1">
        <w:r w:rsidRPr="00C63B56">
          <w:rPr>
            <w:sz w:val="28"/>
            <w:szCs w:val="28"/>
            <w:lang w:val="en-US"/>
          </w:rPr>
          <w:t>introduction</w:t>
        </w:r>
      </w:hyperlink>
      <w:r w:rsidRPr="00C63B56">
        <w:rPr>
          <w:sz w:val="28"/>
          <w:szCs w:val="28"/>
          <w:lang w:val="en-US"/>
        </w:rPr>
        <w:t> leads into my topic in an engaging way and shows the relevance of my research.</w:t>
      </w:r>
    </w:p>
    <w:p w:rsidR="00A47384" w:rsidRPr="00C63B56" w:rsidRDefault="00A47384" w:rsidP="00C63B56">
      <w:pPr>
        <w:numPr>
          <w:ilvl w:val="0"/>
          <w:numId w:val="29"/>
        </w:numPr>
        <w:pBdr>
          <w:bottom w:val="single" w:sz="6" w:space="0" w:color="F2F2F2"/>
        </w:pBdr>
        <w:shd w:val="clear" w:color="auto" w:fill="FFFFFF"/>
        <w:ind w:left="0" w:firstLine="426"/>
        <w:jc w:val="both"/>
        <w:rPr>
          <w:sz w:val="28"/>
          <w:szCs w:val="28"/>
          <w:lang w:val="en-US"/>
        </w:rPr>
      </w:pPr>
      <w:r w:rsidRPr="00C63B56">
        <w:rPr>
          <w:sz w:val="28"/>
          <w:szCs w:val="28"/>
          <w:lang w:val="en-US"/>
        </w:rPr>
        <w:t>My introduction clearly defines the focus of my research, stating my </w:t>
      </w:r>
      <w:hyperlink r:id="rId84" w:history="1">
        <w:r w:rsidRPr="00C63B56">
          <w:rPr>
            <w:sz w:val="28"/>
            <w:szCs w:val="28"/>
            <w:lang w:val="en-US"/>
          </w:rPr>
          <w:t>research questions</w:t>
        </w:r>
      </w:hyperlink>
      <w:r w:rsidRPr="00C63B56">
        <w:rPr>
          <w:sz w:val="28"/>
          <w:szCs w:val="28"/>
          <w:lang w:val="en-US"/>
        </w:rPr>
        <w:t> and objectives.</w:t>
      </w:r>
    </w:p>
    <w:p w:rsidR="00A47384" w:rsidRPr="00C63B56" w:rsidRDefault="00A47384" w:rsidP="00C63B56">
      <w:pPr>
        <w:numPr>
          <w:ilvl w:val="0"/>
          <w:numId w:val="29"/>
        </w:numPr>
        <w:pBdr>
          <w:bottom w:val="single" w:sz="6" w:space="0" w:color="F2F2F2"/>
        </w:pBdr>
        <w:shd w:val="clear" w:color="auto" w:fill="FFFFFF"/>
        <w:ind w:left="0" w:firstLine="426"/>
        <w:jc w:val="both"/>
        <w:rPr>
          <w:sz w:val="28"/>
          <w:szCs w:val="28"/>
          <w:lang w:val="en-US"/>
        </w:rPr>
      </w:pPr>
      <w:r w:rsidRPr="00C63B56">
        <w:rPr>
          <w:sz w:val="28"/>
          <w:szCs w:val="28"/>
          <w:lang w:val="en-US"/>
        </w:rPr>
        <w:t>My introduction includes an overview of the dissertation’s structure.</w:t>
      </w:r>
    </w:p>
    <w:p w:rsidR="00A47384" w:rsidRPr="00C63B56" w:rsidRDefault="00A47384" w:rsidP="00C63B56">
      <w:pPr>
        <w:numPr>
          <w:ilvl w:val="0"/>
          <w:numId w:val="29"/>
        </w:numPr>
        <w:pBdr>
          <w:bottom w:val="single" w:sz="6" w:space="0" w:color="F2F2F2"/>
        </w:pBdr>
        <w:shd w:val="clear" w:color="auto" w:fill="FFFFFF"/>
        <w:ind w:left="0" w:firstLine="426"/>
        <w:jc w:val="both"/>
        <w:rPr>
          <w:sz w:val="28"/>
          <w:szCs w:val="28"/>
          <w:lang w:val="en-US"/>
        </w:rPr>
      </w:pPr>
      <w:r w:rsidRPr="00C63B56">
        <w:rPr>
          <w:sz w:val="28"/>
          <w:szCs w:val="28"/>
          <w:lang w:val="en-US"/>
        </w:rPr>
        <w:t>I have reviewed the most important literature to show the current state of knowledge on my topic.</w:t>
      </w:r>
    </w:p>
    <w:p w:rsidR="00A47384" w:rsidRPr="00C63B56" w:rsidRDefault="00A47384" w:rsidP="00C63B56">
      <w:pPr>
        <w:numPr>
          <w:ilvl w:val="0"/>
          <w:numId w:val="29"/>
        </w:numPr>
        <w:pBdr>
          <w:bottom w:val="single" w:sz="6" w:space="0" w:color="F2F2F2"/>
        </w:pBdr>
        <w:shd w:val="clear" w:color="auto" w:fill="FFFFFF"/>
        <w:ind w:left="0" w:firstLine="426"/>
        <w:jc w:val="both"/>
        <w:rPr>
          <w:sz w:val="28"/>
          <w:szCs w:val="28"/>
          <w:lang w:val="en-US"/>
        </w:rPr>
      </w:pPr>
      <w:r w:rsidRPr="00C63B56">
        <w:rPr>
          <w:sz w:val="28"/>
          <w:szCs w:val="28"/>
          <w:lang w:val="en-US"/>
        </w:rPr>
        <w:t>My </w:t>
      </w:r>
      <w:hyperlink r:id="rId85" w:history="1">
        <w:r w:rsidRPr="00C63B56">
          <w:rPr>
            <w:sz w:val="28"/>
            <w:szCs w:val="28"/>
            <w:lang w:val="en-US"/>
          </w:rPr>
          <w:t>literature review</w:t>
        </w:r>
      </w:hyperlink>
      <w:r w:rsidRPr="00C63B56">
        <w:rPr>
          <w:sz w:val="28"/>
          <w:szCs w:val="28"/>
          <w:lang w:val="en-US"/>
        </w:rPr>
        <w:t> does not just summarize but engages critically with sources, evaluating the strengths and weaknesses of existing research.</w:t>
      </w:r>
    </w:p>
    <w:p w:rsidR="00A47384" w:rsidRPr="00C63B56" w:rsidRDefault="00A47384" w:rsidP="00C63B56">
      <w:pPr>
        <w:numPr>
          <w:ilvl w:val="0"/>
          <w:numId w:val="29"/>
        </w:numPr>
        <w:pBdr>
          <w:bottom w:val="single" w:sz="6" w:space="0" w:color="F2F2F2"/>
        </w:pBdr>
        <w:shd w:val="clear" w:color="auto" w:fill="FFFFFF"/>
        <w:ind w:left="0" w:firstLine="426"/>
        <w:jc w:val="both"/>
        <w:rPr>
          <w:sz w:val="28"/>
          <w:szCs w:val="28"/>
          <w:lang w:val="en-US"/>
        </w:rPr>
      </w:pPr>
      <w:r w:rsidRPr="00C63B56">
        <w:rPr>
          <w:sz w:val="28"/>
          <w:szCs w:val="28"/>
          <w:lang w:val="en-US"/>
        </w:rPr>
        <w:t>My literature review discusses patterns, themes, and debates in the literature.</w:t>
      </w:r>
    </w:p>
    <w:p w:rsidR="00A47384" w:rsidRPr="00C63B56" w:rsidRDefault="00A47384" w:rsidP="00C63B56">
      <w:pPr>
        <w:numPr>
          <w:ilvl w:val="0"/>
          <w:numId w:val="29"/>
        </w:numPr>
        <w:pBdr>
          <w:bottom w:val="single" w:sz="6" w:space="0" w:color="F2F2F2"/>
        </w:pBdr>
        <w:shd w:val="clear" w:color="auto" w:fill="FFFFFF"/>
        <w:ind w:left="0" w:firstLine="426"/>
        <w:jc w:val="both"/>
        <w:rPr>
          <w:sz w:val="28"/>
          <w:szCs w:val="28"/>
          <w:lang w:val="en-US"/>
        </w:rPr>
      </w:pPr>
      <w:r w:rsidRPr="00C63B56">
        <w:rPr>
          <w:sz w:val="28"/>
          <w:szCs w:val="28"/>
          <w:lang w:val="en-US"/>
        </w:rPr>
        <w:t>My literature review shows how my dissertation addresses a gap or contributes something new to existing research.</w:t>
      </w:r>
    </w:p>
    <w:p w:rsidR="00A47384" w:rsidRPr="00C63B56" w:rsidRDefault="00A47384" w:rsidP="00C63B56">
      <w:pPr>
        <w:numPr>
          <w:ilvl w:val="0"/>
          <w:numId w:val="29"/>
        </w:numPr>
        <w:pBdr>
          <w:bottom w:val="single" w:sz="6" w:space="0" w:color="F2F2F2"/>
        </w:pBdr>
        <w:shd w:val="clear" w:color="auto" w:fill="FFFFFF"/>
        <w:ind w:left="0" w:firstLine="426"/>
        <w:jc w:val="both"/>
        <w:rPr>
          <w:sz w:val="28"/>
          <w:szCs w:val="28"/>
          <w:lang w:val="en-US"/>
        </w:rPr>
      </w:pPr>
      <w:r w:rsidRPr="00C63B56">
        <w:rPr>
          <w:sz w:val="28"/>
          <w:szCs w:val="28"/>
          <w:lang w:val="en-US"/>
        </w:rPr>
        <w:t>I have clearly outlined the</w:t>
      </w:r>
      <w:hyperlink r:id="rId86" w:history="1">
        <w:r w:rsidRPr="00C63B56">
          <w:rPr>
            <w:sz w:val="28"/>
            <w:szCs w:val="28"/>
            <w:lang w:val="en-US"/>
          </w:rPr>
          <w:t> theoretical framework</w:t>
        </w:r>
      </w:hyperlink>
      <w:r w:rsidRPr="00C63B56">
        <w:rPr>
          <w:sz w:val="28"/>
          <w:szCs w:val="28"/>
          <w:lang w:val="en-US"/>
        </w:rPr>
        <w:t> of my research, explaining the theories and models that support my approach.</w:t>
      </w:r>
    </w:p>
    <w:p w:rsidR="00A47384" w:rsidRPr="00C63B56" w:rsidRDefault="00A47384" w:rsidP="00C63B56">
      <w:pPr>
        <w:numPr>
          <w:ilvl w:val="0"/>
          <w:numId w:val="29"/>
        </w:numPr>
        <w:pBdr>
          <w:bottom w:val="single" w:sz="6" w:space="0" w:color="F2F2F2"/>
        </w:pBdr>
        <w:shd w:val="clear" w:color="auto" w:fill="FFFFFF"/>
        <w:ind w:left="0" w:firstLine="426"/>
        <w:jc w:val="both"/>
        <w:rPr>
          <w:sz w:val="28"/>
          <w:szCs w:val="28"/>
          <w:lang w:val="en-US"/>
        </w:rPr>
      </w:pPr>
      <w:r w:rsidRPr="00C63B56">
        <w:rPr>
          <w:sz w:val="28"/>
          <w:szCs w:val="28"/>
          <w:lang w:val="en-US"/>
        </w:rPr>
        <w:t>I have thoroughly described my </w:t>
      </w:r>
      <w:hyperlink r:id="rId87" w:history="1">
        <w:r w:rsidRPr="00C63B56">
          <w:rPr>
            <w:sz w:val="28"/>
            <w:szCs w:val="28"/>
            <w:lang w:val="en-US"/>
          </w:rPr>
          <w:t>methodology</w:t>
        </w:r>
      </w:hyperlink>
      <w:r w:rsidRPr="00C63B56">
        <w:rPr>
          <w:sz w:val="28"/>
          <w:szCs w:val="28"/>
          <w:lang w:val="en-US"/>
        </w:rPr>
        <w:t>, explaining how I collected and analyzed data.</w:t>
      </w:r>
    </w:p>
    <w:p w:rsidR="00A47384" w:rsidRPr="00C63B56" w:rsidRDefault="00A47384" w:rsidP="00C63B56">
      <w:pPr>
        <w:numPr>
          <w:ilvl w:val="0"/>
          <w:numId w:val="29"/>
        </w:numPr>
        <w:pBdr>
          <w:bottom w:val="single" w:sz="6" w:space="0" w:color="F2F2F2"/>
        </w:pBdr>
        <w:shd w:val="clear" w:color="auto" w:fill="FFFFFF"/>
        <w:ind w:left="0" w:firstLine="426"/>
        <w:jc w:val="both"/>
        <w:rPr>
          <w:sz w:val="28"/>
          <w:szCs w:val="28"/>
          <w:lang w:val="en-US"/>
        </w:rPr>
      </w:pPr>
      <w:r w:rsidRPr="00C63B56">
        <w:rPr>
          <w:sz w:val="28"/>
          <w:szCs w:val="28"/>
          <w:lang w:val="en-US"/>
        </w:rPr>
        <w:t>I have concisely and objectively reported all relevant </w:t>
      </w:r>
      <w:hyperlink r:id="rId88" w:history="1">
        <w:r w:rsidRPr="00C63B56">
          <w:rPr>
            <w:sz w:val="28"/>
            <w:szCs w:val="28"/>
            <w:lang w:val="en-US"/>
          </w:rPr>
          <w:t>results</w:t>
        </w:r>
      </w:hyperlink>
      <w:r w:rsidRPr="00C63B56">
        <w:rPr>
          <w:sz w:val="28"/>
          <w:szCs w:val="28"/>
          <w:lang w:val="en-US"/>
        </w:rPr>
        <w:t>.</w:t>
      </w:r>
    </w:p>
    <w:p w:rsidR="00A47384" w:rsidRPr="00C63B56" w:rsidRDefault="00A47384" w:rsidP="00C63B56">
      <w:pPr>
        <w:numPr>
          <w:ilvl w:val="0"/>
          <w:numId w:val="29"/>
        </w:numPr>
        <w:pBdr>
          <w:bottom w:val="single" w:sz="6" w:space="0" w:color="F2F2F2"/>
        </w:pBdr>
        <w:shd w:val="clear" w:color="auto" w:fill="FFFFFF"/>
        <w:ind w:left="0" w:firstLine="426"/>
        <w:jc w:val="both"/>
        <w:rPr>
          <w:sz w:val="28"/>
          <w:szCs w:val="28"/>
          <w:lang w:val="en-US"/>
        </w:rPr>
      </w:pPr>
      <w:r w:rsidRPr="00C63B56">
        <w:rPr>
          <w:sz w:val="28"/>
          <w:szCs w:val="28"/>
          <w:lang w:val="en-US"/>
        </w:rPr>
        <w:t>I have evaluated and interpreted the meaning of the results in my </w:t>
      </w:r>
      <w:hyperlink r:id="rId89" w:history="1">
        <w:r w:rsidRPr="00C63B56">
          <w:rPr>
            <w:sz w:val="28"/>
            <w:szCs w:val="28"/>
            <w:lang w:val="en-US"/>
          </w:rPr>
          <w:t>discussion</w:t>
        </w:r>
      </w:hyperlink>
      <w:r w:rsidRPr="00C63B56">
        <w:rPr>
          <w:sz w:val="28"/>
          <w:szCs w:val="28"/>
          <w:lang w:val="en-US"/>
        </w:rPr>
        <w:t>.</w:t>
      </w:r>
    </w:p>
    <w:p w:rsidR="00A47384" w:rsidRPr="00C63B56" w:rsidRDefault="00A47384" w:rsidP="00C63B56">
      <w:pPr>
        <w:numPr>
          <w:ilvl w:val="0"/>
          <w:numId w:val="29"/>
        </w:numPr>
        <w:pBdr>
          <w:bottom w:val="single" w:sz="6" w:space="0" w:color="F2F2F2"/>
        </w:pBdr>
        <w:shd w:val="clear" w:color="auto" w:fill="FFFFFF"/>
        <w:ind w:left="0" w:firstLine="426"/>
        <w:jc w:val="both"/>
        <w:rPr>
          <w:sz w:val="28"/>
          <w:szCs w:val="28"/>
          <w:lang w:val="en-US"/>
        </w:rPr>
      </w:pPr>
      <w:r w:rsidRPr="00C63B56">
        <w:rPr>
          <w:sz w:val="28"/>
          <w:szCs w:val="28"/>
          <w:lang w:val="en-US"/>
        </w:rPr>
        <w:t>I have acknowledged any important limitations of the results.</w:t>
      </w:r>
    </w:p>
    <w:p w:rsidR="00A47384" w:rsidRPr="00C63B56" w:rsidRDefault="00A47384" w:rsidP="00C63B56">
      <w:pPr>
        <w:numPr>
          <w:ilvl w:val="0"/>
          <w:numId w:val="29"/>
        </w:numPr>
        <w:pBdr>
          <w:bottom w:val="single" w:sz="6" w:space="0" w:color="F2F2F2"/>
        </w:pBdr>
        <w:shd w:val="clear" w:color="auto" w:fill="FFFFFF"/>
        <w:ind w:left="0" w:firstLine="426"/>
        <w:jc w:val="both"/>
        <w:rPr>
          <w:sz w:val="28"/>
          <w:szCs w:val="28"/>
          <w:lang w:val="en-US"/>
        </w:rPr>
      </w:pPr>
      <w:r w:rsidRPr="00C63B56">
        <w:rPr>
          <w:sz w:val="28"/>
          <w:szCs w:val="28"/>
          <w:lang w:val="en-US"/>
        </w:rPr>
        <w:t>I have clearly stated the answer to my main research question in the </w:t>
      </w:r>
      <w:hyperlink r:id="rId90" w:history="1">
        <w:r w:rsidRPr="00C63B56">
          <w:rPr>
            <w:sz w:val="28"/>
            <w:szCs w:val="28"/>
            <w:lang w:val="en-US"/>
          </w:rPr>
          <w:t>conclusion</w:t>
        </w:r>
      </w:hyperlink>
      <w:r w:rsidRPr="00C63B56">
        <w:rPr>
          <w:sz w:val="28"/>
          <w:szCs w:val="28"/>
          <w:lang w:val="en-US"/>
        </w:rPr>
        <w:t>.</w:t>
      </w:r>
    </w:p>
    <w:p w:rsidR="00A47384" w:rsidRPr="00C63B56" w:rsidRDefault="00A47384" w:rsidP="00C63B56">
      <w:pPr>
        <w:numPr>
          <w:ilvl w:val="0"/>
          <w:numId w:val="29"/>
        </w:numPr>
        <w:pBdr>
          <w:bottom w:val="single" w:sz="6" w:space="0" w:color="F2F2F2"/>
        </w:pBdr>
        <w:shd w:val="clear" w:color="auto" w:fill="FFFFFF"/>
        <w:ind w:left="0" w:firstLine="426"/>
        <w:jc w:val="both"/>
        <w:rPr>
          <w:sz w:val="28"/>
          <w:szCs w:val="28"/>
          <w:lang w:val="en-US"/>
        </w:rPr>
      </w:pPr>
      <w:r w:rsidRPr="00C63B56">
        <w:rPr>
          <w:sz w:val="28"/>
          <w:szCs w:val="28"/>
          <w:lang w:val="en-US"/>
        </w:rPr>
        <w:t>I have clearly explained the implications of my conclusion, emphasizing what new insight my research has contributed.</w:t>
      </w:r>
    </w:p>
    <w:p w:rsidR="00A47384" w:rsidRPr="00C63B56" w:rsidRDefault="00A47384" w:rsidP="00C63B56">
      <w:pPr>
        <w:numPr>
          <w:ilvl w:val="0"/>
          <w:numId w:val="29"/>
        </w:numPr>
        <w:pBdr>
          <w:bottom w:val="single" w:sz="6" w:space="0" w:color="F2F2F2"/>
        </w:pBdr>
        <w:shd w:val="clear" w:color="auto" w:fill="FFFFFF"/>
        <w:ind w:left="0" w:firstLine="426"/>
        <w:jc w:val="both"/>
        <w:rPr>
          <w:sz w:val="28"/>
          <w:szCs w:val="28"/>
          <w:lang w:val="en-US"/>
        </w:rPr>
      </w:pPr>
      <w:r w:rsidRPr="00C63B56">
        <w:rPr>
          <w:sz w:val="28"/>
          <w:szCs w:val="28"/>
          <w:lang w:val="en-US"/>
        </w:rPr>
        <w:t>I have provided relevant recommendations for further research or practice.</w:t>
      </w:r>
    </w:p>
    <w:p w:rsidR="00A47384" w:rsidRPr="00C63B56" w:rsidRDefault="00A47384" w:rsidP="00C63B56">
      <w:pPr>
        <w:numPr>
          <w:ilvl w:val="0"/>
          <w:numId w:val="29"/>
        </w:numPr>
        <w:pBdr>
          <w:bottom w:val="single" w:sz="6" w:space="0" w:color="F2F2F2"/>
        </w:pBdr>
        <w:shd w:val="clear" w:color="auto" w:fill="FFFFFF"/>
        <w:ind w:left="0" w:firstLine="426"/>
        <w:jc w:val="both"/>
        <w:rPr>
          <w:sz w:val="28"/>
          <w:szCs w:val="28"/>
          <w:lang w:val="en-US"/>
        </w:rPr>
      </w:pPr>
      <w:r w:rsidRPr="00C63B56">
        <w:rPr>
          <w:sz w:val="28"/>
          <w:szCs w:val="28"/>
          <w:lang w:val="en-US"/>
        </w:rPr>
        <w:t>If relevant, I have included </w:t>
      </w:r>
      <w:hyperlink r:id="rId91" w:history="1">
        <w:r w:rsidRPr="00C63B56">
          <w:rPr>
            <w:sz w:val="28"/>
            <w:szCs w:val="28"/>
            <w:lang w:val="en-US"/>
          </w:rPr>
          <w:t>appendices </w:t>
        </w:r>
      </w:hyperlink>
      <w:r w:rsidRPr="00C63B56">
        <w:rPr>
          <w:sz w:val="28"/>
          <w:szCs w:val="28"/>
          <w:lang w:val="en-US"/>
        </w:rPr>
        <w:t>with supplemental information.</w:t>
      </w:r>
    </w:p>
    <w:p w:rsidR="00A47384" w:rsidRPr="00C63B56" w:rsidRDefault="00A47384" w:rsidP="00C63B56">
      <w:pPr>
        <w:numPr>
          <w:ilvl w:val="0"/>
          <w:numId w:val="29"/>
        </w:numPr>
        <w:pBdr>
          <w:bottom w:val="single" w:sz="6" w:space="0" w:color="F2F2F2"/>
        </w:pBdr>
        <w:shd w:val="clear" w:color="auto" w:fill="FFFFFF"/>
        <w:ind w:left="0" w:firstLine="426"/>
        <w:jc w:val="both"/>
        <w:rPr>
          <w:sz w:val="28"/>
          <w:szCs w:val="28"/>
          <w:lang w:val="en-US"/>
        </w:rPr>
      </w:pPr>
      <w:r w:rsidRPr="00C63B56">
        <w:rPr>
          <w:sz w:val="28"/>
          <w:szCs w:val="28"/>
          <w:lang w:val="en-US"/>
        </w:rPr>
        <w:t>I have included an </w:t>
      </w:r>
      <w:hyperlink r:id="rId92" w:history="1">
        <w:r w:rsidRPr="00C63B56">
          <w:rPr>
            <w:sz w:val="28"/>
            <w:szCs w:val="28"/>
            <w:lang w:val="en-US"/>
          </w:rPr>
          <w:t>in-text citation</w:t>
        </w:r>
      </w:hyperlink>
      <w:r w:rsidRPr="00C63B56">
        <w:rPr>
          <w:sz w:val="28"/>
          <w:szCs w:val="28"/>
          <w:lang w:val="en-US"/>
        </w:rPr>
        <w:t> every time I use words, ideas, or information from a source.</w:t>
      </w:r>
    </w:p>
    <w:p w:rsidR="00A47384" w:rsidRPr="00C63B56" w:rsidRDefault="00A47384" w:rsidP="00C63B56">
      <w:pPr>
        <w:numPr>
          <w:ilvl w:val="0"/>
          <w:numId w:val="29"/>
        </w:numPr>
        <w:pBdr>
          <w:bottom w:val="single" w:sz="6" w:space="0" w:color="F2F2F2"/>
        </w:pBdr>
        <w:shd w:val="clear" w:color="auto" w:fill="FFFFFF"/>
        <w:ind w:left="0" w:firstLine="426"/>
        <w:jc w:val="both"/>
        <w:rPr>
          <w:sz w:val="28"/>
          <w:szCs w:val="28"/>
          <w:lang w:val="en-US"/>
        </w:rPr>
      </w:pPr>
      <w:r w:rsidRPr="00C63B56">
        <w:rPr>
          <w:sz w:val="28"/>
          <w:szCs w:val="28"/>
          <w:lang w:val="en-US"/>
        </w:rPr>
        <w:t>I have listed every source in a reference list at the end of my dissertation.</w:t>
      </w:r>
    </w:p>
    <w:p w:rsidR="00A47384" w:rsidRPr="00C63B56" w:rsidRDefault="00A47384" w:rsidP="00C63B56">
      <w:pPr>
        <w:numPr>
          <w:ilvl w:val="0"/>
          <w:numId w:val="29"/>
        </w:numPr>
        <w:pBdr>
          <w:bottom w:val="single" w:sz="6" w:space="0" w:color="F2F2F2"/>
        </w:pBdr>
        <w:shd w:val="clear" w:color="auto" w:fill="FFFFFF"/>
        <w:ind w:left="0" w:firstLine="426"/>
        <w:jc w:val="both"/>
        <w:rPr>
          <w:sz w:val="28"/>
          <w:szCs w:val="28"/>
          <w:lang w:val="en-US"/>
        </w:rPr>
      </w:pPr>
      <w:r w:rsidRPr="00C63B56">
        <w:rPr>
          <w:sz w:val="28"/>
          <w:szCs w:val="28"/>
          <w:lang w:val="en-US"/>
        </w:rPr>
        <w:t>I have consistently followed the rules of my chosen </w:t>
      </w:r>
      <w:hyperlink r:id="rId93" w:history="1">
        <w:r w:rsidRPr="00C63B56">
          <w:rPr>
            <w:sz w:val="28"/>
            <w:szCs w:val="28"/>
            <w:lang w:val="en-US"/>
          </w:rPr>
          <w:t>citation style</w:t>
        </w:r>
      </w:hyperlink>
      <w:r w:rsidRPr="00C63B56">
        <w:rPr>
          <w:sz w:val="28"/>
          <w:szCs w:val="28"/>
          <w:lang w:val="en-US"/>
        </w:rPr>
        <w:t>.</w:t>
      </w:r>
    </w:p>
    <w:p w:rsidR="00A47384" w:rsidRPr="00C63B56" w:rsidRDefault="00A47384" w:rsidP="00C63B56">
      <w:pPr>
        <w:numPr>
          <w:ilvl w:val="0"/>
          <w:numId w:val="29"/>
        </w:numPr>
        <w:shd w:val="clear" w:color="auto" w:fill="FFFFFF"/>
        <w:ind w:left="0" w:firstLine="426"/>
        <w:jc w:val="both"/>
        <w:rPr>
          <w:sz w:val="28"/>
          <w:szCs w:val="28"/>
          <w:lang w:val="en-US"/>
        </w:rPr>
      </w:pPr>
      <w:r w:rsidRPr="00C63B56">
        <w:rPr>
          <w:sz w:val="28"/>
          <w:szCs w:val="28"/>
          <w:lang w:val="en-US"/>
        </w:rPr>
        <w:t>I have followed all formatting guidelines provided by my university.</w:t>
      </w:r>
    </w:p>
    <w:p w:rsidR="00A47384" w:rsidRPr="00C63B56" w:rsidRDefault="00A47384" w:rsidP="00C63B56">
      <w:pPr>
        <w:ind w:firstLine="426"/>
        <w:jc w:val="both"/>
        <w:outlineLvl w:val="1"/>
        <w:rPr>
          <w:b/>
          <w:bCs/>
          <w:sz w:val="28"/>
          <w:szCs w:val="28"/>
          <w:lang w:val="en-US"/>
        </w:rPr>
      </w:pPr>
      <w:r w:rsidRPr="00C63B56">
        <w:rPr>
          <w:b/>
          <w:bCs/>
          <w:sz w:val="28"/>
          <w:szCs w:val="28"/>
          <w:lang w:val="en-US"/>
        </w:rPr>
        <w:t>Free lecture slides</w:t>
      </w:r>
    </w:p>
    <w:p w:rsidR="00A47384" w:rsidRPr="00C63B56" w:rsidRDefault="00A47384" w:rsidP="00C63B56">
      <w:pPr>
        <w:ind w:firstLine="426"/>
        <w:jc w:val="both"/>
        <w:rPr>
          <w:sz w:val="28"/>
          <w:szCs w:val="28"/>
          <w:lang w:val="en-US"/>
        </w:rPr>
      </w:pPr>
      <w:r w:rsidRPr="00C63B56">
        <w:rPr>
          <w:sz w:val="28"/>
          <w:szCs w:val="28"/>
          <w:lang w:val="en-US"/>
        </w:rPr>
        <w:t>Download and adapt these slides to teach your students about structuring a dissertation.</w:t>
      </w:r>
    </w:p>
    <w:p w:rsidR="00A47384" w:rsidRPr="00C63B56" w:rsidRDefault="00A47384" w:rsidP="00C63B56">
      <w:pPr>
        <w:ind w:firstLine="426"/>
        <w:jc w:val="both"/>
        <w:rPr>
          <w:sz w:val="28"/>
          <w:szCs w:val="28"/>
          <w:lang w:val="en-US"/>
        </w:rPr>
      </w:pPr>
      <w:r w:rsidRPr="00C63B56">
        <w:rPr>
          <w:sz w:val="28"/>
          <w:szCs w:val="28"/>
          <w:lang w:val="en-US"/>
        </w:rPr>
        <w:t>https://www.scribbr.com/category/dissertation/</w:t>
      </w:r>
    </w:p>
    <w:p w:rsidR="00A37D06" w:rsidRPr="00C63B56" w:rsidRDefault="00A37D06" w:rsidP="00C63B56">
      <w:pPr>
        <w:ind w:firstLine="426"/>
        <w:jc w:val="both"/>
        <w:rPr>
          <w:b/>
          <w:sz w:val="28"/>
          <w:szCs w:val="28"/>
          <w:lang w:val="en-US"/>
        </w:rPr>
      </w:pPr>
    </w:p>
    <w:p w:rsidR="00A37D06" w:rsidRDefault="00A37D06" w:rsidP="00C63B56">
      <w:pPr>
        <w:ind w:firstLine="426"/>
        <w:jc w:val="both"/>
        <w:rPr>
          <w:b/>
          <w:sz w:val="28"/>
          <w:szCs w:val="28"/>
          <w:lang w:val="en-US"/>
        </w:rPr>
      </w:pPr>
    </w:p>
    <w:p w:rsidR="00C63B56" w:rsidRPr="00C63B56" w:rsidRDefault="00C63B56" w:rsidP="00C63B56">
      <w:pPr>
        <w:ind w:firstLine="426"/>
        <w:jc w:val="both"/>
        <w:rPr>
          <w:b/>
          <w:sz w:val="28"/>
          <w:szCs w:val="28"/>
          <w:lang w:val="en-US"/>
        </w:rPr>
      </w:pPr>
    </w:p>
    <w:p w:rsidR="009764D3" w:rsidRPr="00C63B56" w:rsidRDefault="005B5DFC" w:rsidP="00C63B56">
      <w:pPr>
        <w:ind w:firstLine="426"/>
        <w:jc w:val="both"/>
        <w:rPr>
          <w:b/>
          <w:sz w:val="28"/>
          <w:szCs w:val="28"/>
          <w:lang w:val="en-US"/>
        </w:rPr>
      </w:pPr>
      <w:r w:rsidRPr="00C63B56">
        <w:rPr>
          <w:b/>
          <w:sz w:val="28"/>
          <w:szCs w:val="28"/>
          <w:lang w:val="en-US"/>
        </w:rPr>
        <w:t>Lecture8.</w:t>
      </w:r>
      <w:r w:rsidR="007959D4" w:rsidRPr="00C63B56">
        <w:rPr>
          <w:b/>
          <w:sz w:val="28"/>
          <w:szCs w:val="28"/>
          <w:lang w:val="en-US"/>
        </w:rPr>
        <w:t xml:space="preserve"> </w:t>
      </w:r>
      <w:r w:rsidRPr="00C63B56">
        <w:rPr>
          <w:b/>
          <w:sz w:val="28"/>
          <w:szCs w:val="28"/>
          <w:lang w:val="en-US"/>
        </w:rPr>
        <w:t xml:space="preserve">Principles of planning, editing of theresearch </w:t>
      </w:r>
      <w:r w:rsidR="007959D4" w:rsidRPr="00C63B56">
        <w:rPr>
          <w:b/>
          <w:sz w:val="28"/>
          <w:szCs w:val="28"/>
          <w:lang w:val="en-US"/>
        </w:rPr>
        <w:t>article</w:t>
      </w:r>
    </w:p>
    <w:p w:rsidR="009764D3" w:rsidRPr="00C63B56" w:rsidRDefault="009764D3" w:rsidP="00C63B56">
      <w:pPr>
        <w:pStyle w:val="2"/>
        <w:spacing w:before="0" w:beforeAutospacing="0" w:after="0" w:afterAutospacing="0"/>
        <w:ind w:firstLine="426"/>
        <w:jc w:val="both"/>
        <w:rPr>
          <w:color w:val="1B2B68"/>
          <w:sz w:val="28"/>
          <w:szCs w:val="28"/>
          <w:lang w:val="en-US"/>
        </w:rPr>
      </w:pPr>
      <w:r w:rsidRPr="00C63B56">
        <w:rPr>
          <w:color w:val="1B2B68"/>
          <w:sz w:val="28"/>
          <w:szCs w:val="28"/>
          <w:lang w:val="en-US"/>
        </w:rPr>
        <w:t>When to write a results chapter</w:t>
      </w:r>
    </w:p>
    <w:p w:rsidR="009764D3" w:rsidRPr="00C63B56" w:rsidRDefault="009764D3" w:rsidP="00C63B56">
      <w:pPr>
        <w:pStyle w:val="a7"/>
        <w:spacing w:before="0" w:beforeAutospacing="0" w:after="0" w:afterAutospacing="0"/>
        <w:ind w:firstLine="426"/>
        <w:jc w:val="both"/>
        <w:rPr>
          <w:sz w:val="28"/>
          <w:szCs w:val="28"/>
          <w:lang w:val="en-US"/>
        </w:rPr>
      </w:pPr>
      <w:r w:rsidRPr="00C63B56">
        <w:rPr>
          <w:sz w:val="28"/>
          <w:szCs w:val="28"/>
          <w:lang w:val="en-US"/>
        </w:rPr>
        <w:t>Depending on your field, you might not include a separate results chapter. In some types of </w:t>
      </w:r>
      <w:hyperlink r:id="rId94" w:history="1">
        <w:r w:rsidRPr="00C63B56">
          <w:rPr>
            <w:rStyle w:val="a9"/>
            <w:color w:val="1F80E8"/>
            <w:sz w:val="28"/>
            <w:szCs w:val="28"/>
            <w:lang w:val="en-US"/>
          </w:rPr>
          <w:t>qualitative research</w:t>
        </w:r>
      </w:hyperlink>
      <w:r w:rsidRPr="00C63B56">
        <w:rPr>
          <w:sz w:val="28"/>
          <w:szCs w:val="28"/>
          <w:lang w:val="en-US"/>
        </w:rPr>
        <w:t>, such as </w:t>
      </w:r>
      <w:hyperlink r:id="rId95" w:history="1">
        <w:r w:rsidRPr="00C63B56">
          <w:rPr>
            <w:rStyle w:val="a9"/>
            <w:color w:val="1F80E8"/>
            <w:sz w:val="28"/>
            <w:szCs w:val="28"/>
            <w:lang w:val="en-US"/>
          </w:rPr>
          <w:t>ethnography</w:t>
        </w:r>
      </w:hyperlink>
      <w:r w:rsidRPr="00C63B56">
        <w:rPr>
          <w:sz w:val="28"/>
          <w:szCs w:val="28"/>
          <w:lang w:val="en-US"/>
        </w:rPr>
        <w:t>, the results are often woven together with the discussion.</w:t>
      </w:r>
    </w:p>
    <w:p w:rsidR="009764D3" w:rsidRPr="00C63B56" w:rsidRDefault="009764D3" w:rsidP="00C63B56">
      <w:pPr>
        <w:pStyle w:val="a7"/>
        <w:spacing w:before="0" w:beforeAutospacing="0" w:after="0" w:afterAutospacing="0"/>
        <w:ind w:firstLine="426"/>
        <w:jc w:val="both"/>
        <w:rPr>
          <w:sz w:val="28"/>
          <w:szCs w:val="28"/>
          <w:lang w:val="en-US"/>
        </w:rPr>
      </w:pPr>
      <w:r w:rsidRPr="00C63B56">
        <w:rPr>
          <w:sz w:val="28"/>
          <w:szCs w:val="28"/>
          <w:lang w:val="en-US"/>
        </w:rPr>
        <w:t>But in most cases, if you’re doing empirical research, it’s important to report the results of your study before you start discussing their meaning. This gives the reader a clear idea of exactly what you found and keeps the data itself separate from your interpretation of it.</w:t>
      </w:r>
    </w:p>
    <w:p w:rsidR="009764D3" w:rsidRPr="00C63B56" w:rsidRDefault="009764D3" w:rsidP="00C63B56">
      <w:pPr>
        <w:pStyle w:val="a7"/>
        <w:spacing w:before="0" w:beforeAutospacing="0" w:after="0" w:afterAutospacing="0"/>
        <w:ind w:firstLine="426"/>
        <w:jc w:val="both"/>
        <w:rPr>
          <w:sz w:val="28"/>
          <w:szCs w:val="28"/>
          <w:lang w:val="en-US"/>
        </w:rPr>
      </w:pPr>
      <w:r w:rsidRPr="00C63B56">
        <w:rPr>
          <w:sz w:val="28"/>
          <w:szCs w:val="28"/>
          <w:lang w:val="en-US"/>
        </w:rPr>
        <w:t>The results should be written in the </w:t>
      </w:r>
      <w:hyperlink r:id="rId96" w:history="1">
        <w:r w:rsidRPr="00C63B56">
          <w:rPr>
            <w:rStyle w:val="a9"/>
            <w:color w:val="1F80E8"/>
            <w:sz w:val="28"/>
            <w:szCs w:val="28"/>
            <w:lang w:val="en-US"/>
          </w:rPr>
          <w:t>past tense</w:t>
        </w:r>
      </w:hyperlink>
      <w:r w:rsidRPr="00C63B56">
        <w:rPr>
          <w:sz w:val="28"/>
          <w:szCs w:val="28"/>
          <w:lang w:val="en-US"/>
        </w:rPr>
        <w:t>. The length of this chapter depends on how much data you collected and analyzed, but it should be written as </w:t>
      </w:r>
      <w:hyperlink r:id="rId97" w:history="1">
        <w:r w:rsidRPr="00C63B56">
          <w:rPr>
            <w:rStyle w:val="a9"/>
            <w:color w:val="1F80E8"/>
            <w:sz w:val="28"/>
            <w:szCs w:val="28"/>
            <w:lang w:val="en-US"/>
          </w:rPr>
          <w:t>concisely</w:t>
        </w:r>
      </w:hyperlink>
      <w:r w:rsidRPr="00C63B56">
        <w:rPr>
          <w:sz w:val="28"/>
          <w:szCs w:val="28"/>
          <w:lang w:val="en-US"/>
        </w:rPr>
        <w:t> as possible. Only include results that are relevant to answering your </w:t>
      </w:r>
      <w:hyperlink r:id="rId98" w:history="1">
        <w:r w:rsidRPr="00C63B56">
          <w:rPr>
            <w:rStyle w:val="a9"/>
            <w:color w:val="1F80E8"/>
            <w:sz w:val="28"/>
            <w:szCs w:val="28"/>
            <w:lang w:val="en-US"/>
          </w:rPr>
          <w:t>research questions</w:t>
        </w:r>
      </w:hyperlink>
      <w:r w:rsidRPr="00C63B56">
        <w:rPr>
          <w:sz w:val="28"/>
          <w:szCs w:val="28"/>
          <w:lang w:val="en-US"/>
        </w:rPr>
        <w:t>.</w:t>
      </w:r>
    </w:p>
    <w:p w:rsidR="009764D3" w:rsidRPr="00C63B56" w:rsidRDefault="009764D3" w:rsidP="00C63B56">
      <w:pPr>
        <w:pStyle w:val="2"/>
        <w:spacing w:before="0" w:beforeAutospacing="0" w:after="0" w:afterAutospacing="0"/>
        <w:ind w:firstLine="426"/>
        <w:jc w:val="both"/>
        <w:rPr>
          <w:color w:val="1B2B68"/>
          <w:sz w:val="28"/>
          <w:szCs w:val="28"/>
          <w:lang w:val="en-US"/>
        </w:rPr>
      </w:pPr>
      <w:r w:rsidRPr="00C63B56">
        <w:rPr>
          <w:color w:val="1B2B68"/>
          <w:sz w:val="28"/>
          <w:szCs w:val="28"/>
          <w:lang w:val="en-US"/>
        </w:rPr>
        <w:t>Results of quantitative research</w:t>
      </w:r>
    </w:p>
    <w:p w:rsidR="009764D3" w:rsidRPr="00C63B56" w:rsidRDefault="009764D3" w:rsidP="00C63B56">
      <w:pPr>
        <w:pStyle w:val="a7"/>
        <w:spacing w:before="0" w:beforeAutospacing="0" w:after="0" w:afterAutospacing="0"/>
        <w:ind w:firstLine="426"/>
        <w:jc w:val="both"/>
        <w:rPr>
          <w:sz w:val="28"/>
          <w:szCs w:val="28"/>
          <w:lang w:val="en-US"/>
        </w:rPr>
      </w:pPr>
      <w:r w:rsidRPr="00C63B56">
        <w:rPr>
          <w:sz w:val="28"/>
          <w:szCs w:val="28"/>
          <w:lang w:val="en-US"/>
        </w:rPr>
        <w:t>For </w:t>
      </w:r>
      <w:hyperlink r:id="rId99" w:history="1">
        <w:r w:rsidRPr="00C63B56">
          <w:rPr>
            <w:rStyle w:val="a9"/>
            <w:color w:val="1F80E8"/>
            <w:sz w:val="28"/>
            <w:szCs w:val="28"/>
            <w:lang w:val="en-US"/>
          </w:rPr>
          <w:t>quantitative research</w:t>
        </w:r>
      </w:hyperlink>
      <w:r w:rsidRPr="00C63B56">
        <w:rPr>
          <w:sz w:val="28"/>
          <w:szCs w:val="28"/>
          <w:lang w:val="en-US"/>
        </w:rPr>
        <w:t>, you’ll usually be dealing with the results of </w:t>
      </w:r>
      <w:hyperlink r:id="rId100" w:history="1">
        <w:r w:rsidRPr="00C63B56">
          <w:rPr>
            <w:rStyle w:val="a9"/>
            <w:color w:val="1F80E8"/>
            <w:sz w:val="28"/>
            <w:szCs w:val="28"/>
            <w:lang w:val="en-US"/>
          </w:rPr>
          <w:t>statistical analysis</w:t>
        </w:r>
      </w:hyperlink>
      <w:r w:rsidRPr="00C63B56">
        <w:rPr>
          <w:sz w:val="28"/>
          <w:szCs w:val="28"/>
          <w:lang w:val="en-US"/>
        </w:rPr>
        <w:t>.</w:t>
      </w:r>
    </w:p>
    <w:p w:rsidR="009764D3" w:rsidRPr="00C63B56" w:rsidRDefault="009764D3" w:rsidP="00C63B56">
      <w:pPr>
        <w:pStyle w:val="a7"/>
        <w:spacing w:before="0" w:beforeAutospacing="0" w:after="0" w:afterAutospacing="0"/>
        <w:ind w:firstLine="426"/>
        <w:jc w:val="both"/>
        <w:rPr>
          <w:sz w:val="28"/>
          <w:szCs w:val="28"/>
          <w:lang w:val="en-US"/>
        </w:rPr>
      </w:pPr>
      <w:r w:rsidRPr="00C63B56">
        <w:rPr>
          <w:sz w:val="28"/>
          <w:szCs w:val="28"/>
          <w:lang w:val="en-US"/>
        </w:rPr>
        <w:t>You can report </w:t>
      </w:r>
      <w:hyperlink r:id="rId101" w:history="1">
        <w:r w:rsidRPr="00C63B56">
          <w:rPr>
            <w:rStyle w:val="a9"/>
            <w:color w:val="1F80E8"/>
            <w:sz w:val="28"/>
            <w:szCs w:val="28"/>
            <w:lang w:val="en-US"/>
          </w:rPr>
          <w:t>descriptive statistics</w:t>
        </w:r>
      </w:hyperlink>
      <w:r w:rsidRPr="00C63B56">
        <w:rPr>
          <w:sz w:val="28"/>
          <w:szCs w:val="28"/>
          <w:lang w:val="en-US"/>
        </w:rPr>
        <w:t> to describe things like </w:t>
      </w:r>
      <w:hyperlink r:id="rId102" w:history="1">
        <w:r w:rsidRPr="00C63B56">
          <w:rPr>
            <w:rStyle w:val="a9"/>
            <w:color w:val="1F80E8"/>
            <w:sz w:val="28"/>
            <w:szCs w:val="28"/>
            <w:lang w:val="en-US"/>
          </w:rPr>
          <w:t>means</w:t>
        </w:r>
      </w:hyperlink>
      <w:r w:rsidRPr="00C63B56">
        <w:rPr>
          <w:sz w:val="28"/>
          <w:szCs w:val="28"/>
          <w:lang w:val="en-US"/>
        </w:rPr>
        <w:t>, proportions, and the </w:t>
      </w:r>
      <w:hyperlink r:id="rId103" w:history="1">
        <w:r w:rsidRPr="00C63B56">
          <w:rPr>
            <w:rStyle w:val="a9"/>
            <w:color w:val="1F80E8"/>
            <w:sz w:val="28"/>
            <w:szCs w:val="28"/>
            <w:lang w:val="en-US"/>
          </w:rPr>
          <w:t>variability</w:t>
        </w:r>
      </w:hyperlink>
      <w:r w:rsidRPr="00C63B56">
        <w:rPr>
          <w:sz w:val="28"/>
          <w:szCs w:val="28"/>
          <w:lang w:val="en-US"/>
        </w:rPr>
        <w:t> of your data.</w:t>
      </w:r>
    </w:p>
    <w:p w:rsidR="009764D3" w:rsidRPr="00C63B56" w:rsidRDefault="009764D3" w:rsidP="00C63B56">
      <w:pPr>
        <w:pStyle w:val="a7"/>
        <w:spacing w:before="0" w:beforeAutospacing="0" w:after="0" w:afterAutospacing="0"/>
        <w:ind w:firstLine="426"/>
        <w:jc w:val="both"/>
        <w:rPr>
          <w:sz w:val="28"/>
          <w:szCs w:val="28"/>
          <w:lang w:val="en-US"/>
        </w:rPr>
      </w:pPr>
      <w:r w:rsidRPr="00C63B56">
        <w:rPr>
          <w:sz w:val="28"/>
          <w:szCs w:val="28"/>
          <w:lang w:val="en-US"/>
        </w:rPr>
        <w:t>You’ll also report the results of any </w:t>
      </w:r>
      <w:hyperlink r:id="rId104" w:history="1">
        <w:r w:rsidRPr="00C63B56">
          <w:rPr>
            <w:rStyle w:val="a9"/>
            <w:color w:val="1F80E8"/>
            <w:sz w:val="28"/>
            <w:szCs w:val="28"/>
            <w:lang w:val="en-US"/>
          </w:rPr>
          <w:t>statistical tests</w:t>
        </w:r>
      </w:hyperlink>
      <w:r w:rsidRPr="00C63B56">
        <w:rPr>
          <w:sz w:val="28"/>
          <w:szCs w:val="28"/>
          <w:lang w:val="en-US"/>
        </w:rPr>
        <w:t> you used to compare groups or assess relationships between </w:t>
      </w:r>
      <w:hyperlink r:id="rId105" w:history="1">
        <w:r w:rsidRPr="00C63B56">
          <w:rPr>
            <w:rStyle w:val="a9"/>
            <w:color w:val="1F80E8"/>
            <w:sz w:val="28"/>
            <w:szCs w:val="28"/>
            <w:lang w:val="en-US"/>
          </w:rPr>
          <w:t>variables</w:t>
        </w:r>
      </w:hyperlink>
      <w:r w:rsidRPr="00C63B56">
        <w:rPr>
          <w:sz w:val="28"/>
          <w:szCs w:val="28"/>
          <w:lang w:val="en-US"/>
        </w:rPr>
        <w:t>, stating whether or not your </w:t>
      </w:r>
      <w:hyperlink r:id="rId106" w:history="1">
        <w:r w:rsidRPr="00C63B56">
          <w:rPr>
            <w:rStyle w:val="a9"/>
            <w:color w:val="1F80E8"/>
            <w:sz w:val="28"/>
            <w:szCs w:val="28"/>
            <w:lang w:val="en-US"/>
          </w:rPr>
          <w:t>hypotheses</w:t>
        </w:r>
      </w:hyperlink>
      <w:r w:rsidRPr="00C63B56">
        <w:rPr>
          <w:sz w:val="28"/>
          <w:szCs w:val="28"/>
          <w:lang w:val="en-US"/>
        </w:rPr>
        <w:t> were supported.</w:t>
      </w:r>
    </w:p>
    <w:p w:rsidR="009764D3" w:rsidRPr="00C63B56" w:rsidRDefault="009764D3" w:rsidP="00C63B56">
      <w:pPr>
        <w:pStyle w:val="a7"/>
        <w:spacing w:before="0" w:beforeAutospacing="0" w:after="0" w:afterAutospacing="0"/>
        <w:ind w:firstLine="426"/>
        <w:jc w:val="both"/>
        <w:rPr>
          <w:sz w:val="28"/>
          <w:szCs w:val="28"/>
        </w:rPr>
      </w:pPr>
      <w:r w:rsidRPr="00C63B56">
        <w:rPr>
          <w:sz w:val="28"/>
          <w:szCs w:val="28"/>
          <w:lang w:val="en-US"/>
        </w:rPr>
        <w:t xml:space="preserve">The most logical way to structure quantitative results is to frame them around your research questions or hypotheses. </w:t>
      </w:r>
      <w:r w:rsidRPr="00C63B56">
        <w:rPr>
          <w:sz w:val="28"/>
          <w:szCs w:val="28"/>
        </w:rPr>
        <w:t>Foreachquestionorhypothesis, present:</w:t>
      </w:r>
    </w:p>
    <w:p w:rsidR="009764D3" w:rsidRPr="00C63B56" w:rsidRDefault="009764D3" w:rsidP="00C63B56">
      <w:pPr>
        <w:numPr>
          <w:ilvl w:val="0"/>
          <w:numId w:val="30"/>
        </w:numPr>
        <w:ind w:left="0" w:firstLine="426"/>
        <w:jc w:val="both"/>
        <w:rPr>
          <w:sz w:val="28"/>
          <w:szCs w:val="28"/>
          <w:lang w:val="en-US"/>
        </w:rPr>
      </w:pPr>
      <w:r w:rsidRPr="00C63B56">
        <w:rPr>
          <w:sz w:val="28"/>
          <w:szCs w:val="28"/>
          <w:lang w:val="en-US"/>
        </w:rPr>
        <w:t>A reminder of the type of analysis you used (e.g. a two-sample </w:t>
      </w:r>
      <w:hyperlink r:id="rId107" w:history="1">
        <w:r w:rsidRPr="00C63B56">
          <w:rPr>
            <w:rStyle w:val="ad"/>
            <w:i w:val="0"/>
            <w:color w:val="1F80E8"/>
            <w:sz w:val="28"/>
            <w:szCs w:val="28"/>
            <w:lang w:val="en-US"/>
          </w:rPr>
          <w:t>t</w:t>
        </w:r>
        <w:r w:rsidRPr="00C63B56">
          <w:rPr>
            <w:rStyle w:val="a9"/>
            <w:color w:val="1F80E8"/>
            <w:sz w:val="28"/>
            <w:szCs w:val="28"/>
            <w:lang w:val="en-US"/>
          </w:rPr>
          <w:t>-test</w:t>
        </w:r>
      </w:hyperlink>
      <w:r w:rsidRPr="00C63B56">
        <w:rPr>
          <w:sz w:val="28"/>
          <w:szCs w:val="28"/>
          <w:lang w:val="en-US"/>
        </w:rPr>
        <w:t> or </w:t>
      </w:r>
      <w:hyperlink r:id="rId108" w:history="1">
        <w:r w:rsidRPr="00C63B56">
          <w:rPr>
            <w:rStyle w:val="a9"/>
            <w:color w:val="1F80E8"/>
            <w:sz w:val="28"/>
            <w:szCs w:val="28"/>
            <w:lang w:val="en-US"/>
          </w:rPr>
          <w:t>simple linear regression</w:t>
        </w:r>
      </w:hyperlink>
      <w:r w:rsidRPr="00C63B56">
        <w:rPr>
          <w:sz w:val="28"/>
          <w:szCs w:val="28"/>
          <w:lang w:val="en-US"/>
        </w:rPr>
        <w:t>). A more detailed description of your analysis should go in your </w:t>
      </w:r>
      <w:hyperlink r:id="rId109" w:history="1">
        <w:r w:rsidRPr="00C63B56">
          <w:rPr>
            <w:rStyle w:val="a9"/>
            <w:color w:val="1F80E8"/>
            <w:sz w:val="28"/>
            <w:szCs w:val="28"/>
            <w:lang w:val="en-US"/>
          </w:rPr>
          <w:t>methodology</w:t>
        </w:r>
      </w:hyperlink>
      <w:r w:rsidRPr="00C63B56">
        <w:rPr>
          <w:sz w:val="28"/>
          <w:szCs w:val="28"/>
          <w:lang w:val="en-US"/>
        </w:rPr>
        <w:t> section.</w:t>
      </w:r>
    </w:p>
    <w:p w:rsidR="009764D3" w:rsidRPr="00C63B56" w:rsidRDefault="009764D3" w:rsidP="00C63B56">
      <w:pPr>
        <w:numPr>
          <w:ilvl w:val="0"/>
          <w:numId w:val="30"/>
        </w:numPr>
        <w:ind w:left="0" w:firstLine="426"/>
        <w:jc w:val="both"/>
        <w:rPr>
          <w:sz w:val="28"/>
          <w:szCs w:val="28"/>
          <w:lang w:val="en-US"/>
        </w:rPr>
      </w:pPr>
      <w:r w:rsidRPr="00C63B56">
        <w:rPr>
          <w:sz w:val="28"/>
          <w:szCs w:val="28"/>
          <w:lang w:val="en-US"/>
        </w:rPr>
        <w:t>A concise summary of each result, including relevant descriptive statistics (e.g. </w:t>
      </w:r>
      <w:hyperlink r:id="rId110" w:history="1">
        <w:r w:rsidRPr="00C63B56">
          <w:rPr>
            <w:rStyle w:val="a9"/>
            <w:color w:val="1F80E8"/>
            <w:sz w:val="28"/>
            <w:szCs w:val="28"/>
            <w:lang w:val="en-US"/>
          </w:rPr>
          <w:t>means</w:t>
        </w:r>
      </w:hyperlink>
      <w:r w:rsidRPr="00C63B56">
        <w:rPr>
          <w:sz w:val="28"/>
          <w:szCs w:val="28"/>
          <w:lang w:val="en-US"/>
        </w:rPr>
        <w:t> and </w:t>
      </w:r>
      <w:hyperlink r:id="rId111" w:history="1">
        <w:r w:rsidRPr="00C63B56">
          <w:rPr>
            <w:rStyle w:val="a9"/>
            <w:color w:val="1F80E8"/>
            <w:sz w:val="28"/>
            <w:szCs w:val="28"/>
            <w:lang w:val="en-US"/>
          </w:rPr>
          <w:t>standard deviations</w:t>
        </w:r>
      </w:hyperlink>
      <w:r w:rsidRPr="00C63B56">
        <w:rPr>
          <w:sz w:val="28"/>
          <w:szCs w:val="28"/>
          <w:lang w:val="en-US"/>
        </w:rPr>
        <w:t>) and </w:t>
      </w:r>
      <w:hyperlink r:id="rId112" w:history="1">
        <w:r w:rsidRPr="00C63B56">
          <w:rPr>
            <w:rStyle w:val="a9"/>
            <w:color w:val="1F80E8"/>
            <w:sz w:val="28"/>
            <w:szCs w:val="28"/>
            <w:lang w:val="en-US"/>
          </w:rPr>
          <w:t>inferential statistics</w:t>
        </w:r>
      </w:hyperlink>
      <w:r w:rsidRPr="00C63B56">
        <w:rPr>
          <w:sz w:val="28"/>
          <w:szCs w:val="28"/>
          <w:lang w:val="en-US"/>
        </w:rPr>
        <w:t> (e.g. </w:t>
      </w:r>
      <w:r w:rsidRPr="00C63B56">
        <w:rPr>
          <w:rStyle w:val="ad"/>
          <w:i w:val="0"/>
          <w:sz w:val="28"/>
          <w:szCs w:val="28"/>
          <w:lang w:val="en-US"/>
        </w:rPr>
        <w:t>t</w:t>
      </w:r>
      <w:r w:rsidRPr="00C63B56">
        <w:rPr>
          <w:sz w:val="28"/>
          <w:szCs w:val="28"/>
          <w:lang w:val="en-US"/>
        </w:rPr>
        <w:t>-scores, degrees of freedom, and </w:t>
      </w:r>
      <w:hyperlink r:id="rId113" w:history="1">
        <w:r w:rsidRPr="00C63B56">
          <w:rPr>
            <w:rStyle w:val="ad"/>
            <w:i w:val="0"/>
            <w:color w:val="1F80E8"/>
            <w:sz w:val="28"/>
            <w:szCs w:val="28"/>
            <w:lang w:val="en-US"/>
          </w:rPr>
          <w:t>p</w:t>
        </w:r>
        <w:r w:rsidRPr="00C63B56">
          <w:rPr>
            <w:rStyle w:val="a9"/>
            <w:color w:val="1F80E8"/>
            <w:sz w:val="28"/>
            <w:szCs w:val="28"/>
            <w:lang w:val="en-US"/>
          </w:rPr>
          <w:t>-values</w:t>
        </w:r>
      </w:hyperlink>
      <w:r w:rsidRPr="00C63B56">
        <w:rPr>
          <w:sz w:val="28"/>
          <w:szCs w:val="28"/>
          <w:lang w:val="en-US"/>
        </w:rPr>
        <w:t>). These numbers are often placed in parentheses.</w:t>
      </w:r>
    </w:p>
    <w:p w:rsidR="009764D3" w:rsidRPr="00C63B56" w:rsidRDefault="009764D3" w:rsidP="00C63B56">
      <w:pPr>
        <w:numPr>
          <w:ilvl w:val="0"/>
          <w:numId w:val="30"/>
        </w:numPr>
        <w:ind w:left="0" w:firstLine="426"/>
        <w:jc w:val="both"/>
        <w:rPr>
          <w:sz w:val="28"/>
          <w:szCs w:val="28"/>
          <w:lang w:val="en-US"/>
        </w:rPr>
      </w:pPr>
      <w:r w:rsidRPr="00C63B56">
        <w:rPr>
          <w:sz w:val="28"/>
          <w:szCs w:val="28"/>
          <w:lang w:val="en-US"/>
        </w:rPr>
        <w:t>A brief statement of how the result relates to the question or whether the hypothesis was supported.</w:t>
      </w:r>
    </w:p>
    <w:p w:rsidR="009764D3" w:rsidRPr="00C63B56" w:rsidRDefault="009764D3" w:rsidP="00C63B56">
      <w:pPr>
        <w:pStyle w:val="a7"/>
        <w:spacing w:before="0" w:beforeAutospacing="0" w:after="0" w:afterAutospacing="0"/>
        <w:ind w:firstLine="426"/>
        <w:jc w:val="both"/>
        <w:rPr>
          <w:sz w:val="28"/>
          <w:szCs w:val="28"/>
          <w:lang w:val="en-US"/>
        </w:rPr>
      </w:pPr>
      <w:r w:rsidRPr="00C63B56">
        <w:rPr>
          <w:sz w:val="28"/>
          <w:szCs w:val="28"/>
          <w:lang w:val="en-US"/>
        </w:rPr>
        <w:t>The statistics you should report and the conventions for presenting them depend on the types of analysis you used and the style guide you are following. For example, there are specific rules for </w:t>
      </w:r>
      <w:hyperlink r:id="rId114" w:history="1">
        <w:r w:rsidRPr="00C63B56">
          <w:rPr>
            <w:rStyle w:val="a9"/>
            <w:color w:val="1F80E8"/>
            <w:sz w:val="28"/>
            <w:szCs w:val="28"/>
            <w:lang w:val="en-US"/>
          </w:rPr>
          <w:t>writing a results section in APA style</w:t>
        </w:r>
      </w:hyperlink>
      <w:r w:rsidRPr="00C63B56">
        <w:rPr>
          <w:sz w:val="28"/>
          <w:szCs w:val="28"/>
          <w:lang w:val="en-US"/>
        </w:rPr>
        <w:t>. If you’re unsure, read the results sections of other papers in your field to get a clear sense of what information to include.</w:t>
      </w:r>
    </w:p>
    <w:p w:rsidR="009764D3" w:rsidRPr="00C63B56" w:rsidRDefault="009764D3" w:rsidP="00C63B56">
      <w:pPr>
        <w:pStyle w:val="a7"/>
        <w:spacing w:before="0" w:beforeAutospacing="0" w:after="0" w:afterAutospacing="0"/>
        <w:ind w:firstLine="426"/>
        <w:jc w:val="both"/>
        <w:rPr>
          <w:sz w:val="28"/>
          <w:szCs w:val="28"/>
          <w:lang w:val="en-US"/>
        </w:rPr>
      </w:pPr>
      <w:r w:rsidRPr="00C63B56">
        <w:rPr>
          <w:sz w:val="28"/>
          <w:szCs w:val="28"/>
          <w:lang w:val="en-US"/>
        </w:rPr>
        <w:t>Make sure to include all relevant results, both positive and negative. If you have results that didn’t fit with your expectations and assumptions, include these too, but do not speculate on their meaning or consequences – this should be saved for the </w:t>
      </w:r>
      <w:hyperlink r:id="rId115" w:history="1">
        <w:r w:rsidRPr="00C63B56">
          <w:rPr>
            <w:rStyle w:val="a9"/>
            <w:color w:val="1F80E8"/>
            <w:sz w:val="28"/>
            <w:szCs w:val="28"/>
            <w:lang w:val="en-US"/>
          </w:rPr>
          <w:t>discussion</w:t>
        </w:r>
      </w:hyperlink>
      <w:r w:rsidRPr="00C63B56">
        <w:rPr>
          <w:sz w:val="28"/>
          <w:szCs w:val="28"/>
          <w:lang w:val="en-US"/>
        </w:rPr>
        <w:t> and </w:t>
      </w:r>
      <w:hyperlink r:id="rId116" w:history="1">
        <w:r w:rsidRPr="00C63B56">
          <w:rPr>
            <w:rStyle w:val="a9"/>
            <w:color w:val="1F80E8"/>
            <w:sz w:val="28"/>
            <w:szCs w:val="28"/>
            <w:lang w:val="en-US"/>
          </w:rPr>
          <w:t>conclusion</w:t>
        </w:r>
      </w:hyperlink>
      <w:r w:rsidRPr="00C63B56">
        <w:rPr>
          <w:sz w:val="28"/>
          <w:szCs w:val="28"/>
          <w:lang w:val="en-US"/>
        </w:rPr>
        <w:t>.</w:t>
      </w:r>
    </w:p>
    <w:p w:rsidR="009764D3" w:rsidRPr="00C63B56" w:rsidRDefault="009764D3" w:rsidP="00C63B56">
      <w:pPr>
        <w:pStyle w:val="a7"/>
        <w:spacing w:before="0" w:beforeAutospacing="0" w:after="0" w:afterAutospacing="0"/>
        <w:ind w:firstLine="426"/>
        <w:jc w:val="both"/>
        <w:rPr>
          <w:sz w:val="28"/>
          <w:szCs w:val="28"/>
          <w:lang w:val="en-US"/>
        </w:rPr>
      </w:pPr>
      <w:r w:rsidRPr="00C63B56">
        <w:rPr>
          <w:sz w:val="28"/>
          <w:szCs w:val="28"/>
          <w:lang w:val="en-US"/>
        </w:rPr>
        <w:t>You shouldn’t present raw data in your results chapter, but you may include it in an </w:t>
      </w:r>
      <w:hyperlink r:id="rId117" w:history="1">
        <w:r w:rsidRPr="00C63B56">
          <w:rPr>
            <w:rStyle w:val="a9"/>
            <w:color w:val="1F80E8"/>
            <w:sz w:val="28"/>
            <w:szCs w:val="28"/>
            <w:lang w:val="en-US"/>
          </w:rPr>
          <w:t>appendix</w:t>
        </w:r>
      </w:hyperlink>
      <w:r w:rsidRPr="00C63B56">
        <w:rPr>
          <w:sz w:val="28"/>
          <w:szCs w:val="28"/>
          <w:lang w:val="en-US"/>
        </w:rPr>
        <w:t> so that readers can check your results for themselves.</w:t>
      </w:r>
    </w:p>
    <w:p w:rsidR="009764D3" w:rsidRPr="00C63B56" w:rsidRDefault="009764D3" w:rsidP="00C63B56">
      <w:pPr>
        <w:pStyle w:val="3"/>
        <w:spacing w:before="0"/>
        <w:ind w:firstLine="426"/>
        <w:jc w:val="both"/>
        <w:rPr>
          <w:rFonts w:ascii="Times New Roman" w:hAnsi="Times New Roman" w:cs="Times New Roman"/>
          <w:color w:val="1B2B68"/>
          <w:sz w:val="28"/>
          <w:szCs w:val="28"/>
          <w:lang w:val="en-US"/>
        </w:rPr>
      </w:pPr>
      <w:r w:rsidRPr="00C63B56">
        <w:rPr>
          <w:rFonts w:ascii="Times New Roman" w:hAnsi="Times New Roman" w:cs="Times New Roman"/>
          <w:color w:val="1B2B68"/>
          <w:sz w:val="28"/>
          <w:szCs w:val="28"/>
          <w:lang w:val="en-US"/>
        </w:rPr>
        <w:t>Tables and figures</w:t>
      </w:r>
    </w:p>
    <w:p w:rsidR="009764D3" w:rsidRPr="00C63B56" w:rsidRDefault="009764D3" w:rsidP="00C63B56">
      <w:pPr>
        <w:pStyle w:val="a7"/>
        <w:spacing w:before="0" w:beforeAutospacing="0" w:after="0" w:afterAutospacing="0"/>
        <w:ind w:firstLine="426"/>
        <w:jc w:val="both"/>
        <w:rPr>
          <w:sz w:val="28"/>
          <w:szCs w:val="28"/>
          <w:lang w:val="en-US"/>
        </w:rPr>
      </w:pPr>
      <w:r w:rsidRPr="00C63B56">
        <w:rPr>
          <w:sz w:val="28"/>
          <w:szCs w:val="28"/>
          <w:lang w:val="en-US"/>
        </w:rPr>
        <w:t>In quantitative research, it’s helpful to include visual elements such as graphs, charts and </w:t>
      </w:r>
      <w:hyperlink r:id="rId118" w:history="1">
        <w:r w:rsidRPr="00C63B56">
          <w:rPr>
            <w:rStyle w:val="a9"/>
            <w:color w:val="1F80E8"/>
            <w:sz w:val="28"/>
            <w:szCs w:val="28"/>
            <w:lang w:val="en-US"/>
          </w:rPr>
          <w:t>tables</w:t>
        </w:r>
      </w:hyperlink>
      <w:r w:rsidRPr="00C63B56">
        <w:rPr>
          <w:sz w:val="28"/>
          <w:szCs w:val="28"/>
          <w:lang w:val="en-US"/>
        </w:rPr>
        <w:t>, but only if they accurately reflect your results and add value for the reader.</w:t>
      </w:r>
    </w:p>
    <w:p w:rsidR="009764D3" w:rsidRPr="00C63B56" w:rsidRDefault="009764D3" w:rsidP="00C63B56">
      <w:pPr>
        <w:numPr>
          <w:ilvl w:val="0"/>
          <w:numId w:val="31"/>
        </w:numPr>
        <w:ind w:left="0" w:firstLine="426"/>
        <w:jc w:val="both"/>
        <w:rPr>
          <w:sz w:val="28"/>
          <w:szCs w:val="28"/>
          <w:lang w:val="en-US"/>
        </w:rPr>
      </w:pPr>
      <w:r w:rsidRPr="00C63B56">
        <w:rPr>
          <w:sz w:val="28"/>
          <w:szCs w:val="28"/>
          <w:lang w:val="en-US"/>
        </w:rPr>
        <w:t>Tables are used to communicate exact values, giving a concise overview of various results.</w:t>
      </w:r>
    </w:p>
    <w:p w:rsidR="009764D3" w:rsidRPr="00C63B56" w:rsidRDefault="009764D3" w:rsidP="00C63B56">
      <w:pPr>
        <w:numPr>
          <w:ilvl w:val="0"/>
          <w:numId w:val="31"/>
        </w:numPr>
        <w:ind w:left="0" w:firstLine="426"/>
        <w:jc w:val="both"/>
        <w:rPr>
          <w:sz w:val="28"/>
          <w:szCs w:val="28"/>
          <w:lang w:val="en-US"/>
        </w:rPr>
      </w:pPr>
      <w:r w:rsidRPr="00C63B56">
        <w:rPr>
          <w:sz w:val="28"/>
          <w:szCs w:val="28"/>
          <w:lang w:val="en-US"/>
        </w:rPr>
        <w:t>Graphs and charts are used to visualize trends and relationships, giving an at-a-glance illustration of key findings.</w:t>
      </w:r>
    </w:p>
    <w:p w:rsidR="009764D3" w:rsidRPr="00C63B56" w:rsidRDefault="009764D3" w:rsidP="00C63B56">
      <w:pPr>
        <w:pStyle w:val="a7"/>
        <w:spacing w:before="0" w:beforeAutospacing="0" w:after="0" w:afterAutospacing="0"/>
        <w:ind w:firstLine="426"/>
        <w:jc w:val="both"/>
        <w:rPr>
          <w:sz w:val="28"/>
          <w:szCs w:val="28"/>
          <w:lang w:val="en-US"/>
        </w:rPr>
      </w:pPr>
      <w:r w:rsidRPr="00C63B56">
        <w:rPr>
          <w:sz w:val="28"/>
          <w:szCs w:val="28"/>
          <w:lang w:val="en-US"/>
        </w:rPr>
        <w:t>You must refer to all tables and figures in the text, but don’t repeat information. The text should summarize or elaborate on specific aspects of your tables and figures, not just re-state the same numbers that you’ve already presented.</w:t>
      </w:r>
    </w:p>
    <w:p w:rsidR="009764D3" w:rsidRPr="00C63B56" w:rsidRDefault="009764D3" w:rsidP="00C63B56">
      <w:pPr>
        <w:pStyle w:val="a7"/>
        <w:spacing w:before="0" w:beforeAutospacing="0" w:after="0" w:afterAutospacing="0"/>
        <w:ind w:firstLine="426"/>
        <w:jc w:val="both"/>
        <w:rPr>
          <w:sz w:val="28"/>
          <w:szCs w:val="28"/>
          <w:lang w:val="en-US"/>
        </w:rPr>
      </w:pPr>
      <w:r w:rsidRPr="00C63B56">
        <w:rPr>
          <w:sz w:val="28"/>
          <w:szCs w:val="28"/>
          <w:lang w:val="en-US"/>
        </w:rPr>
        <w:t>Give your tables and figures clear, descriptive titles and labels so the reader can easily understand what is being shown.</w:t>
      </w:r>
    </w:p>
    <w:p w:rsidR="009764D3" w:rsidRPr="00C63B56" w:rsidRDefault="009764D3" w:rsidP="00C63B56">
      <w:pPr>
        <w:ind w:firstLine="426"/>
        <w:jc w:val="both"/>
        <w:rPr>
          <w:sz w:val="28"/>
          <w:szCs w:val="28"/>
          <w:lang w:val="en-US"/>
        </w:rPr>
      </w:pPr>
      <w:r w:rsidRPr="00C63B56">
        <w:rPr>
          <w:sz w:val="28"/>
          <w:szCs w:val="28"/>
          <w:lang w:val="en-US"/>
        </w:rPr>
        <w:t xml:space="preserve">Example: Reporting survey results </w:t>
      </w:r>
      <w:r w:rsidRPr="00C63B56">
        <w:rPr>
          <w:color w:val="0D405F"/>
          <w:sz w:val="28"/>
          <w:szCs w:val="28"/>
          <w:shd w:val="clear" w:color="auto" w:fill="F9F9FB"/>
          <w:lang w:val="en-US"/>
        </w:rPr>
        <w:t>A two-sample </w:t>
      </w:r>
      <w:r w:rsidRPr="00C63B56">
        <w:rPr>
          <w:rStyle w:val="ad"/>
          <w:i w:val="0"/>
          <w:color w:val="0D405F"/>
          <w:sz w:val="28"/>
          <w:szCs w:val="28"/>
          <w:lang w:val="en-US"/>
        </w:rPr>
        <w:t>t</w:t>
      </w:r>
      <w:r w:rsidRPr="00C63B56">
        <w:rPr>
          <w:color w:val="0D405F"/>
          <w:sz w:val="28"/>
          <w:szCs w:val="28"/>
          <w:shd w:val="clear" w:color="auto" w:fill="F9F9FB"/>
          <w:lang w:val="en-US"/>
        </w:rPr>
        <w:t>-test was used to test the hypothesis that higher social distance from environmental problems would reduce the intent to donate to environmental organizations, with donation intention (recorded as a score from 1 to 10) as the outcome variable and social distance (categorized as either a low or high level of social distance) as the predictor variable.</w:t>
      </w:r>
    </w:p>
    <w:p w:rsidR="009764D3" w:rsidRPr="00C63B56" w:rsidRDefault="009764D3" w:rsidP="00C63B56">
      <w:pPr>
        <w:pStyle w:val="a7"/>
        <w:spacing w:before="0" w:beforeAutospacing="0" w:after="0" w:afterAutospacing="0"/>
        <w:ind w:firstLine="426"/>
        <w:jc w:val="both"/>
        <w:rPr>
          <w:sz w:val="28"/>
          <w:szCs w:val="28"/>
        </w:rPr>
      </w:pPr>
      <w:r w:rsidRPr="00C63B56">
        <w:rPr>
          <w:color w:val="0D405F"/>
          <w:sz w:val="28"/>
          <w:szCs w:val="28"/>
          <w:lang w:val="en-US"/>
        </w:rPr>
        <w:t>Social distance was found to be positively correlated with donation intention, </w:t>
      </w:r>
      <w:r w:rsidRPr="00C63B56">
        <w:rPr>
          <w:rStyle w:val="ad"/>
          <w:i w:val="0"/>
          <w:color w:val="0D405F"/>
          <w:sz w:val="28"/>
          <w:szCs w:val="28"/>
          <w:lang w:val="en-US"/>
        </w:rPr>
        <w:t>t</w:t>
      </w:r>
      <w:r w:rsidRPr="00C63B56">
        <w:rPr>
          <w:color w:val="0D405F"/>
          <w:sz w:val="28"/>
          <w:szCs w:val="28"/>
          <w:lang w:val="en-US"/>
        </w:rPr>
        <w:t>(98) = 12.19, </w:t>
      </w:r>
      <w:r w:rsidRPr="00C63B56">
        <w:rPr>
          <w:rStyle w:val="ad"/>
          <w:i w:val="0"/>
          <w:color w:val="0D405F"/>
          <w:sz w:val="28"/>
          <w:szCs w:val="28"/>
          <w:lang w:val="en-US"/>
        </w:rPr>
        <w:t>p</w:t>
      </w:r>
      <w:r w:rsidRPr="00C63B56">
        <w:rPr>
          <w:color w:val="0D405F"/>
          <w:sz w:val="28"/>
          <w:szCs w:val="28"/>
          <w:lang w:val="en-US"/>
        </w:rPr>
        <w:t> &lt; .001, with the donation intention of the high social distance group 0.28 points higher, on average, than the low social distance group (see figure 1). This contradicts the initial hypothesis that social distance would decrease donation intention, and in fact suggests a small effect in the opposite direction.</w:t>
      </w:r>
      <w:r w:rsidRPr="00C63B56">
        <w:rPr>
          <w:sz w:val="28"/>
          <w:szCs w:val="28"/>
          <w:lang w:val="en-US"/>
        </w:rPr>
        <w:br/>
      </w:r>
      <w:r w:rsidRPr="00C63B56">
        <w:rPr>
          <w:noProof/>
          <w:sz w:val="28"/>
          <w:szCs w:val="28"/>
        </w:rPr>
        <w:drawing>
          <wp:inline distT="0" distB="0" distL="0" distR="0">
            <wp:extent cx="4754880" cy="1508760"/>
            <wp:effectExtent l="19050" t="0" r="7620" b="0"/>
            <wp:docPr id="14" name="Рисунок 14" descr="Example of using figures in the results sec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xample of using figures in the results section"/>
                    <pic:cNvPicPr>
                      <a:picLocks noChangeAspect="1" noChangeArrowheads="1"/>
                    </pic:cNvPicPr>
                  </pic:nvPicPr>
                  <pic:blipFill>
                    <a:blip r:embed="rId11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766310" cy="1512387"/>
                    </a:xfrm>
                    <a:prstGeom prst="rect">
                      <a:avLst/>
                    </a:prstGeom>
                    <a:noFill/>
                    <a:ln>
                      <a:noFill/>
                    </a:ln>
                  </pic:spPr>
                </pic:pic>
              </a:graphicData>
            </a:graphic>
          </wp:inline>
        </w:drawing>
      </w:r>
    </w:p>
    <w:p w:rsidR="009764D3" w:rsidRPr="00C63B56" w:rsidRDefault="009764D3" w:rsidP="00C63B56">
      <w:pPr>
        <w:pStyle w:val="wp-caption-text"/>
        <w:shd w:val="clear" w:color="auto" w:fill="F6F4F1"/>
        <w:spacing w:before="0" w:beforeAutospacing="0" w:after="0" w:afterAutospacing="0"/>
        <w:ind w:firstLine="426"/>
        <w:jc w:val="both"/>
        <w:rPr>
          <w:sz w:val="28"/>
          <w:szCs w:val="28"/>
          <w:lang w:val="en-US"/>
        </w:rPr>
      </w:pPr>
      <w:r w:rsidRPr="00C63B56">
        <w:rPr>
          <w:sz w:val="28"/>
          <w:szCs w:val="28"/>
          <w:lang w:val="en-US"/>
        </w:rPr>
        <w:t>Figure 1: Intention to donate to environmental organizations based on social distance from impact of environmental damage.</w:t>
      </w:r>
    </w:p>
    <w:p w:rsidR="009764D3" w:rsidRPr="00C63B56" w:rsidRDefault="009764D3" w:rsidP="00C63B56">
      <w:pPr>
        <w:pStyle w:val="2"/>
        <w:spacing w:before="0" w:beforeAutospacing="0" w:after="0" w:afterAutospacing="0"/>
        <w:ind w:firstLine="426"/>
        <w:jc w:val="both"/>
        <w:rPr>
          <w:color w:val="1B2B68"/>
          <w:sz w:val="28"/>
          <w:szCs w:val="28"/>
          <w:lang w:val="en-US"/>
        </w:rPr>
      </w:pPr>
      <w:r w:rsidRPr="00C63B56">
        <w:rPr>
          <w:color w:val="1B2B68"/>
          <w:sz w:val="28"/>
          <w:szCs w:val="28"/>
          <w:lang w:val="en-US"/>
        </w:rPr>
        <w:t>Results of qualitative research</w:t>
      </w:r>
    </w:p>
    <w:p w:rsidR="009764D3" w:rsidRPr="00C63B56" w:rsidRDefault="009764D3" w:rsidP="00C63B56">
      <w:pPr>
        <w:ind w:firstLine="426"/>
        <w:jc w:val="both"/>
        <w:rPr>
          <w:color w:val="0D405F"/>
          <w:sz w:val="28"/>
          <w:szCs w:val="28"/>
          <w:lang w:val="en-US"/>
        </w:rPr>
      </w:pPr>
      <w:r w:rsidRPr="00C63B56">
        <w:rPr>
          <w:color w:val="0D405F"/>
          <w:sz w:val="28"/>
          <w:szCs w:val="28"/>
          <w:lang w:val="en-US"/>
        </w:rPr>
        <w:t>In </w:t>
      </w:r>
      <w:hyperlink r:id="rId120" w:history="1">
        <w:r w:rsidRPr="00C63B56">
          <w:rPr>
            <w:rFonts w:eastAsiaTheme="majorEastAsia"/>
            <w:color w:val="1F80E8"/>
            <w:sz w:val="28"/>
            <w:szCs w:val="28"/>
            <w:lang w:val="en-US"/>
          </w:rPr>
          <w:t>qualitative research</w:t>
        </w:r>
      </w:hyperlink>
      <w:r w:rsidRPr="00C63B56">
        <w:rPr>
          <w:color w:val="0D405F"/>
          <w:sz w:val="28"/>
          <w:szCs w:val="28"/>
          <w:lang w:val="en-US"/>
        </w:rPr>
        <w:t>, the results might not all be directly related to specific hypotheses. In this case, you can structure your results section around key </w:t>
      </w:r>
      <w:hyperlink r:id="rId121" w:history="1">
        <w:r w:rsidRPr="00C63B56">
          <w:rPr>
            <w:rFonts w:eastAsiaTheme="majorEastAsia"/>
            <w:color w:val="1F80E8"/>
            <w:sz w:val="28"/>
            <w:szCs w:val="28"/>
            <w:lang w:val="en-US"/>
          </w:rPr>
          <w:t>themes</w:t>
        </w:r>
      </w:hyperlink>
      <w:r w:rsidRPr="00C63B56">
        <w:rPr>
          <w:color w:val="0D405F"/>
          <w:sz w:val="28"/>
          <w:szCs w:val="28"/>
          <w:lang w:val="en-US"/>
        </w:rPr>
        <w:t> or topics that emerged from your analysis of the data.</w:t>
      </w:r>
    </w:p>
    <w:p w:rsidR="009764D3" w:rsidRPr="00C63B56" w:rsidRDefault="009764D3" w:rsidP="00C63B56">
      <w:pPr>
        <w:ind w:firstLine="426"/>
        <w:jc w:val="both"/>
        <w:rPr>
          <w:color w:val="0D405F"/>
          <w:sz w:val="28"/>
          <w:szCs w:val="28"/>
          <w:lang w:val="en-US"/>
        </w:rPr>
      </w:pPr>
      <w:r w:rsidRPr="00C63B56">
        <w:rPr>
          <w:color w:val="0D405F"/>
          <w:sz w:val="28"/>
          <w:szCs w:val="28"/>
          <w:lang w:val="en-US"/>
        </w:rPr>
        <w:t>For each theme, make general observations about what the data showed. For example, you might mention recurring points of agreement or disagreement, patterns and trends, and individual responses that were particularly significant to your research question. You can clarify and support these points with direct quotations, and report relevant demographic information about participants.</w:t>
      </w:r>
    </w:p>
    <w:p w:rsidR="009764D3" w:rsidRPr="00C63B56" w:rsidRDefault="009764D3" w:rsidP="00C63B56">
      <w:pPr>
        <w:ind w:firstLine="426"/>
        <w:jc w:val="both"/>
        <w:rPr>
          <w:color w:val="0D405F"/>
          <w:sz w:val="28"/>
          <w:szCs w:val="28"/>
          <w:lang w:val="en-US"/>
        </w:rPr>
      </w:pPr>
      <w:r w:rsidRPr="00C63B56">
        <w:rPr>
          <w:color w:val="0D405F"/>
          <w:sz w:val="28"/>
          <w:szCs w:val="28"/>
          <w:lang w:val="en-US"/>
        </w:rPr>
        <w:t>Further information (such as full </w:t>
      </w:r>
      <w:hyperlink r:id="rId122" w:history="1">
        <w:r w:rsidRPr="00C63B56">
          <w:rPr>
            <w:rFonts w:eastAsiaTheme="majorEastAsia"/>
            <w:color w:val="1F80E8"/>
            <w:sz w:val="28"/>
            <w:szCs w:val="28"/>
            <w:lang w:val="en-US"/>
          </w:rPr>
          <w:t>transcripts of your interviews</w:t>
        </w:r>
      </w:hyperlink>
      <w:r w:rsidRPr="00C63B56">
        <w:rPr>
          <w:color w:val="0D405F"/>
          <w:sz w:val="28"/>
          <w:szCs w:val="28"/>
          <w:lang w:val="en-US"/>
        </w:rPr>
        <w:t>, if appropriate) can be included in an </w:t>
      </w:r>
      <w:hyperlink r:id="rId123" w:tooltip="An Appendix to a dissertation" w:history="1">
        <w:r w:rsidRPr="00C63B56">
          <w:rPr>
            <w:rFonts w:eastAsiaTheme="majorEastAsia"/>
            <w:color w:val="1F80E8"/>
            <w:sz w:val="28"/>
            <w:szCs w:val="28"/>
            <w:lang w:val="en-US"/>
          </w:rPr>
          <w:t>appendix</w:t>
        </w:r>
      </w:hyperlink>
      <w:r w:rsidRPr="00C63B56">
        <w:rPr>
          <w:color w:val="0D405F"/>
          <w:sz w:val="28"/>
          <w:szCs w:val="28"/>
          <w:lang w:val="en-US"/>
        </w:rPr>
        <w:t>.</w:t>
      </w:r>
    </w:p>
    <w:p w:rsidR="009764D3" w:rsidRPr="00C63B56" w:rsidRDefault="009764D3" w:rsidP="00C63B56">
      <w:pPr>
        <w:ind w:firstLine="426"/>
        <w:jc w:val="both"/>
        <w:rPr>
          <w:sz w:val="28"/>
          <w:szCs w:val="28"/>
          <w:lang w:val="en-US"/>
        </w:rPr>
      </w:pPr>
      <w:r w:rsidRPr="00C63B56">
        <w:rPr>
          <w:sz w:val="28"/>
          <w:szCs w:val="28"/>
          <w:lang w:val="en-US"/>
        </w:rPr>
        <w:t>Example: Reporting interview resultsWhen asked about video games as a form of art, the respondents tended to believe that video games themselves are not an art form, but agreed that creativity is involved in their production. The criteria used to identify artistic video games included design, story, music, and creative teams. One respondent (male, 24) noted a difference in creativity between popular video game genres:</w:t>
      </w:r>
    </w:p>
    <w:p w:rsidR="009764D3" w:rsidRPr="00C63B56" w:rsidRDefault="009764D3" w:rsidP="00C63B56">
      <w:pPr>
        <w:ind w:firstLine="426"/>
        <w:jc w:val="both"/>
        <w:rPr>
          <w:sz w:val="28"/>
          <w:szCs w:val="28"/>
          <w:lang w:val="en-US"/>
        </w:rPr>
      </w:pPr>
      <w:r w:rsidRPr="00C63B56">
        <w:rPr>
          <w:sz w:val="28"/>
          <w:szCs w:val="28"/>
          <w:lang w:val="en-US"/>
        </w:rPr>
        <w:t>“I think that in role-playing games, there’s more attention to character design, to world design, because the whole story is important and more attention is paid to certain game elements […] so that perhaps you do need bigger teams of creative experts than in an average shooter or something.”</w:t>
      </w:r>
    </w:p>
    <w:p w:rsidR="009764D3" w:rsidRPr="00C63B56" w:rsidRDefault="009764D3" w:rsidP="00C63B56">
      <w:pPr>
        <w:ind w:firstLine="426"/>
        <w:jc w:val="both"/>
        <w:rPr>
          <w:sz w:val="28"/>
          <w:szCs w:val="28"/>
          <w:lang w:val="en-US"/>
        </w:rPr>
      </w:pPr>
      <w:r w:rsidRPr="00C63B56">
        <w:rPr>
          <w:sz w:val="28"/>
          <w:szCs w:val="28"/>
          <w:lang w:val="en-US"/>
        </w:rPr>
        <w:t>It is clear from the responses that video game consumers consider some types of games to have more artistic potential than others.</w:t>
      </w:r>
    </w:p>
    <w:p w:rsidR="009764D3" w:rsidRPr="00C63B56" w:rsidRDefault="009764D3" w:rsidP="00C63B56">
      <w:pPr>
        <w:pStyle w:val="2"/>
        <w:shd w:val="clear" w:color="auto" w:fill="FFFFFF"/>
        <w:spacing w:before="0" w:beforeAutospacing="0" w:after="0" w:afterAutospacing="0"/>
        <w:ind w:firstLine="426"/>
        <w:jc w:val="both"/>
        <w:rPr>
          <w:color w:val="1B2B68"/>
          <w:sz w:val="28"/>
          <w:szCs w:val="28"/>
        </w:rPr>
      </w:pPr>
      <w:r w:rsidRPr="00C63B56">
        <w:rPr>
          <w:color w:val="1B2B68"/>
          <w:sz w:val="28"/>
          <w:szCs w:val="28"/>
        </w:rPr>
        <w:t>Checklist: Researchresults</w:t>
      </w:r>
    </w:p>
    <w:p w:rsidR="009764D3" w:rsidRPr="00C63B56" w:rsidRDefault="009764D3" w:rsidP="00C63B56">
      <w:pPr>
        <w:shd w:val="clear" w:color="auto" w:fill="FFFFFF"/>
        <w:ind w:firstLine="426"/>
        <w:jc w:val="both"/>
        <w:rPr>
          <w:sz w:val="28"/>
          <w:szCs w:val="28"/>
        </w:rPr>
      </w:pPr>
      <w:r w:rsidRPr="00C63B56">
        <w:rPr>
          <w:rStyle w:val="count-checked"/>
          <w:b/>
          <w:bCs/>
          <w:color w:val="57798E"/>
          <w:sz w:val="28"/>
          <w:szCs w:val="28"/>
        </w:rPr>
        <w:t>0</w:t>
      </w:r>
      <w:r w:rsidRPr="00C63B56">
        <w:rPr>
          <w:rStyle w:val="checklistheadercount"/>
          <w:rFonts w:eastAsiaTheme="majorEastAsia"/>
          <w:b/>
          <w:bCs/>
          <w:color w:val="57798E"/>
          <w:sz w:val="28"/>
          <w:szCs w:val="28"/>
        </w:rPr>
        <w:t> / </w:t>
      </w:r>
      <w:r w:rsidRPr="00C63B56">
        <w:rPr>
          <w:rStyle w:val="count-total"/>
          <w:b/>
          <w:bCs/>
          <w:color w:val="57798E"/>
          <w:sz w:val="28"/>
          <w:szCs w:val="28"/>
        </w:rPr>
        <w:t>7</w:t>
      </w:r>
    </w:p>
    <w:p w:rsidR="009764D3" w:rsidRPr="00C63B56" w:rsidRDefault="009764D3" w:rsidP="00C63B56">
      <w:pPr>
        <w:pStyle w:val="a7"/>
        <w:numPr>
          <w:ilvl w:val="0"/>
          <w:numId w:val="32"/>
        </w:numPr>
        <w:pBdr>
          <w:bottom w:val="single" w:sz="6" w:space="0" w:color="F2F2F2"/>
        </w:pBdr>
        <w:shd w:val="clear" w:color="auto" w:fill="FFFFFF"/>
        <w:spacing w:before="0" w:beforeAutospacing="0" w:after="0" w:afterAutospacing="0"/>
        <w:ind w:left="0" w:firstLine="426"/>
        <w:jc w:val="both"/>
        <w:rPr>
          <w:sz w:val="28"/>
          <w:szCs w:val="28"/>
          <w:lang w:val="en-US"/>
        </w:rPr>
      </w:pPr>
      <w:r w:rsidRPr="00C63B56">
        <w:rPr>
          <w:sz w:val="28"/>
          <w:szCs w:val="28"/>
          <w:lang w:val="en-US"/>
        </w:rPr>
        <w:t>I have completed my</w:t>
      </w:r>
      <w:hyperlink r:id="rId124" w:history="1">
        <w:r w:rsidRPr="00C63B56">
          <w:rPr>
            <w:rStyle w:val="a9"/>
            <w:color w:val="1F80E8"/>
            <w:sz w:val="28"/>
            <w:szCs w:val="28"/>
            <w:lang w:val="en-US"/>
          </w:rPr>
          <w:t> data collection</w:t>
        </w:r>
      </w:hyperlink>
      <w:r w:rsidRPr="00C63B56">
        <w:rPr>
          <w:sz w:val="28"/>
          <w:szCs w:val="28"/>
          <w:lang w:val="en-US"/>
        </w:rPr>
        <w:t> and analyzed the results.</w:t>
      </w:r>
    </w:p>
    <w:p w:rsidR="009764D3" w:rsidRPr="00C63B56" w:rsidRDefault="009764D3" w:rsidP="00C63B56">
      <w:pPr>
        <w:pStyle w:val="a7"/>
        <w:numPr>
          <w:ilvl w:val="0"/>
          <w:numId w:val="32"/>
        </w:numPr>
        <w:pBdr>
          <w:bottom w:val="single" w:sz="6" w:space="0" w:color="F2F2F2"/>
        </w:pBdr>
        <w:shd w:val="clear" w:color="auto" w:fill="FFFFFF"/>
        <w:spacing w:before="0" w:beforeAutospacing="0" w:after="0" w:afterAutospacing="0"/>
        <w:ind w:left="0" w:firstLine="426"/>
        <w:jc w:val="both"/>
        <w:rPr>
          <w:sz w:val="28"/>
          <w:szCs w:val="28"/>
          <w:lang w:val="en-US"/>
        </w:rPr>
      </w:pPr>
      <w:r w:rsidRPr="00C63B56">
        <w:rPr>
          <w:sz w:val="28"/>
          <w:szCs w:val="28"/>
          <w:lang w:val="en-US"/>
        </w:rPr>
        <w:t>I have included all results that are relevant to my research questions.</w:t>
      </w:r>
    </w:p>
    <w:p w:rsidR="009764D3" w:rsidRPr="00C63B56" w:rsidRDefault="009764D3" w:rsidP="00C63B56">
      <w:pPr>
        <w:pStyle w:val="a7"/>
        <w:numPr>
          <w:ilvl w:val="0"/>
          <w:numId w:val="32"/>
        </w:numPr>
        <w:pBdr>
          <w:bottom w:val="single" w:sz="6" w:space="0" w:color="F2F2F2"/>
        </w:pBdr>
        <w:shd w:val="clear" w:color="auto" w:fill="FFFFFF"/>
        <w:spacing w:before="0" w:beforeAutospacing="0" w:after="0" w:afterAutospacing="0"/>
        <w:ind w:left="0" w:firstLine="426"/>
        <w:jc w:val="both"/>
        <w:rPr>
          <w:sz w:val="28"/>
          <w:szCs w:val="28"/>
          <w:lang w:val="en-US"/>
        </w:rPr>
      </w:pPr>
      <w:r w:rsidRPr="00C63B56">
        <w:rPr>
          <w:sz w:val="28"/>
          <w:szCs w:val="28"/>
          <w:lang w:val="en-US"/>
        </w:rPr>
        <w:t>I have concisely and objectively reported each result, including relevant </w:t>
      </w:r>
      <w:hyperlink r:id="rId125" w:history="1">
        <w:r w:rsidRPr="00C63B56">
          <w:rPr>
            <w:rStyle w:val="a9"/>
            <w:color w:val="1F80E8"/>
            <w:sz w:val="28"/>
            <w:szCs w:val="28"/>
            <w:lang w:val="en-US"/>
          </w:rPr>
          <w:t>descriptive statistics</w:t>
        </w:r>
      </w:hyperlink>
      <w:r w:rsidRPr="00C63B56">
        <w:rPr>
          <w:sz w:val="28"/>
          <w:szCs w:val="28"/>
          <w:lang w:val="en-US"/>
        </w:rPr>
        <w:t> and </w:t>
      </w:r>
      <w:hyperlink r:id="rId126" w:history="1">
        <w:r w:rsidRPr="00C63B56">
          <w:rPr>
            <w:rStyle w:val="a9"/>
            <w:color w:val="1F80E8"/>
            <w:sz w:val="28"/>
            <w:szCs w:val="28"/>
            <w:lang w:val="en-US"/>
          </w:rPr>
          <w:t>inferential statistics</w:t>
        </w:r>
      </w:hyperlink>
      <w:r w:rsidRPr="00C63B56">
        <w:rPr>
          <w:sz w:val="28"/>
          <w:szCs w:val="28"/>
          <w:lang w:val="en-US"/>
        </w:rPr>
        <w:t>.</w:t>
      </w:r>
    </w:p>
    <w:p w:rsidR="009764D3" w:rsidRPr="00C63B56" w:rsidRDefault="009764D3" w:rsidP="00C63B56">
      <w:pPr>
        <w:pStyle w:val="a7"/>
        <w:numPr>
          <w:ilvl w:val="0"/>
          <w:numId w:val="32"/>
        </w:numPr>
        <w:pBdr>
          <w:bottom w:val="single" w:sz="6" w:space="0" w:color="F2F2F2"/>
        </w:pBdr>
        <w:shd w:val="clear" w:color="auto" w:fill="FFFFFF"/>
        <w:spacing w:before="0" w:beforeAutospacing="0" w:after="0" w:afterAutospacing="0"/>
        <w:ind w:left="0" w:firstLine="426"/>
        <w:jc w:val="both"/>
        <w:rPr>
          <w:sz w:val="28"/>
          <w:szCs w:val="28"/>
          <w:lang w:val="en-US"/>
        </w:rPr>
      </w:pPr>
      <w:r w:rsidRPr="00C63B56">
        <w:rPr>
          <w:sz w:val="28"/>
          <w:szCs w:val="28"/>
          <w:lang w:val="en-US"/>
        </w:rPr>
        <w:t>I have stated whether each hypothesis was supported or refuted.</w:t>
      </w:r>
    </w:p>
    <w:p w:rsidR="009764D3" w:rsidRPr="00C63B56" w:rsidRDefault="009764D3" w:rsidP="00C63B56">
      <w:pPr>
        <w:pStyle w:val="a7"/>
        <w:numPr>
          <w:ilvl w:val="0"/>
          <w:numId w:val="32"/>
        </w:numPr>
        <w:pBdr>
          <w:bottom w:val="single" w:sz="6" w:space="0" w:color="F2F2F2"/>
        </w:pBdr>
        <w:shd w:val="clear" w:color="auto" w:fill="FFFFFF"/>
        <w:spacing w:before="0" w:beforeAutospacing="0" w:after="0" w:afterAutospacing="0"/>
        <w:ind w:left="0" w:firstLine="426"/>
        <w:jc w:val="both"/>
        <w:rPr>
          <w:sz w:val="28"/>
          <w:szCs w:val="28"/>
          <w:lang w:val="en-US"/>
        </w:rPr>
      </w:pPr>
      <w:r w:rsidRPr="00C63B56">
        <w:rPr>
          <w:sz w:val="28"/>
          <w:szCs w:val="28"/>
          <w:lang w:val="en-US"/>
        </w:rPr>
        <w:t>I have used tables and figures to illustrate my results where appropriate.</w:t>
      </w:r>
    </w:p>
    <w:p w:rsidR="009764D3" w:rsidRPr="00C63B56" w:rsidRDefault="009764D3" w:rsidP="00C63B56">
      <w:pPr>
        <w:pStyle w:val="a7"/>
        <w:numPr>
          <w:ilvl w:val="0"/>
          <w:numId w:val="32"/>
        </w:numPr>
        <w:pBdr>
          <w:bottom w:val="single" w:sz="6" w:space="0" w:color="F2F2F2"/>
        </w:pBdr>
        <w:shd w:val="clear" w:color="auto" w:fill="FFFFFF"/>
        <w:spacing w:before="0" w:beforeAutospacing="0" w:after="0" w:afterAutospacing="0"/>
        <w:ind w:left="0" w:firstLine="426"/>
        <w:jc w:val="both"/>
        <w:rPr>
          <w:sz w:val="28"/>
          <w:szCs w:val="28"/>
          <w:lang w:val="en-US"/>
        </w:rPr>
      </w:pPr>
      <w:r w:rsidRPr="00C63B56">
        <w:rPr>
          <w:sz w:val="28"/>
          <w:szCs w:val="28"/>
          <w:lang w:val="en-US"/>
        </w:rPr>
        <w:t>All tables and figures are correctly labelled and referred to in the text.</w:t>
      </w:r>
    </w:p>
    <w:p w:rsidR="009764D3" w:rsidRPr="00C63B56" w:rsidRDefault="009764D3" w:rsidP="00C63B56">
      <w:pPr>
        <w:ind w:firstLine="426"/>
        <w:jc w:val="both"/>
        <w:rPr>
          <w:sz w:val="28"/>
          <w:szCs w:val="28"/>
          <w:lang w:val="en-US"/>
        </w:rPr>
      </w:pPr>
      <w:r w:rsidRPr="00C63B56">
        <w:rPr>
          <w:sz w:val="28"/>
          <w:szCs w:val="28"/>
          <w:lang w:val="en-US"/>
        </w:rPr>
        <w:t>There is no subjective interpretation or speculation on the meaning of the results.</w:t>
      </w:r>
    </w:p>
    <w:p w:rsidR="00F169A0" w:rsidRPr="00C63B56" w:rsidRDefault="00F169A0" w:rsidP="00C63B56">
      <w:pPr>
        <w:ind w:firstLine="426"/>
        <w:jc w:val="both"/>
        <w:rPr>
          <w:b/>
          <w:sz w:val="28"/>
          <w:szCs w:val="28"/>
          <w:lang w:val="en-US"/>
        </w:rPr>
      </w:pPr>
      <w:r w:rsidRPr="00C63B56">
        <w:rPr>
          <w:b/>
          <w:sz w:val="28"/>
          <w:szCs w:val="28"/>
          <w:lang w:val="en-US"/>
        </w:rPr>
        <w:t>Revising maniscript</w:t>
      </w:r>
    </w:p>
    <w:p w:rsidR="009764D3" w:rsidRPr="00C63B56" w:rsidRDefault="009764D3" w:rsidP="00C63B56">
      <w:pPr>
        <w:ind w:firstLine="426"/>
        <w:jc w:val="both"/>
        <w:rPr>
          <w:sz w:val="28"/>
          <w:szCs w:val="28"/>
          <w:lang w:val="en-US"/>
        </w:rPr>
      </w:pPr>
      <w:r w:rsidRPr="00C63B56">
        <w:rPr>
          <w:sz w:val="28"/>
          <w:szCs w:val="28"/>
          <w:lang w:val="en-US"/>
        </w:rPr>
        <w:t>OBJECTIVE. The process of revising a manuscript and successfully responding to the comments of reviewers and the Editor can be difficult. This article provides some practical steps to guide authors in this task and attain publication of their manuscript.</w:t>
      </w:r>
    </w:p>
    <w:p w:rsidR="009764D3" w:rsidRPr="00C63B56" w:rsidRDefault="009764D3" w:rsidP="00C63B56">
      <w:pPr>
        <w:ind w:firstLine="426"/>
        <w:jc w:val="both"/>
        <w:rPr>
          <w:sz w:val="28"/>
          <w:szCs w:val="28"/>
          <w:lang w:val="en-US"/>
        </w:rPr>
      </w:pPr>
      <w:r w:rsidRPr="00C63B56">
        <w:rPr>
          <w:sz w:val="28"/>
          <w:szCs w:val="28"/>
          <w:lang w:val="en-US"/>
        </w:rPr>
        <w:t>CONCLUSION. Following the principles outlined in this article will enable authors to successfully meet the challenges of manuscript revision and hasten the route to publication.</w:t>
      </w:r>
    </w:p>
    <w:p w:rsidR="009764D3" w:rsidRPr="00C63B56" w:rsidRDefault="009764D3" w:rsidP="00C63B56">
      <w:pPr>
        <w:ind w:firstLine="426"/>
        <w:jc w:val="both"/>
        <w:rPr>
          <w:sz w:val="28"/>
          <w:szCs w:val="28"/>
          <w:lang w:val="en-US"/>
        </w:rPr>
      </w:pPr>
      <w:r w:rsidRPr="00C63B56">
        <w:rPr>
          <w:sz w:val="28"/>
          <w:szCs w:val="28"/>
          <w:lang w:val="en-US"/>
        </w:rPr>
        <w:t>Keywords: </w:t>
      </w:r>
      <w:hyperlink r:id="rId127" w:history="1">
        <w:r w:rsidRPr="00C63B56">
          <w:rPr>
            <w:rStyle w:val="a9"/>
            <w:sz w:val="28"/>
            <w:szCs w:val="28"/>
            <w:lang w:val="en-US"/>
          </w:rPr>
          <w:t>manuscript</w:t>
        </w:r>
      </w:hyperlink>
      <w:r w:rsidRPr="00C63B56">
        <w:rPr>
          <w:sz w:val="28"/>
          <w:szCs w:val="28"/>
          <w:lang w:val="en-US"/>
        </w:rPr>
        <w:t>, </w:t>
      </w:r>
      <w:hyperlink r:id="rId128" w:history="1">
        <w:r w:rsidRPr="00C63B56">
          <w:rPr>
            <w:rStyle w:val="a9"/>
            <w:sz w:val="28"/>
            <w:szCs w:val="28"/>
            <w:lang w:val="en-US"/>
          </w:rPr>
          <w:t>publication</w:t>
        </w:r>
      </w:hyperlink>
      <w:r w:rsidRPr="00C63B56">
        <w:rPr>
          <w:sz w:val="28"/>
          <w:szCs w:val="28"/>
          <w:lang w:val="en-US"/>
        </w:rPr>
        <w:t>, </w:t>
      </w:r>
      <w:hyperlink r:id="rId129" w:history="1">
        <w:r w:rsidRPr="00C63B56">
          <w:rPr>
            <w:rStyle w:val="a9"/>
            <w:sz w:val="28"/>
            <w:szCs w:val="28"/>
            <w:lang w:val="en-US"/>
          </w:rPr>
          <w:t>reviewers</w:t>
        </w:r>
      </w:hyperlink>
      <w:r w:rsidRPr="00C63B56">
        <w:rPr>
          <w:sz w:val="28"/>
          <w:szCs w:val="28"/>
          <w:lang w:val="en-US"/>
        </w:rPr>
        <w:t>, </w:t>
      </w:r>
      <w:hyperlink r:id="rId130" w:history="1">
        <w:r w:rsidRPr="00C63B56">
          <w:rPr>
            <w:rStyle w:val="a9"/>
            <w:sz w:val="28"/>
            <w:szCs w:val="28"/>
            <w:lang w:val="en-US"/>
          </w:rPr>
          <w:t>revision</w:t>
        </w:r>
      </w:hyperlink>
    </w:p>
    <w:p w:rsidR="009764D3" w:rsidRPr="00C63B56" w:rsidRDefault="009764D3" w:rsidP="00C63B56">
      <w:pPr>
        <w:ind w:firstLine="426"/>
        <w:jc w:val="both"/>
        <w:rPr>
          <w:sz w:val="28"/>
          <w:szCs w:val="28"/>
          <w:lang w:val="en-US"/>
        </w:rPr>
      </w:pPr>
      <w:bookmarkStart w:id="1" w:name="_i1"/>
      <w:bookmarkEnd w:id="1"/>
      <w:r w:rsidRPr="00C63B56">
        <w:rPr>
          <w:sz w:val="28"/>
          <w:szCs w:val="28"/>
          <w:lang w:val="en-US"/>
        </w:rPr>
        <w:t>It is a rare author who has not, at some point, received a notice from a journal that a manuscript must be substantially revised before it can be published or one that states that the manuscript is rejected. However, most manuscripts receiving a recommendation of Reconsider with Major Revisions from the AJR editorial staff are subsequently published in the AJR (Haines GR, personal communication). Furthermore, most manuscripts rejected by the AJR are ultimately published, after revision, in another journal [</w:t>
      </w:r>
      <w:hyperlink r:id="rId131" w:history="1">
        <w:r w:rsidRPr="00C63B56">
          <w:rPr>
            <w:rStyle w:val="a9"/>
            <w:sz w:val="28"/>
            <w:szCs w:val="28"/>
            <w:lang w:val="en-US"/>
          </w:rPr>
          <w:t>1</w:t>
        </w:r>
      </w:hyperlink>
      <w:r w:rsidRPr="00C63B56">
        <w:rPr>
          <w:sz w:val="28"/>
          <w:szCs w:val="28"/>
          <w:lang w:val="en-US"/>
        </w:rPr>
        <w:t>]. These facts should be encouraging to AJR authors and an impetus to quickly revise a manuscript after responding to reviewers' comments. However, for many authors, the process of revising a manuscript is an unnecessarily slow and arduous one.</w:t>
      </w:r>
    </w:p>
    <w:p w:rsidR="009764D3" w:rsidRPr="00C63B56" w:rsidRDefault="009764D3" w:rsidP="00C63B56">
      <w:pPr>
        <w:ind w:firstLine="426"/>
        <w:jc w:val="both"/>
        <w:rPr>
          <w:sz w:val="28"/>
          <w:szCs w:val="28"/>
          <w:lang w:val="en-US"/>
        </w:rPr>
      </w:pPr>
      <w:r w:rsidRPr="00C63B56">
        <w:rPr>
          <w:sz w:val="28"/>
          <w:szCs w:val="28"/>
          <w:lang w:val="en-US"/>
        </w:rPr>
        <w:t>A number of articles have been published that outline the principles of composing a manuscript [</w:t>
      </w:r>
      <w:hyperlink r:id="rId132" w:history="1">
        <w:r w:rsidRPr="00C63B56">
          <w:rPr>
            <w:rStyle w:val="a9"/>
            <w:sz w:val="28"/>
            <w:szCs w:val="28"/>
            <w:lang w:val="en-US"/>
          </w:rPr>
          <w:t>2</w:t>
        </w:r>
      </w:hyperlink>
      <w:r w:rsidRPr="00C63B56">
        <w:rPr>
          <w:sz w:val="28"/>
          <w:szCs w:val="28"/>
          <w:lang w:val="en-US"/>
        </w:rPr>
        <w:t>–</w:t>
      </w:r>
      <w:hyperlink r:id="rId133" w:history="1">
        <w:r w:rsidRPr="00C63B56">
          <w:rPr>
            <w:rStyle w:val="a9"/>
            <w:sz w:val="28"/>
            <w:szCs w:val="28"/>
            <w:lang w:val="en-US"/>
          </w:rPr>
          <w:t>5</w:t>
        </w:r>
      </w:hyperlink>
      <w:r w:rsidRPr="00C63B56">
        <w:rPr>
          <w:sz w:val="28"/>
          <w:szCs w:val="28"/>
          <w:lang w:val="en-US"/>
        </w:rPr>
        <w:t>]. In addition, guidelines to allow reviewers to better understand the features that journal editors seek in a manuscript have recently been published [</w:t>
      </w:r>
      <w:hyperlink r:id="rId134" w:history="1">
        <w:r w:rsidRPr="00C63B56">
          <w:rPr>
            <w:rStyle w:val="a9"/>
            <w:sz w:val="28"/>
            <w:szCs w:val="28"/>
            <w:lang w:val="en-US"/>
          </w:rPr>
          <w:t>6</w:t>
        </w:r>
      </w:hyperlink>
      <w:r w:rsidRPr="00C63B56">
        <w:rPr>
          <w:sz w:val="28"/>
          <w:szCs w:val="28"/>
          <w:lang w:val="en-US"/>
        </w:rPr>
        <w:t>, </w:t>
      </w:r>
      <w:hyperlink r:id="rId135" w:history="1">
        <w:r w:rsidRPr="00C63B56">
          <w:rPr>
            <w:rStyle w:val="a9"/>
            <w:sz w:val="28"/>
            <w:szCs w:val="28"/>
            <w:lang w:val="en-US"/>
          </w:rPr>
          <w:t>7</w:t>
        </w:r>
      </w:hyperlink>
      <w:r w:rsidRPr="00C63B56">
        <w:rPr>
          <w:sz w:val="28"/>
          <w:szCs w:val="28"/>
          <w:lang w:val="en-US"/>
        </w:rPr>
        <w:t>]. However, relatively little has been published addressing the issue of how authors can most effectively revise a manuscript after receipt of reviewer recommendations. The intent of this article is to provide all authors of scientific manuscripts (not solely AJR authors) with practical suggestions for revising a manuscript in a manner that will increase the likelihood that the revised manuscript will be accepted for publication. The discussion that follows relates to both manuscripts that are allowed to be resubmitted to the original journal and those that were rejected outright. Furthermore, the principles outlined in this article should prove helpful not only to authors at the start of their writing career but also to more senior investigators who seek to provide guidance to more junior colleagues.</w:t>
      </w:r>
    </w:p>
    <w:p w:rsidR="009764D3" w:rsidRPr="00C63B56" w:rsidRDefault="009764D3" w:rsidP="00C63B56">
      <w:pPr>
        <w:ind w:firstLine="426"/>
        <w:jc w:val="both"/>
        <w:rPr>
          <w:b/>
          <w:sz w:val="28"/>
          <w:szCs w:val="28"/>
          <w:lang w:val="en-US"/>
        </w:rPr>
      </w:pPr>
      <w:bookmarkStart w:id="2" w:name="_i2"/>
      <w:bookmarkEnd w:id="2"/>
      <w:r w:rsidRPr="00C63B56">
        <w:rPr>
          <w:b/>
          <w:sz w:val="28"/>
          <w:szCs w:val="28"/>
          <w:lang w:val="en-US"/>
        </w:rPr>
        <w:t>The Initial Response to the Reviewer's Comments</w:t>
      </w:r>
    </w:p>
    <w:p w:rsidR="009764D3" w:rsidRPr="00C63B56" w:rsidRDefault="009764D3" w:rsidP="00C63B56">
      <w:pPr>
        <w:ind w:firstLine="426"/>
        <w:jc w:val="both"/>
        <w:rPr>
          <w:sz w:val="28"/>
          <w:szCs w:val="28"/>
          <w:lang w:val="en-US"/>
        </w:rPr>
      </w:pPr>
      <w:r w:rsidRPr="00C63B56">
        <w:rPr>
          <w:sz w:val="28"/>
          <w:szCs w:val="28"/>
          <w:lang w:val="en-US"/>
        </w:rPr>
        <w:t>First, how well does the author handle criticism? Some individuals are unable to accept criticism in a facile manner and essentially revolt at the idea that their work needs improvement. In the case of manuscripts requiring revision, some individuals spend much time and energy reacting to criticism rather than responding to reviewers' comments. An important point for authors to remember is that the reviewer is critiquing the manuscript and not critiquing authors. Reviewers' comments are not a personal matter.</w:t>
      </w:r>
    </w:p>
    <w:p w:rsidR="009764D3" w:rsidRPr="00C63B56" w:rsidRDefault="009764D3" w:rsidP="00C63B56">
      <w:pPr>
        <w:ind w:firstLine="426"/>
        <w:jc w:val="both"/>
        <w:rPr>
          <w:sz w:val="28"/>
          <w:szCs w:val="28"/>
          <w:lang w:val="en-US"/>
        </w:rPr>
      </w:pPr>
      <w:r w:rsidRPr="00C63B56">
        <w:rPr>
          <w:sz w:val="28"/>
          <w:szCs w:val="28"/>
          <w:lang w:val="en-US"/>
        </w:rPr>
        <w:t>Second, does the author simply abandon a manuscript because of negative comments? It would seem natural that, after all the work that goes into the initial submission of a manuscript, authors would always have a strong desire to carry the manuscript through to the stage of publication. However, especially when authors receive a rejection notice, many authors tend to allow the manuscript to languish. The authors may reason that, if one journal has not found the manuscript fit to publish, perhaps other journals will reject the manuscript. Some authors do not revise a manuscript because they are unwilling to invest time in a project that does not have immediate success. A judgment of Reconsider with Major Revisions or a frank rejection notice really tests the author's ability to persist through adversity and see the work through to the end. Having a manuscript published after such a setback is truly an accomplishment and can later serve as a stimulus to the same author to persist when dealing with unfavorable decisions on future manuscripts.</w:t>
      </w:r>
    </w:p>
    <w:p w:rsidR="009764D3" w:rsidRPr="00C63B56" w:rsidRDefault="009764D3" w:rsidP="00C63B56">
      <w:pPr>
        <w:ind w:firstLine="426"/>
        <w:jc w:val="both"/>
        <w:rPr>
          <w:sz w:val="28"/>
          <w:szCs w:val="28"/>
          <w:lang w:val="en-US"/>
        </w:rPr>
      </w:pPr>
      <w:r w:rsidRPr="00C63B56">
        <w:rPr>
          <w:sz w:val="28"/>
          <w:szCs w:val="28"/>
          <w:lang w:val="en-US"/>
        </w:rPr>
        <w:t>Third, is the author the type of person who can organize and successfully implement a response? Some individuals are very good at starting projects but, for one reason or another, poor at completing them. Because almost all manuscripts need revision before they are accepted for publication, the process of manuscript submission can be prolonged and thus generally requires sustained energy and organization. However, it is not rare for manuscripts to languish after the initial submission is not met with an immediate acceptance. The delay is often caused by the fact that the authors are unable to generate enough energy to mount a response or are unable to successfully organize the various tasks (e.g., review of data, repeated statistical analysis, or gathering of additional data) that may be needed to successfully respond to the reviewers' comments.</w:t>
      </w:r>
    </w:p>
    <w:p w:rsidR="009764D3" w:rsidRPr="00C63B56" w:rsidRDefault="009764D3" w:rsidP="00C63B56">
      <w:pPr>
        <w:ind w:firstLine="426"/>
        <w:jc w:val="both"/>
        <w:rPr>
          <w:b/>
          <w:sz w:val="28"/>
          <w:szCs w:val="28"/>
          <w:lang w:val="en-US"/>
        </w:rPr>
      </w:pPr>
      <w:bookmarkStart w:id="3" w:name="_i3"/>
      <w:bookmarkEnd w:id="3"/>
      <w:r w:rsidRPr="00C63B56">
        <w:rPr>
          <w:b/>
          <w:sz w:val="28"/>
          <w:szCs w:val="28"/>
          <w:lang w:val="en-US"/>
        </w:rPr>
        <w:t>Ten Principles for Revising a Manuscript</w:t>
      </w:r>
    </w:p>
    <w:p w:rsidR="009764D3" w:rsidRPr="00C63B56" w:rsidRDefault="009764D3" w:rsidP="00C63B56">
      <w:pPr>
        <w:ind w:firstLine="426"/>
        <w:jc w:val="both"/>
        <w:rPr>
          <w:b/>
          <w:sz w:val="28"/>
          <w:szCs w:val="28"/>
          <w:lang w:val="en-US"/>
        </w:rPr>
      </w:pPr>
      <w:r w:rsidRPr="00C63B56">
        <w:rPr>
          <w:b/>
          <w:sz w:val="28"/>
          <w:szCs w:val="28"/>
          <w:lang w:val="en-US"/>
        </w:rPr>
        <w:t>Principle 1. Decide Whether to Resubmit the Manuscript to the Same Journal</w:t>
      </w:r>
    </w:p>
    <w:p w:rsidR="009764D3" w:rsidRPr="00C63B56" w:rsidRDefault="009764D3" w:rsidP="00C63B56">
      <w:pPr>
        <w:ind w:firstLine="426"/>
        <w:jc w:val="both"/>
        <w:rPr>
          <w:sz w:val="28"/>
          <w:szCs w:val="28"/>
          <w:lang w:val="en-US"/>
        </w:rPr>
      </w:pPr>
      <w:r w:rsidRPr="00C63B56">
        <w:rPr>
          <w:sz w:val="28"/>
          <w:szCs w:val="28"/>
          <w:lang w:val="en-US"/>
        </w:rPr>
        <w:t>Before revising a manuscript, one must address two issues. The first issue is to determine whether the journal is inviting you to resubmit your manuscript or if resubmission is not a possibility. Usually the letter accompanying the returned manuscript clearly states whether the manuscript can be resubmitted or whether it is rejected without an offer of resubmission. When in doubt, it is helpful to ask a more experienced author or to directly contact the editor [</w:t>
      </w:r>
      <w:hyperlink r:id="rId136" w:history="1">
        <w:r w:rsidRPr="00C63B56">
          <w:rPr>
            <w:rStyle w:val="a9"/>
            <w:sz w:val="28"/>
            <w:szCs w:val="28"/>
            <w:lang w:val="en-US"/>
          </w:rPr>
          <w:t>8</w:t>
        </w:r>
      </w:hyperlink>
      <w:r w:rsidRPr="00C63B56">
        <w:rPr>
          <w:sz w:val="28"/>
          <w:szCs w:val="28"/>
          <w:lang w:val="en-US"/>
        </w:rPr>
        <w:t>].</w:t>
      </w:r>
    </w:p>
    <w:p w:rsidR="009764D3" w:rsidRPr="00C63B56" w:rsidRDefault="009764D3" w:rsidP="00C63B56">
      <w:pPr>
        <w:ind w:firstLine="426"/>
        <w:jc w:val="both"/>
        <w:rPr>
          <w:sz w:val="28"/>
          <w:szCs w:val="28"/>
          <w:lang w:val="en-US"/>
        </w:rPr>
      </w:pPr>
      <w:r w:rsidRPr="00C63B56">
        <w:rPr>
          <w:sz w:val="28"/>
          <w:szCs w:val="28"/>
          <w:lang w:val="en-US"/>
        </w:rPr>
        <w:t>The second issue is whether to resubmit to the same journal or to a different journal [</w:t>
      </w:r>
      <w:hyperlink r:id="rId137" w:history="1">
        <w:r w:rsidRPr="00C63B56">
          <w:rPr>
            <w:rStyle w:val="a9"/>
            <w:sz w:val="28"/>
            <w:szCs w:val="28"/>
            <w:lang w:val="en-US"/>
          </w:rPr>
          <w:t>8</w:t>
        </w:r>
      </w:hyperlink>
      <w:r w:rsidRPr="00C63B56">
        <w:rPr>
          <w:sz w:val="28"/>
          <w:szCs w:val="28"/>
          <w:lang w:val="en-US"/>
        </w:rPr>
        <w:t>]. Sometimes the comments provided by the reviewers cannot be adequately addressed without radically altering the manuscript. The author must then determine whether he or she can truly meet the objections of the reviewers or whether the manuscript should be withdrawn and resubmitted to another journal. Hopefully, the journal editor would not have offered the possibility of resubmission if radical changes are needed. Nonetheless, sometimes authors are left with the impression that the changes requested are so marked that the manuscript essentially needs to be almost completely rewritten. This issue is best discussed with a more experienced author who may help with the decision whether to resubmit to the same journal or submit to a different journal.</w:t>
      </w:r>
    </w:p>
    <w:p w:rsidR="009764D3" w:rsidRPr="00C63B56" w:rsidRDefault="009764D3" w:rsidP="00C63B56">
      <w:pPr>
        <w:ind w:firstLine="426"/>
        <w:jc w:val="both"/>
        <w:rPr>
          <w:b/>
          <w:sz w:val="28"/>
          <w:szCs w:val="28"/>
          <w:lang w:val="en-US"/>
        </w:rPr>
      </w:pPr>
      <w:r w:rsidRPr="00C63B56">
        <w:rPr>
          <w:b/>
          <w:sz w:val="28"/>
          <w:szCs w:val="28"/>
          <w:lang w:val="en-US"/>
        </w:rPr>
        <w:t>Principle 2. Contact the Editor Regarding Unresolved Issues</w:t>
      </w:r>
    </w:p>
    <w:p w:rsidR="009764D3" w:rsidRPr="00C63B56" w:rsidRDefault="009764D3" w:rsidP="00C63B56">
      <w:pPr>
        <w:ind w:firstLine="426"/>
        <w:jc w:val="both"/>
        <w:rPr>
          <w:sz w:val="28"/>
          <w:szCs w:val="28"/>
          <w:lang w:val="en-US"/>
        </w:rPr>
      </w:pPr>
      <w:r w:rsidRPr="00C63B56">
        <w:rPr>
          <w:sz w:val="28"/>
          <w:szCs w:val="28"/>
          <w:lang w:val="en-US"/>
        </w:rPr>
        <w:t>Authors are often reluctant to contact the journal editor for many reasons. However, conversing with authors regarding their concerns is one of the many roles of the journal editor and is considered an important one. The AJR has not only an editor in chief but also a team of 12 section editors. A letter indicating the need for a manuscript to be revised or indicating that the manuscript has been rejected will be written by one of these individuals, who can serve as a contact person. Authors should feel free to communicate with these individuals regarding manuscripts that have been reviewed by the AJR.</w:t>
      </w:r>
    </w:p>
    <w:p w:rsidR="009764D3" w:rsidRPr="00C63B56" w:rsidRDefault="009764D3" w:rsidP="00C63B56">
      <w:pPr>
        <w:ind w:firstLine="426"/>
        <w:jc w:val="both"/>
        <w:rPr>
          <w:b/>
          <w:sz w:val="28"/>
          <w:szCs w:val="28"/>
          <w:lang w:val="en-US"/>
        </w:rPr>
      </w:pPr>
      <w:r w:rsidRPr="00C63B56">
        <w:rPr>
          <w:b/>
          <w:sz w:val="28"/>
          <w:szCs w:val="28"/>
          <w:lang w:val="en-US"/>
        </w:rPr>
        <w:t>Principle 3. Prioritize the Reviewers' Comments</w:t>
      </w:r>
    </w:p>
    <w:p w:rsidR="009764D3" w:rsidRPr="00C63B56" w:rsidRDefault="009764D3" w:rsidP="00C63B56">
      <w:pPr>
        <w:ind w:firstLine="426"/>
        <w:jc w:val="both"/>
        <w:rPr>
          <w:sz w:val="28"/>
          <w:szCs w:val="28"/>
          <w:lang w:val="en-US"/>
        </w:rPr>
      </w:pPr>
      <w:r w:rsidRPr="00C63B56">
        <w:rPr>
          <w:sz w:val="28"/>
          <w:szCs w:val="28"/>
          <w:lang w:val="en-US"/>
        </w:rPr>
        <w:t xml:space="preserve">In general, the author should attempt to comply with all changes requested by reviewers. Nonetheless, not all comments in a review are equally important from the viewpoint of the reviewer. Some of the comments are merely suggestions for improvement; the reviewer intends to leave the choice of compliance to the author's discretion. However, in some instances, the reviewer deems a response to one or two particular comments as extremely important and a necessary condition for publication of the manuscript. An example would be a comment that indicates a need to readdress the statistical analysis, which is clearly a vital issue. </w:t>
      </w:r>
    </w:p>
    <w:p w:rsidR="009764D3" w:rsidRPr="00C63B56" w:rsidRDefault="009764D3" w:rsidP="00C63B56">
      <w:pPr>
        <w:ind w:firstLine="426"/>
        <w:jc w:val="both"/>
        <w:rPr>
          <w:b/>
          <w:sz w:val="28"/>
          <w:szCs w:val="28"/>
          <w:lang w:val="en-US"/>
        </w:rPr>
      </w:pPr>
      <w:r w:rsidRPr="00C63B56">
        <w:rPr>
          <w:b/>
          <w:sz w:val="28"/>
          <w:szCs w:val="28"/>
          <w:lang w:val="en-US"/>
        </w:rPr>
        <w:t>Principle 4. Approach the Reviewer as a Consultant Rather Than an Adversary</w:t>
      </w:r>
    </w:p>
    <w:p w:rsidR="009764D3" w:rsidRPr="00C63B56" w:rsidRDefault="009764D3" w:rsidP="00C63B56">
      <w:pPr>
        <w:ind w:firstLine="426"/>
        <w:jc w:val="both"/>
        <w:rPr>
          <w:sz w:val="28"/>
          <w:szCs w:val="28"/>
          <w:lang w:val="en-US"/>
        </w:rPr>
      </w:pPr>
      <w:r w:rsidRPr="00C63B56">
        <w:rPr>
          <w:sz w:val="28"/>
          <w:szCs w:val="28"/>
          <w:lang w:val="en-US"/>
        </w:rPr>
        <w:t>The reviewers and the editor judge the adequacy of the author's responses by both the quality of each response and the number of comments to which the authors respond. Some authors attempt to provide the bare minimum in terms of both number and quality and risk engaging in an unnecessary adversarial relationship with the reviewers and editor.</w:t>
      </w:r>
    </w:p>
    <w:p w:rsidR="009764D3" w:rsidRPr="00C63B56" w:rsidRDefault="009764D3" w:rsidP="00C63B56">
      <w:pPr>
        <w:ind w:firstLine="426"/>
        <w:jc w:val="both"/>
        <w:rPr>
          <w:sz w:val="28"/>
          <w:szCs w:val="28"/>
          <w:lang w:val="en-US"/>
        </w:rPr>
      </w:pPr>
      <w:r w:rsidRPr="00C63B56">
        <w:rPr>
          <w:sz w:val="28"/>
          <w:szCs w:val="28"/>
          <w:lang w:val="en-US"/>
        </w:rPr>
        <w:t>The process of revising the manuscript differs in some ways from that of composing the original submission; the views of additional individuals who were not part of the writing team, i.e., the reviewers, must also be taken into account. As one editor has stated, some authors may view revision as “enforced collaboration with a phantom team of critics” [</w:t>
      </w:r>
      <w:hyperlink r:id="rId138" w:history="1">
        <w:r w:rsidRPr="00C63B56">
          <w:rPr>
            <w:rStyle w:val="a9"/>
            <w:sz w:val="28"/>
            <w:szCs w:val="28"/>
            <w:lang w:val="en-US"/>
          </w:rPr>
          <w:t>9</w:t>
        </w:r>
      </w:hyperlink>
      <w:r w:rsidRPr="00C63B56">
        <w:rPr>
          <w:sz w:val="28"/>
          <w:szCs w:val="28"/>
          <w:lang w:val="en-US"/>
        </w:rPr>
        <w:t>]. It is true that the identities of the reviewers are usually unknown to the authors and the authors lack direct contact with them. However, as one editor has stated: “Getting authors to revise papers successfully may be the greatest contribution a journal can make to improving scientific communication” [</w:t>
      </w:r>
      <w:hyperlink r:id="rId139" w:history="1">
        <w:r w:rsidRPr="00C63B56">
          <w:rPr>
            <w:rStyle w:val="a9"/>
            <w:sz w:val="28"/>
            <w:szCs w:val="28"/>
            <w:lang w:val="en-US"/>
          </w:rPr>
          <w:t>9</w:t>
        </w:r>
      </w:hyperlink>
      <w:r w:rsidRPr="00C63B56">
        <w:rPr>
          <w:sz w:val="28"/>
          <w:szCs w:val="28"/>
          <w:lang w:val="en-US"/>
        </w:rPr>
        <w:t>]. If the authors can develop a positive attitude by viewing the reviewers as collaborators rather than adversaries, the revision process will be a smoother and quicker one. In support of this statement, a recent report indicated that readers find a beneficial influence of reviewers' comments on manuscripts submitted for publication [</w:t>
      </w:r>
      <w:hyperlink r:id="rId140" w:history="1">
        <w:r w:rsidRPr="00C63B56">
          <w:rPr>
            <w:rStyle w:val="a9"/>
            <w:sz w:val="28"/>
            <w:szCs w:val="28"/>
            <w:lang w:val="en-US"/>
          </w:rPr>
          <w:t>10</w:t>
        </w:r>
      </w:hyperlink>
      <w:r w:rsidRPr="00C63B56">
        <w:rPr>
          <w:sz w:val="28"/>
          <w:szCs w:val="28"/>
          <w:lang w:val="en-US"/>
        </w:rPr>
        <w:t xml:space="preserve">]. In an interesting study, a medical journal asked a group of 100 readers (equally divided into medical students, recent medical graduates, general practitioners, and specialists) to score three versions of articles: the original submitted manuscript, the manuscript that was revised after reviewer and editor comments, and the final published article. Each reader judged two manuscripts and was blinded as to which copy of the manuscript was the original, the edited, or the final version. </w:t>
      </w:r>
    </w:p>
    <w:p w:rsidR="009764D3" w:rsidRPr="00C63B56" w:rsidRDefault="009764D3" w:rsidP="00C63B56">
      <w:pPr>
        <w:ind w:firstLine="426"/>
        <w:jc w:val="both"/>
        <w:rPr>
          <w:b/>
          <w:sz w:val="28"/>
          <w:szCs w:val="28"/>
          <w:lang w:val="en-US"/>
        </w:rPr>
      </w:pPr>
      <w:r w:rsidRPr="00C63B56">
        <w:rPr>
          <w:b/>
          <w:sz w:val="28"/>
          <w:szCs w:val="28"/>
          <w:lang w:val="en-US"/>
        </w:rPr>
        <w:t>Principle 5. Deal With Reviewer Comments With Which One Does Not Agree</w:t>
      </w:r>
    </w:p>
    <w:p w:rsidR="009764D3" w:rsidRPr="00C63B56" w:rsidRDefault="009764D3" w:rsidP="00C63B56">
      <w:pPr>
        <w:ind w:firstLine="426"/>
        <w:jc w:val="both"/>
        <w:rPr>
          <w:sz w:val="28"/>
          <w:szCs w:val="28"/>
          <w:lang w:val="en-US"/>
        </w:rPr>
      </w:pPr>
      <w:r w:rsidRPr="00C63B56">
        <w:rPr>
          <w:sz w:val="28"/>
          <w:szCs w:val="28"/>
          <w:lang w:val="en-US"/>
        </w:rPr>
        <w:t>Disagreement with reviewers' comments is a common and natural phenomenon; after all, the authors are facing criticism of their work and it is to be expected that they may not find some comments justified. However, at some point the authors must make a frank assessment of their opinion of the reviewer's comments, i.e., whether they sufficiently agree with the comments to change the manuscript in accordance with the reviewers' suggestions.</w:t>
      </w:r>
    </w:p>
    <w:p w:rsidR="009764D3" w:rsidRPr="00C63B56" w:rsidRDefault="009764D3" w:rsidP="00C63B56">
      <w:pPr>
        <w:ind w:firstLine="426"/>
        <w:jc w:val="both"/>
        <w:rPr>
          <w:sz w:val="28"/>
          <w:szCs w:val="28"/>
          <w:lang w:val="en-US"/>
        </w:rPr>
      </w:pPr>
      <w:r w:rsidRPr="00C63B56">
        <w:rPr>
          <w:sz w:val="28"/>
          <w:szCs w:val="28"/>
          <w:lang w:val="en-US"/>
        </w:rPr>
        <w:t>If one does not agree with most of the reviewers' comments, it may be best to withdraw the manuscript and submit to a different journal [</w:t>
      </w:r>
      <w:hyperlink r:id="rId141" w:history="1">
        <w:r w:rsidRPr="00C63B56">
          <w:rPr>
            <w:rStyle w:val="a9"/>
            <w:sz w:val="28"/>
            <w:szCs w:val="28"/>
            <w:lang w:val="en-US"/>
          </w:rPr>
          <w:t>11</w:t>
        </w:r>
      </w:hyperlink>
      <w:r w:rsidRPr="00C63B56">
        <w:rPr>
          <w:sz w:val="28"/>
          <w:szCs w:val="28"/>
          <w:lang w:val="en-US"/>
        </w:rPr>
        <w:t>]. However, even if that is chosen, the authors should incorporate the changes advocated by the initial reviewers for a number of reasons [</w:t>
      </w:r>
      <w:hyperlink r:id="rId142" w:history="1">
        <w:r w:rsidRPr="00C63B56">
          <w:rPr>
            <w:rStyle w:val="a9"/>
            <w:sz w:val="28"/>
            <w:szCs w:val="28"/>
            <w:lang w:val="en-US"/>
          </w:rPr>
          <w:t>8</w:t>
        </w:r>
      </w:hyperlink>
      <w:r w:rsidRPr="00C63B56">
        <w:rPr>
          <w:sz w:val="28"/>
          <w:szCs w:val="28"/>
          <w:lang w:val="en-US"/>
        </w:rPr>
        <w:t xml:space="preserve">]. First, the reviewers' suggestions are a valuable means of improving the manuscript; thus, they should be incorporated into any revised manuscript, regardless of whether resubmitting to the same journal or to a new journal. Second, after submission of the manuscript to a second journal, it may be assigned to the same reviewer who assessed it at the first journal. </w:t>
      </w:r>
    </w:p>
    <w:p w:rsidR="009764D3" w:rsidRPr="00C63B56" w:rsidRDefault="009764D3" w:rsidP="00C63B56">
      <w:pPr>
        <w:ind w:firstLine="426"/>
        <w:jc w:val="both"/>
        <w:rPr>
          <w:b/>
          <w:sz w:val="28"/>
          <w:szCs w:val="28"/>
          <w:lang w:val="en-US"/>
        </w:rPr>
      </w:pPr>
      <w:r w:rsidRPr="00C63B56">
        <w:rPr>
          <w:b/>
          <w:sz w:val="28"/>
          <w:szCs w:val="28"/>
          <w:lang w:val="en-US"/>
        </w:rPr>
        <w:t>Principle 6. Disagree Without Being Disagreeable</w:t>
      </w:r>
    </w:p>
    <w:p w:rsidR="009764D3" w:rsidRPr="00C63B56" w:rsidRDefault="009764D3" w:rsidP="00C63B56">
      <w:pPr>
        <w:ind w:firstLine="426"/>
        <w:jc w:val="both"/>
        <w:rPr>
          <w:sz w:val="28"/>
          <w:szCs w:val="28"/>
          <w:lang w:val="en-US"/>
        </w:rPr>
      </w:pPr>
      <w:r w:rsidRPr="00C63B56">
        <w:rPr>
          <w:sz w:val="28"/>
          <w:szCs w:val="28"/>
          <w:lang w:val="en-US"/>
        </w:rPr>
        <w:t>Correct and incorrect ways exist for ways to disagree with reviewers. The two guiding principles are be polite and support your opinions with evidence [</w:t>
      </w:r>
      <w:hyperlink r:id="rId143" w:history="1">
        <w:r w:rsidRPr="00C63B56">
          <w:rPr>
            <w:rStyle w:val="a9"/>
            <w:sz w:val="28"/>
            <w:szCs w:val="28"/>
            <w:lang w:val="en-US"/>
          </w:rPr>
          <w:t>8</w:t>
        </w:r>
      </w:hyperlink>
      <w:r w:rsidRPr="00C63B56">
        <w:rPr>
          <w:sz w:val="28"/>
          <w:szCs w:val="28"/>
          <w:lang w:val="en-US"/>
        </w:rPr>
        <w:t>]. As in any aspect of life, responses to a perceived criticism should always be polite. So, too, when responding to manuscript reviewers. When agreeing with a reviewer comment, expressing gratitude is always welcome. The reviewer may well have improved the manuscript by issuing such a comment; simply stating “we thank the reviewer for this helpful comment” or something similar is appropriate.</w:t>
      </w:r>
    </w:p>
    <w:p w:rsidR="009764D3" w:rsidRPr="00C63B56" w:rsidRDefault="009764D3" w:rsidP="00C63B56">
      <w:pPr>
        <w:ind w:firstLine="426"/>
        <w:jc w:val="both"/>
        <w:rPr>
          <w:sz w:val="28"/>
          <w:szCs w:val="28"/>
          <w:lang w:val="en-US"/>
        </w:rPr>
      </w:pPr>
      <w:r w:rsidRPr="00C63B56">
        <w:rPr>
          <w:sz w:val="28"/>
          <w:szCs w:val="28"/>
          <w:lang w:val="en-US"/>
        </w:rPr>
        <w:t>When disagreeing with a reviewer's comments, politeness often needs to be admixed with some element of finesse and discretion. The guiding principle is to disagree with the reviewer while at the same time allowing the reviewer to feel valued [</w:t>
      </w:r>
      <w:hyperlink r:id="rId144" w:history="1">
        <w:r w:rsidRPr="00C63B56">
          <w:rPr>
            <w:rStyle w:val="a9"/>
            <w:sz w:val="28"/>
            <w:szCs w:val="28"/>
            <w:lang w:val="en-US"/>
          </w:rPr>
          <w:t>8</w:t>
        </w:r>
      </w:hyperlink>
      <w:r w:rsidRPr="00C63B56">
        <w:rPr>
          <w:sz w:val="28"/>
          <w:szCs w:val="28"/>
          <w:lang w:val="en-US"/>
        </w:rPr>
        <w:t>]. A careful choice of words is needed so as to not offend the reviewer and to indicate that the author recognizes the worth of the reviewers' comments even while disagreeing with them. Some useful phrases for politely refuting reviewers' comments have been published [</w:t>
      </w:r>
      <w:hyperlink r:id="rId145" w:history="1">
        <w:r w:rsidRPr="00C63B56">
          <w:rPr>
            <w:rStyle w:val="a9"/>
            <w:sz w:val="28"/>
            <w:szCs w:val="28"/>
            <w:lang w:val="en-US"/>
          </w:rPr>
          <w:t>8</w:t>
        </w:r>
      </w:hyperlink>
      <w:r w:rsidRPr="00C63B56">
        <w:rPr>
          <w:sz w:val="28"/>
          <w:szCs w:val="28"/>
          <w:lang w:val="en-US"/>
        </w:rPr>
        <w:t>]. These include such phrases as “The reviewer has indicated that our report of false-positive results is a potential flaw. However, we respectfully disagree and point out the following alternative way of looking at the same data.” As another example, if a reviewer indicates surprise at the study findings (thus indirectly suggesting a problem with the methods), a response to the effect that the authors also did not expect the results is acceptable; this statement should then be followed a plausible explanation for the findings. Such a reply indicates understanding of the reviewer's viewpoint but is also informative and provides a rationale for the study findings, which may allay the reviewer's concerns. Naturally, when responding to a comment that the author believes to be especially critical for acceptance of the manuscript (see Principle 3), a logical response based on the facts is very important. If that cannot reasonably be provided, the author should seriously consider the possibility that the reviewer is correct after all.</w:t>
      </w:r>
    </w:p>
    <w:p w:rsidR="009764D3" w:rsidRPr="00C63B56" w:rsidRDefault="009764D3" w:rsidP="00C63B56">
      <w:pPr>
        <w:ind w:firstLine="426"/>
        <w:jc w:val="both"/>
        <w:rPr>
          <w:b/>
          <w:sz w:val="28"/>
          <w:szCs w:val="28"/>
          <w:lang w:val="en-US"/>
        </w:rPr>
      </w:pPr>
      <w:r w:rsidRPr="00C63B56">
        <w:rPr>
          <w:b/>
          <w:sz w:val="28"/>
          <w:szCs w:val="28"/>
          <w:lang w:val="en-US"/>
        </w:rPr>
        <w:t>Principle 7. Devise a Strategy for Responding to Divergent Comments</w:t>
      </w:r>
    </w:p>
    <w:p w:rsidR="009764D3" w:rsidRPr="00C63B56" w:rsidRDefault="009764D3" w:rsidP="00C63B56">
      <w:pPr>
        <w:ind w:firstLine="426"/>
        <w:jc w:val="both"/>
        <w:rPr>
          <w:sz w:val="28"/>
          <w:szCs w:val="28"/>
          <w:lang w:val="en-US"/>
        </w:rPr>
      </w:pPr>
      <w:r w:rsidRPr="00C63B56">
        <w:rPr>
          <w:sz w:val="28"/>
          <w:szCs w:val="28"/>
          <w:lang w:val="en-US"/>
        </w:rPr>
        <w:t>It is not rare for comments from one reviewer to be divergent from those suggested by another reviewer. At times, these comments can be contradictory, e.g., one reviewer requesting that the discussion be shortened whereas another reviewer asks that additional statements be added to the discussion (thereby lengthening it). This fact should not be taken to reflect a flaw in the manuscript review process. It is a simple fact of life that two individuals, even well-informed experts, rarely view the same entity in exactly the same manner. When faced with these circumstances, the author is often uncertain as to how to proceed.</w:t>
      </w:r>
    </w:p>
    <w:p w:rsidR="009764D3" w:rsidRPr="00C63B56" w:rsidRDefault="009764D3" w:rsidP="00C63B56">
      <w:pPr>
        <w:ind w:firstLine="426"/>
        <w:jc w:val="both"/>
        <w:rPr>
          <w:b/>
          <w:sz w:val="28"/>
          <w:szCs w:val="28"/>
          <w:lang w:val="en-US"/>
        </w:rPr>
      </w:pPr>
      <w:r w:rsidRPr="00C63B56">
        <w:rPr>
          <w:b/>
          <w:sz w:val="28"/>
          <w:szCs w:val="28"/>
          <w:lang w:val="en-US"/>
        </w:rPr>
        <w:t>Principle 8. Put in the Work and Show All That You Have Done</w:t>
      </w:r>
    </w:p>
    <w:p w:rsidR="009764D3" w:rsidRPr="00C63B56" w:rsidRDefault="009764D3" w:rsidP="00C63B56">
      <w:pPr>
        <w:ind w:firstLine="426"/>
        <w:jc w:val="both"/>
        <w:rPr>
          <w:sz w:val="28"/>
          <w:szCs w:val="28"/>
          <w:lang w:val="en-US"/>
        </w:rPr>
      </w:pPr>
      <w:r w:rsidRPr="00C63B56">
        <w:rPr>
          <w:sz w:val="28"/>
          <w:szCs w:val="28"/>
          <w:lang w:val="en-US"/>
        </w:rPr>
        <w:t>When authors resubmit a manuscript to a journal after making revisions, they typically hope that the editor and reviewers will quickly recognize how willing they were to make changes in the manuscript and how much time and attention to detail went into the revision. Authors naturally wish for the editor and reviewers to rapidly judge the revisions as acceptable and allow the manuscript to proceed to publication. Therefore, it is in the author's best interest to very clearly indicate all the changes that have been made in a manner that would allow both editor and reviewers to very clearly see the changes. Interestingly, authors often are surprisingly ineffective in clearly communicating these changes. In fact, sometimes the revisions are confusing, lessening the chances that the manuscript will be promptly accepted.</w:t>
      </w:r>
    </w:p>
    <w:p w:rsidR="009764D3" w:rsidRPr="00C63B56" w:rsidRDefault="009764D3" w:rsidP="00C63B56">
      <w:pPr>
        <w:ind w:firstLine="426"/>
        <w:jc w:val="both"/>
        <w:rPr>
          <w:sz w:val="28"/>
          <w:szCs w:val="28"/>
          <w:lang w:val="en-US"/>
        </w:rPr>
      </w:pPr>
      <w:r w:rsidRPr="00C63B56">
        <w:rPr>
          <w:sz w:val="28"/>
          <w:szCs w:val="28"/>
          <w:lang w:val="en-US"/>
        </w:rPr>
        <w:t>To increase the chances that reviewers and editors will quickly understand how hard the authors have worked on the revision, the authors should very clearly itemize these changes in both a letter to the editor and an annotated version of the manuscript [</w:t>
      </w:r>
      <w:hyperlink r:id="rId146" w:history="1">
        <w:r w:rsidRPr="00C63B56">
          <w:rPr>
            <w:rStyle w:val="a9"/>
            <w:sz w:val="28"/>
            <w:szCs w:val="28"/>
            <w:lang w:val="en-US"/>
          </w:rPr>
          <w:t>11</w:t>
        </w:r>
      </w:hyperlink>
      <w:r w:rsidRPr="00C63B56">
        <w:rPr>
          <w:sz w:val="28"/>
          <w:szCs w:val="28"/>
          <w:lang w:val="en-US"/>
        </w:rPr>
        <w:t>]. These documents should accompany a copy of the revised manuscript in which the changes are not annotated [</w:t>
      </w:r>
      <w:hyperlink r:id="rId147" w:history="1">
        <w:r w:rsidRPr="00C63B56">
          <w:rPr>
            <w:rStyle w:val="a9"/>
            <w:sz w:val="28"/>
            <w:szCs w:val="28"/>
            <w:lang w:val="en-US"/>
          </w:rPr>
          <w:t>8</w:t>
        </w:r>
      </w:hyperlink>
      <w:r w:rsidRPr="00C63B56">
        <w:rPr>
          <w:sz w:val="28"/>
          <w:szCs w:val="28"/>
          <w:lang w:val="en-US"/>
        </w:rPr>
        <w:t>]. The following discussion shows a relatively simple manner in which to accomplish this task and illustrates the technique used by the author of this article. In this technique, the author first makes changes on the annotated version of the manuscript and the response letter to the editor. The final version of the manuscript without annotations is solely addressed at the end of the process, after changes to the other documents have been completed and just before resubmission of the manuscript.</w:t>
      </w:r>
    </w:p>
    <w:p w:rsidR="009764D3" w:rsidRPr="00C63B56" w:rsidRDefault="009764D3" w:rsidP="00C63B56">
      <w:pPr>
        <w:ind w:firstLine="426"/>
        <w:jc w:val="both"/>
        <w:rPr>
          <w:sz w:val="28"/>
          <w:szCs w:val="28"/>
          <w:lang w:val="en-US"/>
        </w:rPr>
      </w:pPr>
      <w:r w:rsidRPr="00C63B56">
        <w:rPr>
          <w:sz w:val="28"/>
          <w:szCs w:val="28"/>
          <w:lang w:val="en-US"/>
        </w:rPr>
        <w:t>Step 1: Copy and paste the reviewers' responses into a new document, which will serve as the response letter to the editor. Composing this list as the first step saves work because it is much harder to accomplish after the fact [</w:t>
      </w:r>
      <w:hyperlink r:id="rId148" w:history="1">
        <w:r w:rsidRPr="00C63B56">
          <w:rPr>
            <w:rStyle w:val="a9"/>
            <w:sz w:val="28"/>
            <w:szCs w:val="28"/>
            <w:lang w:val="en-US"/>
          </w:rPr>
          <w:t>12</w:t>
        </w:r>
      </w:hyperlink>
      <w:r w:rsidRPr="00C63B56">
        <w:rPr>
          <w:sz w:val="28"/>
          <w:szCs w:val="28"/>
          <w:lang w:val="en-US"/>
        </w:rPr>
        <w:t>]. In addition, it allows the author to feel a sense of progress; the list of changes yet to be made grows shorter over time. Then, label each comment according to reviewer and the order of the comments provided by that reviewer. For instance, the third comment by reviewer 1 would be labeled “Rev. 1, comment 3.” For purposes of explanation, in the remainder of this example, I will designate the following imaginary comment as the third comment by reviewer 1 (i.e., Rev. 1, comment 3): “The study does not indicate how patients were selected.”</w:t>
      </w:r>
    </w:p>
    <w:p w:rsidR="009764D3" w:rsidRPr="00C63B56" w:rsidRDefault="009764D3" w:rsidP="00C63B56">
      <w:pPr>
        <w:ind w:firstLine="426"/>
        <w:jc w:val="both"/>
        <w:rPr>
          <w:sz w:val="28"/>
          <w:szCs w:val="28"/>
          <w:lang w:val="en-US"/>
        </w:rPr>
      </w:pPr>
      <w:r w:rsidRPr="00C63B56">
        <w:rPr>
          <w:sz w:val="28"/>
          <w:szCs w:val="28"/>
          <w:lang w:val="en-US"/>
        </w:rPr>
        <w:t>Step 2: Completion of step 1 allows the author to respond to comments directly in the letter to the editor. At this point, the author can either work solely from the letter to the editor or by moving back and forth between the letter and the annotated version of the manuscript. When working solely from the letter to the editor, all or most of the responses to the reviewers are first added to the letter below the appropriate reviewer comment; then, the changes are later entered into the annotated version of the manuscript. When alternating between the letter and the annotated manuscript, the author first lists a particular response in the letter below the corresponding comment by the reviewer; then, the author inserts (or deletes) the text in the annotated version and designates the comment that prompted the change. Note that according to this process the version of the revised manuscript that does not show the annotations is only generated after all changes have been made. By this method, the risk of failing to enter a change is minimized.</w:t>
      </w:r>
    </w:p>
    <w:p w:rsidR="009764D3" w:rsidRPr="00C63B56" w:rsidRDefault="009764D3" w:rsidP="00C63B56">
      <w:pPr>
        <w:ind w:firstLine="426"/>
        <w:jc w:val="both"/>
        <w:rPr>
          <w:sz w:val="28"/>
          <w:szCs w:val="28"/>
          <w:lang w:val="en-US"/>
        </w:rPr>
      </w:pPr>
      <w:r w:rsidRPr="00C63B56">
        <w:rPr>
          <w:sz w:val="28"/>
          <w:szCs w:val="28"/>
          <w:lang w:val="en-US"/>
        </w:rPr>
        <w:t>The responses should be labeled using the same designations as the reviewer comment to which they correspond. For instance, the response to Rev. 1, comment 3 is labeled “Response to Rev. 1, comment 3.” Each response should begin with a statement such as “We have added the following text:...” The response is placed just below the reviewer comment and optimally is indicated by a different type or font than the rest of the letter. This author prefers to use either red color text or bold print. Thus, using the aforementioned example, the letter would have the following statements:</w:t>
      </w:r>
    </w:p>
    <w:p w:rsidR="009764D3" w:rsidRPr="00C63B56" w:rsidRDefault="009764D3" w:rsidP="00C63B56">
      <w:pPr>
        <w:ind w:firstLine="426"/>
        <w:jc w:val="both"/>
        <w:rPr>
          <w:sz w:val="28"/>
          <w:szCs w:val="28"/>
          <w:lang w:val="en-US"/>
        </w:rPr>
      </w:pPr>
      <w:r w:rsidRPr="00C63B56">
        <w:rPr>
          <w:sz w:val="28"/>
          <w:szCs w:val="28"/>
          <w:lang w:val="en-US"/>
        </w:rPr>
        <w:t>Rev. 1, comment 3. The study does not indicate how patients were selected.</w:t>
      </w:r>
    </w:p>
    <w:p w:rsidR="009764D3" w:rsidRPr="00C63B56" w:rsidRDefault="009764D3" w:rsidP="00C63B56">
      <w:pPr>
        <w:ind w:firstLine="426"/>
        <w:jc w:val="both"/>
        <w:rPr>
          <w:sz w:val="28"/>
          <w:szCs w:val="28"/>
          <w:lang w:val="en-US"/>
        </w:rPr>
      </w:pPr>
      <w:r w:rsidRPr="00C63B56">
        <w:rPr>
          <w:sz w:val="28"/>
          <w:szCs w:val="28"/>
          <w:lang w:val="en-US"/>
        </w:rPr>
        <w:t>Response to Rev. 1, comment 3. We thank the reviewer for this important comment. We have now added “Patients were identified from a list of patients with hepatic tumors who were scheduled to undergo MRI. Informed consent was obtained prior to imaging.”</w:t>
      </w:r>
    </w:p>
    <w:p w:rsidR="009764D3" w:rsidRPr="00C63B56" w:rsidRDefault="009764D3" w:rsidP="00C63B56">
      <w:pPr>
        <w:ind w:firstLine="426"/>
        <w:jc w:val="both"/>
        <w:rPr>
          <w:sz w:val="28"/>
          <w:szCs w:val="28"/>
          <w:lang w:val="en-US"/>
        </w:rPr>
      </w:pPr>
      <w:r w:rsidRPr="00C63B56">
        <w:rPr>
          <w:sz w:val="28"/>
          <w:szCs w:val="28"/>
          <w:lang w:val="en-US"/>
        </w:rPr>
        <w:t>Rev. 1, comment 4. Please remove the statement indicating that this is the first study using this technique.</w:t>
      </w:r>
    </w:p>
    <w:p w:rsidR="009764D3" w:rsidRPr="00C63B56" w:rsidRDefault="009764D3" w:rsidP="00C63B56">
      <w:pPr>
        <w:ind w:firstLine="426"/>
        <w:jc w:val="both"/>
        <w:rPr>
          <w:sz w:val="28"/>
          <w:szCs w:val="28"/>
          <w:lang w:val="en-US"/>
        </w:rPr>
      </w:pPr>
      <w:r w:rsidRPr="00C63B56">
        <w:rPr>
          <w:sz w:val="28"/>
          <w:szCs w:val="28"/>
          <w:lang w:val="en-US"/>
        </w:rPr>
        <w:t>Response to Rev. 1, comment 4. We have deleted that statement and have substituted the following statement: “Few studies using this technique for examining hepatic tumors have been published [</w:t>
      </w:r>
      <w:hyperlink r:id="rId149" w:history="1">
        <w:r w:rsidRPr="00C63B56">
          <w:rPr>
            <w:rStyle w:val="a9"/>
            <w:sz w:val="28"/>
            <w:szCs w:val="28"/>
            <w:lang w:val="en-US"/>
          </w:rPr>
          <w:t>9</w:t>
        </w:r>
      </w:hyperlink>
      <w:r w:rsidRPr="00C63B56">
        <w:rPr>
          <w:sz w:val="28"/>
          <w:szCs w:val="28"/>
          <w:lang w:val="en-US"/>
        </w:rPr>
        <w:t>, </w:t>
      </w:r>
      <w:hyperlink r:id="rId150" w:history="1">
        <w:r w:rsidRPr="00C63B56">
          <w:rPr>
            <w:rStyle w:val="a9"/>
            <w:sz w:val="28"/>
            <w:szCs w:val="28"/>
            <w:lang w:val="en-US"/>
          </w:rPr>
          <w:t>10</w:t>
        </w:r>
      </w:hyperlink>
      <w:r w:rsidRPr="00C63B56">
        <w:rPr>
          <w:sz w:val="28"/>
          <w:szCs w:val="28"/>
          <w:lang w:val="en-US"/>
        </w:rPr>
        <w:t>].”</w:t>
      </w:r>
    </w:p>
    <w:p w:rsidR="009764D3" w:rsidRPr="00C63B56" w:rsidRDefault="009764D3" w:rsidP="00C63B56">
      <w:pPr>
        <w:ind w:firstLine="426"/>
        <w:jc w:val="both"/>
        <w:rPr>
          <w:sz w:val="28"/>
          <w:szCs w:val="28"/>
          <w:lang w:val="en-US"/>
        </w:rPr>
      </w:pPr>
      <w:r w:rsidRPr="00C63B56">
        <w:rPr>
          <w:sz w:val="28"/>
          <w:szCs w:val="28"/>
          <w:lang w:val="en-US"/>
        </w:rPr>
        <w:t>In the annotated version of the manuscript, the statement should be marked by a strikethrough and followed by designation of which comment serves as the source of the change and could read as follows: [Rev 1, comment 4]. Few studies using this technique for examining hepatic tumors have been published [</w:t>
      </w:r>
      <w:hyperlink r:id="rId151" w:history="1">
        <w:r w:rsidRPr="00C63B56">
          <w:rPr>
            <w:rStyle w:val="a9"/>
            <w:sz w:val="28"/>
            <w:szCs w:val="28"/>
            <w:lang w:val="en-US"/>
          </w:rPr>
          <w:t>9</w:t>
        </w:r>
      </w:hyperlink>
      <w:r w:rsidRPr="00C63B56">
        <w:rPr>
          <w:sz w:val="28"/>
          <w:szCs w:val="28"/>
          <w:lang w:val="en-US"/>
        </w:rPr>
        <w:t>, </w:t>
      </w:r>
      <w:hyperlink r:id="rId152" w:history="1">
        <w:r w:rsidRPr="00C63B56">
          <w:rPr>
            <w:rStyle w:val="a9"/>
            <w:sz w:val="28"/>
            <w:szCs w:val="28"/>
            <w:lang w:val="en-US"/>
          </w:rPr>
          <w:t>10</w:t>
        </w:r>
      </w:hyperlink>
      <w:r w:rsidRPr="00C63B56">
        <w:rPr>
          <w:sz w:val="28"/>
          <w:szCs w:val="28"/>
          <w:lang w:val="en-US"/>
        </w:rPr>
        <w:t>].”</w:t>
      </w:r>
    </w:p>
    <w:p w:rsidR="009764D3" w:rsidRPr="00C63B56" w:rsidRDefault="009764D3" w:rsidP="00C63B56">
      <w:pPr>
        <w:ind w:firstLine="426"/>
        <w:jc w:val="both"/>
        <w:rPr>
          <w:sz w:val="28"/>
          <w:szCs w:val="28"/>
          <w:lang w:val="en-US"/>
        </w:rPr>
      </w:pPr>
      <w:r w:rsidRPr="00C63B56">
        <w:rPr>
          <w:sz w:val="28"/>
          <w:szCs w:val="28"/>
          <w:lang w:val="en-US"/>
        </w:rPr>
        <w:t>In this manner, the authors proceed to provide all the responses in the letter to the editor and indicate the changes in the annotated version of the manuscript, with a reference to the appropriate reviewer comment as enumerated. After that is completed, the transition to the revised manuscript without annotations is simple; the author merely removes the references to the reviewers' comments and changes all the text back to the standard font.</w:t>
      </w:r>
    </w:p>
    <w:p w:rsidR="009764D3" w:rsidRPr="00C63B56" w:rsidRDefault="009764D3" w:rsidP="00C63B56">
      <w:pPr>
        <w:ind w:firstLine="426"/>
        <w:jc w:val="both"/>
        <w:rPr>
          <w:b/>
          <w:sz w:val="28"/>
          <w:szCs w:val="28"/>
          <w:lang w:val="en-US"/>
        </w:rPr>
      </w:pPr>
      <w:r w:rsidRPr="00C63B56">
        <w:rPr>
          <w:b/>
          <w:sz w:val="28"/>
          <w:szCs w:val="28"/>
          <w:lang w:val="en-US"/>
        </w:rPr>
        <w:t>Principle 9. If Requested, Shorten the Manuscript</w:t>
      </w:r>
    </w:p>
    <w:p w:rsidR="009764D3" w:rsidRPr="00C63B56" w:rsidRDefault="009764D3" w:rsidP="00C63B56">
      <w:pPr>
        <w:ind w:firstLine="426"/>
        <w:jc w:val="both"/>
        <w:rPr>
          <w:sz w:val="28"/>
          <w:szCs w:val="28"/>
          <w:lang w:val="en-US"/>
        </w:rPr>
      </w:pPr>
      <w:r w:rsidRPr="00C63B56">
        <w:rPr>
          <w:sz w:val="28"/>
          <w:szCs w:val="28"/>
          <w:lang w:val="en-US"/>
        </w:rPr>
        <w:t>One of the more common recommendations requested by reviewers and editors is to shorten the manuscript. Often, this request is a very reasonable one because many authors, especially those at the beginning of their careers, submit needlessly lengthy manuscripts. Frequently, these authors provide an introduction and a discussion that have an unnecessary amount of detail and background information. As a result, the original version of the manuscript is often more similar to an encyclopedia entry than a journal article; reviewers often observe that the length detracts from the message. Editors object for the same reason but also because journal space is limited and the unwarranted length of some manuscripts prevents or delays publication of other worthy manuscripts. Naturally, many authors object to shortening their manuscripts. After all, they have worked diligently to produce the manuscript and believe that deleted text is equivalent to wasted work. Thus, the authors may find themselves at odds with reviewers and the editor on this major point. The authors may be able to reach a compromise as to how much text is deleted, but almost always some portions of the manuscript must be sacrificed.</w:t>
      </w:r>
    </w:p>
    <w:p w:rsidR="009764D3" w:rsidRPr="00C63B56" w:rsidRDefault="009764D3" w:rsidP="00C63B56">
      <w:pPr>
        <w:ind w:firstLine="426"/>
        <w:jc w:val="both"/>
        <w:rPr>
          <w:sz w:val="28"/>
          <w:szCs w:val="28"/>
          <w:lang w:val="en-US"/>
        </w:rPr>
      </w:pPr>
      <w:r w:rsidRPr="00C63B56">
        <w:rPr>
          <w:sz w:val="28"/>
          <w:szCs w:val="28"/>
          <w:lang w:val="en-US"/>
        </w:rPr>
        <w:t>Similarly, authors are often asked to remove figures or tables from manuscripts. In most instances, the reviewers have asked for specific images (or tables) to be removed. In other circumstances, the authors have submitted a manuscript in which the number of images exceeds that allowed by the journal. One strategy is to review the images and prioritize them according to three categories: those that could be relatively easily removed without harm to the information content, those that the author prefers to retain but that are not essential, and those essential to the manuscript. The author can then remove images from the first category and, if necessary, from the second category to comply with the journal guidelines.</w:t>
      </w:r>
    </w:p>
    <w:p w:rsidR="009764D3" w:rsidRPr="00C63B56" w:rsidRDefault="009764D3" w:rsidP="00C63B56">
      <w:pPr>
        <w:ind w:firstLine="426"/>
        <w:jc w:val="both"/>
        <w:rPr>
          <w:b/>
          <w:sz w:val="28"/>
          <w:szCs w:val="28"/>
          <w:lang w:val="en-US"/>
        </w:rPr>
      </w:pPr>
      <w:r w:rsidRPr="00C63B56">
        <w:rPr>
          <w:b/>
          <w:sz w:val="28"/>
          <w:szCs w:val="28"/>
          <w:lang w:val="en-US"/>
        </w:rPr>
        <w:t>Principle 10. Review the Medical Literature Before Resubmission</w:t>
      </w:r>
    </w:p>
    <w:p w:rsidR="009764D3" w:rsidRPr="00C63B56" w:rsidRDefault="009764D3" w:rsidP="00C63B56">
      <w:pPr>
        <w:ind w:firstLine="426"/>
        <w:jc w:val="both"/>
        <w:rPr>
          <w:sz w:val="28"/>
          <w:szCs w:val="28"/>
          <w:lang w:val="en-US"/>
        </w:rPr>
      </w:pPr>
      <w:r w:rsidRPr="00C63B56">
        <w:rPr>
          <w:sz w:val="28"/>
          <w:szCs w:val="28"/>
          <w:lang w:val="en-US"/>
        </w:rPr>
        <w:t>As a final step before submitting a revised manuscript, it is advisable to search for new articles that may have appeared in the medical literature since the time of the first submission. These articles should be listed as references in the revised manuscript. This task will likely enhance the manuscript by providing a fuller and more up-to-date assessment of the topic. Furthermore, on occasion more recently published articles may provide evidence supporting the hypothesis proposed in the original manuscript. Alternatively, relevant articles that provide differing results from those presented in the manuscript may have been published. Depending on the content of those articles, failure to include mention of them could substantially affect the chances for acceptance of the manuscript.</w:t>
      </w:r>
    </w:p>
    <w:p w:rsidR="009764D3" w:rsidRPr="00C63B56" w:rsidRDefault="009764D3" w:rsidP="00C63B56">
      <w:pPr>
        <w:ind w:firstLine="426"/>
        <w:jc w:val="both"/>
        <w:rPr>
          <w:b/>
          <w:sz w:val="28"/>
          <w:szCs w:val="28"/>
          <w:lang w:val="en-US"/>
        </w:rPr>
      </w:pPr>
      <w:r w:rsidRPr="00C63B56">
        <w:rPr>
          <w:sz w:val="28"/>
          <w:szCs w:val="28"/>
          <w:lang w:val="en-US"/>
        </w:rPr>
        <w:t>The task of responding to reviewers' comments and revising a scientific manuscript to the point of publication can be challenging. This article has attempted to provide practical solutions to problems faced by authors as they embark on this process. It is hoped that the principles outlined here will enable authors to successfully meet the challenges of manuscript revision and hasten the route to publication.</w:t>
      </w:r>
    </w:p>
    <w:p w:rsidR="00A37D06" w:rsidRPr="00C63B56" w:rsidRDefault="00A37D06" w:rsidP="00C63B56">
      <w:pPr>
        <w:ind w:firstLine="426"/>
        <w:jc w:val="both"/>
        <w:rPr>
          <w:b/>
          <w:sz w:val="28"/>
          <w:szCs w:val="28"/>
          <w:lang w:val="en-US"/>
        </w:rPr>
      </w:pPr>
    </w:p>
    <w:p w:rsidR="00F71263" w:rsidRPr="00C63B56" w:rsidRDefault="00F71263" w:rsidP="00C63B56">
      <w:pPr>
        <w:ind w:firstLine="426"/>
        <w:jc w:val="both"/>
        <w:rPr>
          <w:b/>
          <w:sz w:val="28"/>
          <w:szCs w:val="28"/>
          <w:lang w:val="en-US"/>
        </w:rPr>
      </w:pPr>
    </w:p>
    <w:p w:rsidR="00F71263" w:rsidRDefault="00F71263" w:rsidP="00C63B56">
      <w:pPr>
        <w:ind w:firstLine="426"/>
        <w:jc w:val="both"/>
        <w:rPr>
          <w:b/>
          <w:sz w:val="28"/>
          <w:szCs w:val="28"/>
          <w:lang w:val="en-US"/>
        </w:rPr>
      </w:pPr>
      <w:r w:rsidRPr="00C63B56">
        <w:rPr>
          <w:b/>
          <w:sz w:val="28"/>
          <w:szCs w:val="28"/>
          <w:lang w:val="en-US"/>
        </w:rPr>
        <w:t>Lecture</w:t>
      </w:r>
      <w:r w:rsidR="00756862" w:rsidRPr="00C63B56">
        <w:rPr>
          <w:b/>
          <w:sz w:val="28"/>
          <w:szCs w:val="28"/>
          <w:lang w:val="en-US"/>
        </w:rPr>
        <w:t>s</w:t>
      </w:r>
      <w:r w:rsidRPr="00C63B56">
        <w:rPr>
          <w:b/>
          <w:sz w:val="28"/>
          <w:szCs w:val="28"/>
          <w:lang w:val="en-US"/>
        </w:rPr>
        <w:t>9</w:t>
      </w:r>
      <w:r w:rsidR="00756862" w:rsidRPr="00C63B56">
        <w:rPr>
          <w:b/>
          <w:sz w:val="28"/>
          <w:szCs w:val="28"/>
          <w:lang w:val="en-US"/>
        </w:rPr>
        <w:t>, 10</w:t>
      </w:r>
      <w:r w:rsidRPr="00C63B56">
        <w:rPr>
          <w:b/>
          <w:sz w:val="28"/>
          <w:szCs w:val="28"/>
          <w:lang w:val="en-US"/>
        </w:rPr>
        <w:t>.The main structural elements of the article.</w:t>
      </w:r>
      <w:r w:rsidRPr="00C63B56">
        <w:rPr>
          <w:b/>
          <w:bCs/>
          <w:sz w:val="28"/>
          <w:szCs w:val="28"/>
          <w:lang w:val="en-US"/>
        </w:rPr>
        <w:t>Abstract, introduction, experimental part, conclusion, acknowledgment.</w:t>
      </w:r>
      <w:r w:rsidR="00756862" w:rsidRPr="00C63B56">
        <w:rPr>
          <w:b/>
          <w:sz w:val="28"/>
          <w:szCs w:val="28"/>
          <w:lang w:val="en-US"/>
        </w:rPr>
        <w:t>Principles of writing a review art</w:t>
      </w:r>
      <w:r w:rsidR="00C63B56">
        <w:rPr>
          <w:b/>
          <w:sz w:val="28"/>
          <w:szCs w:val="28"/>
          <w:lang w:val="en-US"/>
        </w:rPr>
        <w:t>icle</w:t>
      </w:r>
    </w:p>
    <w:p w:rsidR="00C63B56" w:rsidRPr="00C63B56" w:rsidRDefault="00C63B56" w:rsidP="00C63B56">
      <w:pPr>
        <w:ind w:firstLine="426"/>
        <w:jc w:val="both"/>
        <w:rPr>
          <w:b/>
          <w:bCs/>
          <w:sz w:val="28"/>
          <w:szCs w:val="28"/>
          <w:lang w:val="en-US"/>
        </w:rPr>
      </w:pPr>
    </w:p>
    <w:p w:rsidR="00F71263" w:rsidRPr="00C63B56" w:rsidRDefault="00F71263" w:rsidP="00C63B56">
      <w:pPr>
        <w:ind w:firstLine="426"/>
        <w:jc w:val="both"/>
        <w:rPr>
          <w:sz w:val="28"/>
          <w:szCs w:val="28"/>
          <w:lang w:val="en-US"/>
        </w:rPr>
      </w:pPr>
      <w:r w:rsidRPr="00C63B56">
        <w:rPr>
          <w:sz w:val="28"/>
          <w:szCs w:val="28"/>
          <w:lang w:val="en-US"/>
        </w:rPr>
        <w:t xml:space="preserve">The first step in writing a good article is to create its structure. </w:t>
      </w:r>
    </w:p>
    <w:p w:rsidR="00F71263" w:rsidRPr="00C63B56" w:rsidRDefault="00F71263" w:rsidP="00C63B56">
      <w:pPr>
        <w:ind w:firstLine="426"/>
        <w:jc w:val="both"/>
        <w:rPr>
          <w:sz w:val="28"/>
          <w:szCs w:val="28"/>
          <w:lang w:val="en-US"/>
        </w:rPr>
      </w:pPr>
      <w:r w:rsidRPr="00C63B56">
        <w:rPr>
          <w:bCs/>
          <w:sz w:val="28"/>
          <w:szCs w:val="28"/>
          <w:lang w:val="en-US"/>
        </w:rPr>
        <w:t>What is the structure of a scientific paper?</w:t>
      </w:r>
    </w:p>
    <w:p w:rsidR="00F71263" w:rsidRPr="00C63B56" w:rsidRDefault="00F71263" w:rsidP="00C63B56">
      <w:pPr>
        <w:ind w:firstLine="426"/>
        <w:jc w:val="both"/>
        <w:rPr>
          <w:sz w:val="28"/>
          <w:szCs w:val="28"/>
          <w:lang w:val="en-US"/>
        </w:rPr>
      </w:pPr>
      <w:r w:rsidRPr="00C63B56">
        <w:rPr>
          <w:sz w:val="28"/>
          <w:szCs w:val="28"/>
          <w:lang w:val="en-US"/>
        </w:rPr>
        <w:t>All scientific papers have the same general format. They are divided into distinct sections and each section contains a specific type of information. The number and the headings of sections may vary among journals, but for the most part a basic structure is maintained. What the part typically, scientific papers are comprised?</w:t>
      </w:r>
    </w:p>
    <w:p w:rsidR="00F71263" w:rsidRPr="00C63B56" w:rsidRDefault="00F71263" w:rsidP="00C63B56">
      <w:pPr>
        <w:ind w:firstLine="426"/>
        <w:jc w:val="both"/>
        <w:rPr>
          <w:sz w:val="28"/>
          <w:szCs w:val="28"/>
          <w:lang w:val="en-US"/>
        </w:rPr>
      </w:pPr>
      <w:r w:rsidRPr="00C63B56">
        <w:rPr>
          <w:sz w:val="28"/>
          <w:szCs w:val="28"/>
          <w:lang w:val="en-US"/>
        </w:rPr>
        <w:t>the following parts:</w:t>
      </w:r>
    </w:p>
    <w:p w:rsidR="00F71263" w:rsidRPr="00C63B56" w:rsidRDefault="00F71263" w:rsidP="00C63B56">
      <w:pPr>
        <w:ind w:firstLine="426"/>
        <w:jc w:val="both"/>
        <w:rPr>
          <w:sz w:val="28"/>
          <w:szCs w:val="28"/>
          <w:lang w:val="en-US"/>
        </w:rPr>
      </w:pPr>
      <w:r w:rsidRPr="00C63B56">
        <w:rPr>
          <w:sz w:val="28"/>
          <w:szCs w:val="28"/>
          <w:lang w:val="en-US"/>
        </w:rPr>
        <w:t>·  Title</w:t>
      </w:r>
    </w:p>
    <w:p w:rsidR="00F71263" w:rsidRPr="00C63B56" w:rsidRDefault="00F71263" w:rsidP="00C63B56">
      <w:pPr>
        <w:ind w:firstLine="426"/>
        <w:jc w:val="both"/>
        <w:rPr>
          <w:sz w:val="28"/>
          <w:szCs w:val="28"/>
          <w:lang w:val="en-US"/>
        </w:rPr>
      </w:pPr>
      <w:r w:rsidRPr="00C63B56">
        <w:rPr>
          <w:sz w:val="28"/>
          <w:szCs w:val="28"/>
          <w:lang w:val="en-US"/>
        </w:rPr>
        <w:t>·  Abstract</w:t>
      </w:r>
    </w:p>
    <w:p w:rsidR="00F71263" w:rsidRPr="00C63B56" w:rsidRDefault="00F71263" w:rsidP="00C63B56">
      <w:pPr>
        <w:ind w:firstLine="426"/>
        <w:jc w:val="both"/>
        <w:rPr>
          <w:sz w:val="28"/>
          <w:szCs w:val="28"/>
          <w:lang w:val="en-US"/>
        </w:rPr>
      </w:pPr>
      <w:r w:rsidRPr="00C63B56">
        <w:rPr>
          <w:sz w:val="28"/>
          <w:szCs w:val="28"/>
          <w:lang w:val="en-US"/>
        </w:rPr>
        <w:t>·  Introduction</w:t>
      </w:r>
    </w:p>
    <w:p w:rsidR="00F71263" w:rsidRPr="00C63B56" w:rsidRDefault="00F71263" w:rsidP="00C63B56">
      <w:pPr>
        <w:ind w:firstLine="426"/>
        <w:jc w:val="both"/>
        <w:rPr>
          <w:sz w:val="28"/>
          <w:szCs w:val="28"/>
          <w:lang w:val="en-US"/>
        </w:rPr>
      </w:pPr>
      <w:r w:rsidRPr="00C63B56">
        <w:rPr>
          <w:sz w:val="28"/>
          <w:szCs w:val="28"/>
          <w:lang w:val="en-US"/>
        </w:rPr>
        <w:t>·  Methods</w:t>
      </w:r>
    </w:p>
    <w:p w:rsidR="00F71263" w:rsidRPr="00C63B56" w:rsidRDefault="00F71263" w:rsidP="00C63B56">
      <w:pPr>
        <w:ind w:firstLine="426"/>
        <w:jc w:val="both"/>
        <w:rPr>
          <w:sz w:val="28"/>
          <w:szCs w:val="28"/>
          <w:lang w:val="en-US"/>
        </w:rPr>
      </w:pPr>
      <w:r w:rsidRPr="00C63B56">
        <w:rPr>
          <w:sz w:val="28"/>
          <w:szCs w:val="28"/>
          <w:lang w:val="en-US"/>
        </w:rPr>
        <w:t>·  Results</w:t>
      </w:r>
    </w:p>
    <w:p w:rsidR="00F71263" w:rsidRPr="00C63B56" w:rsidRDefault="00F71263" w:rsidP="00C63B56">
      <w:pPr>
        <w:ind w:firstLine="426"/>
        <w:jc w:val="both"/>
        <w:rPr>
          <w:sz w:val="28"/>
          <w:szCs w:val="28"/>
          <w:lang w:val="en-US"/>
        </w:rPr>
      </w:pPr>
      <w:r w:rsidRPr="00C63B56">
        <w:rPr>
          <w:sz w:val="28"/>
          <w:szCs w:val="28"/>
          <w:lang w:val="en-US"/>
        </w:rPr>
        <w:t>·  Discussion</w:t>
      </w:r>
    </w:p>
    <w:p w:rsidR="00F71263" w:rsidRPr="00C63B56" w:rsidRDefault="00F71263" w:rsidP="00C63B56">
      <w:pPr>
        <w:ind w:firstLine="426"/>
        <w:jc w:val="both"/>
        <w:rPr>
          <w:sz w:val="28"/>
          <w:szCs w:val="28"/>
          <w:lang w:val="en-US"/>
        </w:rPr>
      </w:pPr>
      <w:r w:rsidRPr="00C63B56">
        <w:rPr>
          <w:sz w:val="28"/>
          <w:szCs w:val="28"/>
          <w:lang w:val="en-US"/>
        </w:rPr>
        <w:t>·  Acknowledgments</w:t>
      </w:r>
    </w:p>
    <w:p w:rsidR="00F71263" w:rsidRPr="00C63B56" w:rsidRDefault="00F71263" w:rsidP="00C63B56">
      <w:pPr>
        <w:ind w:firstLine="426"/>
        <w:jc w:val="both"/>
        <w:rPr>
          <w:sz w:val="28"/>
          <w:szCs w:val="28"/>
          <w:lang w:val="en-US"/>
        </w:rPr>
      </w:pPr>
      <w:r w:rsidRPr="00C63B56">
        <w:rPr>
          <w:sz w:val="28"/>
          <w:szCs w:val="28"/>
          <w:lang w:val="en-US"/>
        </w:rPr>
        <w:t>·  Literature cited</w:t>
      </w:r>
    </w:p>
    <w:p w:rsidR="00F71263" w:rsidRPr="00C63B56" w:rsidRDefault="00F71263" w:rsidP="00C63B56">
      <w:pPr>
        <w:ind w:firstLine="426"/>
        <w:jc w:val="both"/>
        <w:rPr>
          <w:sz w:val="28"/>
          <w:szCs w:val="28"/>
          <w:lang w:val="en-US"/>
        </w:rPr>
      </w:pPr>
      <w:r w:rsidRPr="00C63B56">
        <w:rPr>
          <w:sz w:val="28"/>
          <w:szCs w:val="28"/>
          <w:lang w:val="en-US"/>
        </w:rPr>
        <w:t>Because scientific papers are organized in this way, a reader knows what to expect from each part of the paper, and they can quickly locate a specific type of information.</w:t>
      </w:r>
    </w:p>
    <w:p w:rsidR="00F71263" w:rsidRPr="00C63B56" w:rsidRDefault="00F71263" w:rsidP="00C63B56">
      <w:pPr>
        <w:ind w:firstLine="426"/>
        <w:jc w:val="both"/>
        <w:rPr>
          <w:b/>
          <w:sz w:val="28"/>
          <w:szCs w:val="28"/>
          <w:lang w:val="en-US"/>
        </w:rPr>
      </w:pPr>
      <w:r w:rsidRPr="00C63B56">
        <w:rPr>
          <w:b/>
          <w:bCs/>
          <w:sz w:val="28"/>
          <w:szCs w:val="28"/>
          <w:lang w:val="en-US"/>
        </w:rPr>
        <w:t>The Structure, Format, Content, and Style of a</w:t>
      </w:r>
      <w:r w:rsidRPr="00C63B56">
        <w:rPr>
          <w:b/>
          <w:sz w:val="28"/>
          <w:szCs w:val="28"/>
          <w:lang w:val="en-US"/>
        </w:rPr>
        <w:br/>
      </w:r>
      <w:r w:rsidRPr="00C63B56">
        <w:rPr>
          <w:b/>
          <w:bCs/>
          <w:sz w:val="28"/>
          <w:szCs w:val="28"/>
          <w:lang w:val="en-US"/>
        </w:rPr>
        <w:t>Journal-Style Scientific Paper</w:t>
      </w:r>
    </w:p>
    <w:p w:rsidR="00F71263" w:rsidRPr="00C63B56" w:rsidRDefault="00F71263" w:rsidP="00C63B56">
      <w:pPr>
        <w:ind w:firstLine="426"/>
        <w:jc w:val="both"/>
        <w:rPr>
          <w:b/>
          <w:sz w:val="28"/>
          <w:szCs w:val="28"/>
          <w:lang w:val="en-US"/>
        </w:rPr>
      </w:pPr>
      <w:r w:rsidRPr="00C63B56">
        <w:rPr>
          <w:b/>
          <w:bCs/>
          <w:iCs/>
          <w:sz w:val="28"/>
          <w:szCs w:val="28"/>
          <w:lang w:val="en-US"/>
        </w:rPr>
        <w:t>Why a Scientific Format?</w:t>
      </w:r>
    </w:p>
    <w:p w:rsidR="00F71263" w:rsidRPr="00C63B56" w:rsidRDefault="00F71263" w:rsidP="00C63B56">
      <w:pPr>
        <w:ind w:firstLine="426"/>
        <w:jc w:val="both"/>
        <w:rPr>
          <w:sz w:val="28"/>
          <w:szCs w:val="28"/>
          <w:lang w:val="en-US"/>
        </w:rPr>
      </w:pPr>
      <w:r w:rsidRPr="00C63B56">
        <w:rPr>
          <w:sz w:val="28"/>
          <w:szCs w:val="28"/>
          <w:lang w:val="en-US"/>
        </w:rPr>
        <w:t>The scientific format may seem confusing for the beginning science writer due to its rigid </w:t>
      </w:r>
      <w:hyperlink r:id="rId153" w:history="1">
        <w:r w:rsidRPr="00C63B56">
          <w:rPr>
            <w:rStyle w:val="a9"/>
            <w:sz w:val="28"/>
            <w:szCs w:val="28"/>
            <w:lang w:val="en-US"/>
          </w:rPr>
          <w:t>structure</w:t>
        </w:r>
      </w:hyperlink>
      <w:r w:rsidRPr="00C63B56">
        <w:rPr>
          <w:sz w:val="28"/>
          <w:szCs w:val="28"/>
          <w:lang w:val="en-US"/>
        </w:rPr>
        <w:t> which is so different from writing in the humanities. One reason for using this format is that it is a means of efficiently communicating scientific findings to the broad community of scientists in a uniform manner (</w:t>
      </w:r>
      <w:r w:rsidRPr="00C63B56">
        <w:rPr>
          <w:sz w:val="28"/>
          <w:szCs w:val="28"/>
        </w:rPr>
        <w:t>эффективноеединообразноесообщениерезультатов</w:t>
      </w:r>
      <w:r w:rsidRPr="00C63B56">
        <w:rPr>
          <w:sz w:val="28"/>
          <w:szCs w:val="28"/>
          <w:lang w:val="en-US"/>
        </w:rPr>
        <w:t>). Another reason, perhaps more important than the first, is that this format allows the paper to be read at several different levels. For example, many people skim (</w:t>
      </w:r>
      <w:r w:rsidRPr="00C63B56">
        <w:rPr>
          <w:sz w:val="28"/>
          <w:szCs w:val="28"/>
        </w:rPr>
        <w:t>просматривают</w:t>
      </w:r>
      <w:r w:rsidRPr="00C63B56">
        <w:rPr>
          <w:sz w:val="28"/>
          <w:szCs w:val="28"/>
          <w:lang w:val="en-US"/>
        </w:rPr>
        <w:t>) </w:t>
      </w:r>
      <w:hyperlink r:id="rId154" w:history="1">
        <w:r w:rsidRPr="00C63B56">
          <w:rPr>
            <w:rStyle w:val="a9"/>
            <w:sz w:val="28"/>
            <w:szCs w:val="28"/>
            <w:lang w:val="en-US"/>
          </w:rPr>
          <w:t>Titles</w:t>
        </w:r>
      </w:hyperlink>
      <w:r w:rsidRPr="00C63B56">
        <w:rPr>
          <w:sz w:val="28"/>
          <w:szCs w:val="28"/>
          <w:lang w:val="en-US"/>
        </w:rPr>
        <w:t> to find out what information is available on a subject. Others may read only titles and </w:t>
      </w:r>
      <w:hyperlink r:id="rId155" w:history="1">
        <w:r w:rsidRPr="00C63B56">
          <w:rPr>
            <w:rStyle w:val="a9"/>
            <w:sz w:val="28"/>
            <w:szCs w:val="28"/>
            <w:lang w:val="en-US"/>
          </w:rPr>
          <w:t>Abstracts</w:t>
        </w:r>
      </w:hyperlink>
      <w:r w:rsidRPr="00C63B56">
        <w:rPr>
          <w:sz w:val="28"/>
          <w:szCs w:val="28"/>
          <w:lang w:val="en-US"/>
        </w:rPr>
        <w:t>. Those wanting to go deeper may look at the </w:t>
      </w:r>
      <w:hyperlink r:id="rId156" w:history="1">
        <w:r w:rsidRPr="00C63B56">
          <w:rPr>
            <w:rStyle w:val="a9"/>
            <w:sz w:val="28"/>
            <w:szCs w:val="28"/>
            <w:lang w:val="en-US"/>
          </w:rPr>
          <w:t>Tables and Figures</w:t>
        </w:r>
      </w:hyperlink>
      <w:r w:rsidRPr="00C63B56">
        <w:rPr>
          <w:sz w:val="28"/>
          <w:szCs w:val="28"/>
          <w:lang w:val="en-US"/>
        </w:rPr>
        <w:t> in the </w:t>
      </w:r>
      <w:hyperlink r:id="rId157" w:history="1">
        <w:r w:rsidRPr="00C63B56">
          <w:rPr>
            <w:rStyle w:val="a9"/>
            <w:sz w:val="28"/>
            <w:szCs w:val="28"/>
            <w:lang w:val="en-US"/>
          </w:rPr>
          <w:t>Results</w:t>
        </w:r>
      </w:hyperlink>
      <w:r w:rsidRPr="00C63B56">
        <w:rPr>
          <w:sz w:val="28"/>
          <w:szCs w:val="28"/>
          <w:lang w:val="en-US"/>
        </w:rPr>
        <w:t>, and so on. The take home point here is that the scientific format helps to insure that at whatever level a person reads your paper (beyond title skimming), they will likely get the key results and conclusions.</w:t>
      </w:r>
    </w:p>
    <w:p w:rsidR="006F6C56" w:rsidRPr="00C63B56" w:rsidRDefault="006F6C56" w:rsidP="00C63B56">
      <w:pPr>
        <w:ind w:firstLine="426"/>
        <w:jc w:val="both"/>
        <w:rPr>
          <w:sz w:val="28"/>
          <w:szCs w:val="28"/>
          <w:lang w:val="en-US"/>
        </w:rPr>
      </w:pPr>
      <w:r w:rsidRPr="00C63B56">
        <w:rPr>
          <w:b/>
          <w:bCs/>
          <w:sz w:val="28"/>
          <w:szCs w:val="28"/>
          <w:lang w:val="en-US"/>
        </w:rPr>
        <w:t>The Sections of the Paper</w:t>
      </w:r>
    </w:p>
    <w:p w:rsidR="006F6C56" w:rsidRPr="00C63B56" w:rsidRDefault="006F6C56" w:rsidP="00C63B56">
      <w:pPr>
        <w:ind w:firstLine="426"/>
        <w:jc w:val="both"/>
        <w:rPr>
          <w:sz w:val="28"/>
          <w:szCs w:val="28"/>
          <w:lang w:val="en-US"/>
        </w:rPr>
      </w:pPr>
      <w:r w:rsidRPr="00C63B56">
        <w:rPr>
          <w:sz w:val="28"/>
          <w:szCs w:val="28"/>
          <w:lang w:val="en-US"/>
        </w:rPr>
        <w:t>Most journal-style scientific papers are subdivided into the following sections: </w:t>
      </w:r>
      <w:hyperlink r:id="rId158" w:history="1">
        <w:r w:rsidRPr="00C63B56">
          <w:rPr>
            <w:rStyle w:val="a9"/>
            <w:sz w:val="28"/>
            <w:szCs w:val="28"/>
            <w:lang w:val="en-US"/>
          </w:rPr>
          <w:t>Title</w:t>
        </w:r>
      </w:hyperlink>
      <w:r w:rsidRPr="00C63B56">
        <w:rPr>
          <w:sz w:val="28"/>
          <w:szCs w:val="28"/>
          <w:lang w:val="en-US"/>
        </w:rPr>
        <w:t>, </w:t>
      </w:r>
      <w:hyperlink r:id="rId159" w:history="1">
        <w:r w:rsidRPr="00C63B56">
          <w:rPr>
            <w:rStyle w:val="a9"/>
            <w:sz w:val="28"/>
            <w:szCs w:val="28"/>
            <w:lang w:val="en-US"/>
          </w:rPr>
          <w:t>Authors and Affiliation</w:t>
        </w:r>
      </w:hyperlink>
      <w:r w:rsidRPr="00C63B56">
        <w:rPr>
          <w:sz w:val="28"/>
          <w:szCs w:val="28"/>
          <w:lang w:val="en-US"/>
        </w:rPr>
        <w:t>, </w:t>
      </w:r>
      <w:hyperlink r:id="rId160" w:history="1">
        <w:r w:rsidRPr="00C63B56">
          <w:rPr>
            <w:rStyle w:val="a9"/>
            <w:sz w:val="28"/>
            <w:szCs w:val="28"/>
            <w:lang w:val="en-US"/>
          </w:rPr>
          <w:t>Abstract</w:t>
        </w:r>
      </w:hyperlink>
      <w:r w:rsidRPr="00C63B56">
        <w:rPr>
          <w:sz w:val="28"/>
          <w:szCs w:val="28"/>
          <w:lang w:val="en-US"/>
        </w:rPr>
        <w:t>, </w:t>
      </w:r>
      <w:hyperlink r:id="rId161" w:history="1">
        <w:r w:rsidRPr="00C63B56">
          <w:rPr>
            <w:rStyle w:val="a9"/>
            <w:sz w:val="28"/>
            <w:szCs w:val="28"/>
            <w:lang w:val="en-US"/>
          </w:rPr>
          <w:t>Introduction</w:t>
        </w:r>
      </w:hyperlink>
      <w:r w:rsidRPr="00C63B56">
        <w:rPr>
          <w:sz w:val="28"/>
          <w:szCs w:val="28"/>
          <w:lang w:val="en-US"/>
        </w:rPr>
        <w:t>, </w:t>
      </w:r>
      <w:hyperlink r:id="rId162" w:history="1">
        <w:r w:rsidRPr="00C63B56">
          <w:rPr>
            <w:rStyle w:val="a9"/>
            <w:sz w:val="28"/>
            <w:szCs w:val="28"/>
            <w:lang w:val="en-US"/>
          </w:rPr>
          <w:t>Methods</w:t>
        </w:r>
      </w:hyperlink>
      <w:r w:rsidRPr="00C63B56">
        <w:rPr>
          <w:sz w:val="28"/>
          <w:szCs w:val="28"/>
          <w:lang w:val="en-US"/>
        </w:rPr>
        <w:t>, </w:t>
      </w:r>
      <w:hyperlink r:id="rId163" w:history="1">
        <w:r w:rsidRPr="00C63B56">
          <w:rPr>
            <w:rStyle w:val="a9"/>
            <w:sz w:val="28"/>
            <w:szCs w:val="28"/>
            <w:lang w:val="en-US"/>
          </w:rPr>
          <w:t>Results</w:t>
        </w:r>
      </w:hyperlink>
      <w:r w:rsidRPr="00C63B56">
        <w:rPr>
          <w:sz w:val="28"/>
          <w:szCs w:val="28"/>
          <w:lang w:val="en-US"/>
        </w:rPr>
        <w:t>, </w:t>
      </w:r>
      <w:hyperlink r:id="rId164" w:history="1">
        <w:r w:rsidRPr="00C63B56">
          <w:rPr>
            <w:rStyle w:val="a9"/>
            <w:sz w:val="28"/>
            <w:szCs w:val="28"/>
            <w:lang w:val="en-US"/>
          </w:rPr>
          <w:t>Discussion</w:t>
        </w:r>
      </w:hyperlink>
      <w:r w:rsidRPr="00C63B56">
        <w:rPr>
          <w:sz w:val="28"/>
          <w:szCs w:val="28"/>
          <w:lang w:val="en-US"/>
        </w:rPr>
        <w:t>, </w:t>
      </w:r>
      <w:hyperlink r:id="rId165" w:history="1">
        <w:r w:rsidRPr="00C63B56">
          <w:rPr>
            <w:rStyle w:val="a9"/>
            <w:sz w:val="28"/>
            <w:szCs w:val="28"/>
            <w:lang w:val="en-US"/>
          </w:rPr>
          <w:t>Acknowledgments</w:t>
        </w:r>
      </w:hyperlink>
      <w:r w:rsidRPr="00C63B56">
        <w:rPr>
          <w:sz w:val="28"/>
          <w:szCs w:val="28"/>
          <w:lang w:val="en-US"/>
        </w:rPr>
        <w:t>, and </w:t>
      </w:r>
      <w:hyperlink r:id="rId166" w:history="1">
        <w:r w:rsidRPr="00C63B56">
          <w:rPr>
            <w:rStyle w:val="a9"/>
            <w:sz w:val="28"/>
            <w:szCs w:val="28"/>
            <w:lang w:val="en-US"/>
          </w:rPr>
          <w:t>Literature Cited</w:t>
        </w:r>
      </w:hyperlink>
      <w:r w:rsidRPr="00C63B56">
        <w:rPr>
          <w:sz w:val="28"/>
          <w:szCs w:val="28"/>
          <w:lang w:val="en-US"/>
        </w:rPr>
        <w:t>, which parallel the experimental process. This is the system we will use. This website describes the style, content, and format associated with each section.</w:t>
      </w:r>
    </w:p>
    <w:p w:rsidR="006F6C56" w:rsidRPr="00C63B56" w:rsidRDefault="006F6C56" w:rsidP="00C63B56">
      <w:pPr>
        <w:ind w:firstLine="426"/>
        <w:jc w:val="both"/>
        <w:rPr>
          <w:sz w:val="28"/>
          <w:szCs w:val="28"/>
        </w:rPr>
      </w:pPr>
      <w:r w:rsidRPr="00C63B56">
        <w:rPr>
          <w:b/>
          <w:bCs/>
          <w:sz w:val="28"/>
          <w:szCs w:val="28"/>
          <w:lang w:val="en-US"/>
        </w:rPr>
        <w:t>Section Headings:</w:t>
      </w:r>
    </w:p>
    <w:p w:rsidR="006F6C56" w:rsidRPr="00C63B56" w:rsidRDefault="006F6C56" w:rsidP="00C63B56">
      <w:pPr>
        <w:ind w:firstLine="426"/>
        <w:jc w:val="both"/>
        <w:rPr>
          <w:sz w:val="28"/>
          <w:szCs w:val="28"/>
          <w:lang w:val="en-US"/>
        </w:rPr>
      </w:pPr>
      <w:r w:rsidRPr="00C63B56">
        <w:rPr>
          <w:b/>
          <w:bCs/>
          <w:sz w:val="28"/>
          <w:szCs w:val="28"/>
          <w:lang w:val="en-US"/>
        </w:rPr>
        <w:t>Main Section Headings:</w:t>
      </w:r>
      <w:r w:rsidRPr="00C63B56">
        <w:rPr>
          <w:sz w:val="28"/>
          <w:szCs w:val="28"/>
          <w:lang w:val="en-US"/>
        </w:rPr>
        <w:t> Each main section of the paper begins with a heading which should be </w:t>
      </w:r>
      <w:r w:rsidRPr="00C63B56">
        <w:rPr>
          <w:b/>
          <w:bCs/>
          <w:iCs/>
          <w:sz w:val="28"/>
          <w:szCs w:val="28"/>
          <w:lang w:val="en-US"/>
        </w:rPr>
        <w:t>capitalized (</w:t>
      </w:r>
      <w:r w:rsidRPr="00C63B56">
        <w:rPr>
          <w:b/>
          <w:bCs/>
          <w:iCs/>
          <w:sz w:val="28"/>
          <w:szCs w:val="28"/>
        </w:rPr>
        <w:t>сзаглавнойбуквы</w:t>
      </w:r>
      <w:r w:rsidRPr="00C63B56">
        <w:rPr>
          <w:b/>
          <w:bCs/>
          <w:iCs/>
          <w:sz w:val="28"/>
          <w:szCs w:val="28"/>
          <w:lang w:val="en-US"/>
        </w:rPr>
        <w:t>)</w:t>
      </w:r>
      <w:r w:rsidRPr="00C63B56">
        <w:rPr>
          <w:sz w:val="28"/>
          <w:szCs w:val="28"/>
          <w:lang w:val="en-US"/>
        </w:rPr>
        <w:t>, </w:t>
      </w:r>
      <w:r w:rsidRPr="00C63B56">
        <w:rPr>
          <w:b/>
          <w:bCs/>
          <w:iCs/>
          <w:sz w:val="28"/>
          <w:szCs w:val="28"/>
          <w:lang w:val="en-US"/>
        </w:rPr>
        <w:t>centered</w:t>
      </w:r>
      <w:r w:rsidRPr="00C63B56">
        <w:rPr>
          <w:sz w:val="28"/>
          <w:szCs w:val="28"/>
          <w:lang w:val="en-US"/>
        </w:rPr>
        <w:t> at the beginning of the section, and </w:t>
      </w:r>
      <w:r w:rsidRPr="00C63B56">
        <w:rPr>
          <w:b/>
          <w:bCs/>
          <w:iCs/>
          <w:sz w:val="28"/>
          <w:szCs w:val="28"/>
          <w:lang w:val="en-US"/>
        </w:rPr>
        <w:t>double spaced</w:t>
      </w:r>
      <w:r w:rsidRPr="00C63B56">
        <w:rPr>
          <w:iCs/>
          <w:sz w:val="28"/>
          <w:szCs w:val="28"/>
          <w:lang w:val="en-US"/>
        </w:rPr>
        <w:t> (</w:t>
      </w:r>
      <w:r w:rsidRPr="00C63B56">
        <w:rPr>
          <w:iCs/>
          <w:sz w:val="28"/>
          <w:szCs w:val="28"/>
        </w:rPr>
        <w:t>сдвойныминтервалом</w:t>
      </w:r>
      <w:r w:rsidRPr="00C63B56">
        <w:rPr>
          <w:iCs/>
          <w:sz w:val="28"/>
          <w:szCs w:val="28"/>
          <w:lang w:val="en-US"/>
        </w:rPr>
        <w:t xml:space="preserve">) </w:t>
      </w:r>
      <w:r w:rsidRPr="00C63B56">
        <w:rPr>
          <w:sz w:val="28"/>
          <w:szCs w:val="28"/>
          <w:lang w:val="en-US"/>
        </w:rPr>
        <w:t>from the lines above and below. </w:t>
      </w:r>
      <w:r w:rsidRPr="00C63B56">
        <w:rPr>
          <w:b/>
          <w:bCs/>
          <w:sz w:val="28"/>
          <w:szCs w:val="28"/>
          <w:lang w:val="en-US"/>
        </w:rPr>
        <w:t>Do not underline the section heading OR put a colon (</w:t>
      </w:r>
      <w:r w:rsidRPr="00C63B56">
        <w:rPr>
          <w:b/>
          <w:bCs/>
          <w:sz w:val="28"/>
          <w:szCs w:val="28"/>
        </w:rPr>
        <w:t>двоеточие</w:t>
      </w:r>
      <w:r w:rsidRPr="00C63B56">
        <w:rPr>
          <w:b/>
          <w:bCs/>
          <w:sz w:val="28"/>
          <w:szCs w:val="28"/>
          <w:lang w:val="en-US"/>
        </w:rPr>
        <w:t>) at the end.</w:t>
      </w:r>
    </w:p>
    <w:p w:rsidR="006F6C56" w:rsidRPr="00C63B56" w:rsidRDefault="006F6C56" w:rsidP="00C63B56">
      <w:pPr>
        <w:ind w:firstLine="426"/>
        <w:jc w:val="both"/>
        <w:rPr>
          <w:sz w:val="28"/>
          <w:szCs w:val="28"/>
          <w:lang w:val="en-US"/>
        </w:rPr>
      </w:pPr>
      <w:r w:rsidRPr="00C63B56">
        <w:rPr>
          <w:sz w:val="28"/>
          <w:szCs w:val="28"/>
          <w:lang w:val="en-US"/>
        </w:rPr>
        <w:t>Example of a main section heading:</w:t>
      </w:r>
    </w:p>
    <w:p w:rsidR="006F6C56" w:rsidRPr="00C63B56" w:rsidRDefault="006F6C56" w:rsidP="00C63B56">
      <w:pPr>
        <w:ind w:firstLine="426"/>
        <w:jc w:val="both"/>
        <w:rPr>
          <w:sz w:val="28"/>
          <w:szCs w:val="28"/>
          <w:lang w:val="en-US"/>
        </w:rPr>
      </w:pPr>
      <w:r w:rsidRPr="00C63B56">
        <w:rPr>
          <w:sz w:val="28"/>
          <w:szCs w:val="28"/>
          <w:lang w:val="en-US"/>
        </w:rPr>
        <w:t>INTRODUCTION</w:t>
      </w:r>
    </w:p>
    <w:p w:rsidR="006F6C56" w:rsidRPr="00C63B56" w:rsidRDefault="006F6C56" w:rsidP="00C63B56">
      <w:pPr>
        <w:ind w:firstLine="426"/>
        <w:jc w:val="both"/>
        <w:rPr>
          <w:sz w:val="28"/>
          <w:szCs w:val="28"/>
          <w:lang w:val="en-US"/>
        </w:rPr>
      </w:pPr>
      <w:r w:rsidRPr="00C63B56">
        <w:rPr>
          <w:b/>
          <w:bCs/>
          <w:sz w:val="28"/>
          <w:szCs w:val="28"/>
          <w:lang w:val="en-US"/>
        </w:rPr>
        <w:t>Subheadings: </w:t>
      </w:r>
      <w:r w:rsidRPr="00C63B56">
        <w:rPr>
          <w:sz w:val="28"/>
          <w:szCs w:val="28"/>
          <w:lang w:val="en-US"/>
        </w:rPr>
        <w:t>When your paper reports on more than one experiment, use subheadings to help organize the presentation. Subheadings should be </w:t>
      </w:r>
      <w:r w:rsidRPr="00C63B56">
        <w:rPr>
          <w:b/>
          <w:bCs/>
          <w:iCs/>
          <w:sz w:val="28"/>
          <w:szCs w:val="28"/>
          <w:lang w:val="en-US"/>
        </w:rPr>
        <w:t>capitalized</w:t>
      </w:r>
      <w:r w:rsidRPr="00C63B56">
        <w:rPr>
          <w:sz w:val="28"/>
          <w:szCs w:val="28"/>
          <w:lang w:val="en-US"/>
        </w:rPr>
        <w:t> (first letter in each word), </w:t>
      </w:r>
      <w:r w:rsidRPr="00C63B56">
        <w:rPr>
          <w:b/>
          <w:bCs/>
          <w:iCs/>
          <w:sz w:val="28"/>
          <w:szCs w:val="28"/>
          <w:lang w:val="en-US"/>
        </w:rPr>
        <w:t>left justified (</w:t>
      </w:r>
      <w:r w:rsidRPr="00C63B56">
        <w:rPr>
          <w:b/>
          <w:bCs/>
          <w:iCs/>
          <w:sz w:val="28"/>
          <w:szCs w:val="28"/>
        </w:rPr>
        <w:t>выровненыполевомукраю</w:t>
      </w:r>
      <w:r w:rsidRPr="00C63B56">
        <w:rPr>
          <w:b/>
          <w:bCs/>
          <w:iCs/>
          <w:sz w:val="28"/>
          <w:szCs w:val="28"/>
          <w:lang w:val="en-US"/>
        </w:rPr>
        <w:t>), </w:t>
      </w:r>
      <w:r w:rsidRPr="00C63B56">
        <w:rPr>
          <w:sz w:val="28"/>
          <w:szCs w:val="28"/>
          <w:lang w:val="en-US"/>
        </w:rPr>
        <w:t>and either </w:t>
      </w:r>
      <w:r w:rsidRPr="00C63B56">
        <w:rPr>
          <w:b/>
          <w:bCs/>
          <w:iCs/>
          <w:sz w:val="28"/>
          <w:szCs w:val="28"/>
          <w:lang w:val="en-US"/>
        </w:rPr>
        <w:t>bold</w:t>
      </w:r>
      <w:r w:rsidRPr="00C63B56">
        <w:rPr>
          <w:sz w:val="28"/>
          <w:szCs w:val="28"/>
          <w:lang w:val="en-US"/>
        </w:rPr>
        <w:t> </w:t>
      </w:r>
      <w:r w:rsidRPr="00C63B56">
        <w:rPr>
          <w:b/>
          <w:bCs/>
          <w:iCs/>
          <w:sz w:val="28"/>
          <w:szCs w:val="28"/>
          <w:lang w:val="en-US"/>
        </w:rPr>
        <w:t>italics (</w:t>
      </w:r>
      <w:r w:rsidRPr="00C63B56">
        <w:rPr>
          <w:b/>
          <w:bCs/>
          <w:iCs/>
          <w:sz w:val="28"/>
          <w:szCs w:val="28"/>
        </w:rPr>
        <w:t>жирныйкурсив</w:t>
      </w:r>
      <w:r w:rsidRPr="00C63B56">
        <w:rPr>
          <w:b/>
          <w:bCs/>
          <w:iCs/>
          <w:sz w:val="28"/>
          <w:szCs w:val="28"/>
          <w:lang w:val="en-US"/>
        </w:rPr>
        <w:t>)</w:t>
      </w:r>
      <w:r w:rsidRPr="00C63B56">
        <w:rPr>
          <w:sz w:val="28"/>
          <w:szCs w:val="28"/>
          <w:lang w:val="en-US"/>
        </w:rPr>
        <w:t> OR </w:t>
      </w:r>
      <w:r w:rsidRPr="00C63B56">
        <w:rPr>
          <w:b/>
          <w:bCs/>
          <w:iCs/>
          <w:sz w:val="28"/>
          <w:szCs w:val="28"/>
          <w:lang w:val="en-US"/>
        </w:rPr>
        <w:t>underlined</w:t>
      </w:r>
      <w:r w:rsidRPr="00C63B56">
        <w:rPr>
          <w:sz w:val="28"/>
          <w:szCs w:val="28"/>
          <w:lang w:val="en-US"/>
        </w:rPr>
        <w:t>.</w:t>
      </w:r>
    </w:p>
    <w:p w:rsidR="006F6C56" w:rsidRPr="00C63B56" w:rsidRDefault="006F6C56" w:rsidP="00C63B56">
      <w:pPr>
        <w:ind w:firstLine="426"/>
        <w:jc w:val="both"/>
        <w:rPr>
          <w:sz w:val="28"/>
          <w:szCs w:val="28"/>
          <w:lang w:val="en-US"/>
        </w:rPr>
      </w:pPr>
      <w:r w:rsidRPr="00C63B56">
        <w:rPr>
          <w:sz w:val="28"/>
          <w:szCs w:val="28"/>
          <w:lang w:val="en-US"/>
        </w:rPr>
        <w:t>Example of a subheading:</w:t>
      </w:r>
    </w:p>
    <w:p w:rsidR="006F6C56" w:rsidRPr="00C63B56" w:rsidRDefault="006F6C56" w:rsidP="00C63B56">
      <w:pPr>
        <w:ind w:firstLine="426"/>
        <w:jc w:val="both"/>
        <w:rPr>
          <w:sz w:val="28"/>
          <w:szCs w:val="28"/>
          <w:lang w:val="en-US"/>
        </w:rPr>
      </w:pPr>
      <w:r w:rsidRPr="00C63B56">
        <w:rPr>
          <w:b/>
          <w:bCs/>
          <w:iCs/>
          <w:sz w:val="28"/>
          <w:szCs w:val="28"/>
          <w:lang w:val="en-US"/>
        </w:rPr>
        <w:t xml:space="preserve">Effects of Light Intensity on the Rate of Electron Transport- </w:t>
      </w:r>
      <w:r w:rsidRPr="00C63B56">
        <w:rPr>
          <w:b/>
          <w:bCs/>
          <w:iCs/>
          <w:sz w:val="28"/>
          <w:szCs w:val="28"/>
        </w:rPr>
        <w:t>Влияниеинтенсивностисветанаскоростьпереносаэлектронов</w:t>
      </w:r>
    </w:p>
    <w:p w:rsidR="006F6C56" w:rsidRPr="00C63B56" w:rsidRDefault="006F6C56" w:rsidP="00C63B56">
      <w:pPr>
        <w:ind w:firstLine="426"/>
        <w:jc w:val="both"/>
        <w:rPr>
          <w:sz w:val="28"/>
          <w:szCs w:val="28"/>
          <w:lang w:val="en-US"/>
        </w:rPr>
      </w:pPr>
      <w:r w:rsidRPr="00C63B56">
        <w:rPr>
          <w:b/>
          <w:bCs/>
          <w:sz w:val="28"/>
          <w:szCs w:val="28"/>
          <w:lang w:val="en-US"/>
        </w:rPr>
        <w:t>Title, Authors' Names, and Institutional Affiliations</w:t>
      </w:r>
    </w:p>
    <w:p w:rsidR="006F6C56" w:rsidRPr="00C63B56" w:rsidRDefault="006F6C56" w:rsidP="00C63B56">
      <w:pPr>
        <w:ind w:firstLine="426"/>
        <w:jc w:val="both"/>
        <w:rPr>
          <w:sz w:val="28"/>
          <w:szCs w:val="28"/>
          <w:lang w:val="en-US"/>
        </w:rPr>
      </w:pPr>
      <w:r w:rsidRPr="00C63B56">
        <w:rPr>
          <w:sz w:val="28"/>
          <w:szCs w:val="28"/>
          <w:lang w:val="en-US"/>
        </w:rPr>
        <w:t>1. </w:t>
      </w:r>
      <w:r w:rsidRPr="00C63B56">
        <w:rPr>
          <w:b/>
          <w:bCs/>
          <w:sz w:val="28"/>
          <w:szCs w:val="28"/>
          <w:lang w:val="en-US"/>
        </w:rPr>
        <w:t>Function</w:t>
      </w:r>
      <w:r w:rsidRPr="00C63B56">
        <w:rPr>
          <w:sz w:val="28"/>
          <w:szCs w:val="28"/>
          <w:lang w:val="en-US"/>
        </w:rPr>
        <w:t>: Your paper should begin with a </w:t>
      </w:r>
      <w:r w:rsidRPr="00C63B56">
        <w:rPr>
          <w:b/>
          <w:bCs/>
          <w:sz w:val="28"/>
          <w:szCs w:val="28"/>
          <w:lang w:val="en-US"/>
        </w:rPr>
        <w:t>Title</w:t>
      </w:r>
      <w:r w:rsidRPr="00C63B56">
        <w:rPr>
          <w:sz w:val="28"/>
          <w:szCs w:val="28"/>
          <w:lang w:val="en-US"/>
        </w:rPr>
        <w:t> that succinctly describes the </w:t>
      </w:r>
      <w:r w:rsidRPr="00C63B56">
        <w:rPr>
          <w:iCs/>
          <w:sz w:val="28"/>
          <w:szCs w:val="28"/>
          <w:lang w:val="en-US"/>
        </w:rPr>
        <w:t>contents</w:t>
      </w:r>
      <w:r w:rsidRPr="00C63B56">
        <w:rPr>
          <w:sz w:val="28"/>
          <w:szCs w:val="28"/>
          <w:lang w:val="en-US"/>
        </w:rPr>
        <w:t> of the paper. Use descriptive words that you would associate strongly with the content of your paper: the molecule studied, the organism used or studied, the treatment, the location of a field site, the response measured, etc. A majority of readers will find your paper via electronic database searches and those search engines key on words found in the title.</w:t>
      </w:r>
    </w:p>
    <w:p w:rsidR="006F6C56" w:rsidRPr="00C63B56" w:rsidRDefault="006F6C56" w:rsidP="00C63B56">
      <w:pPr>
        <w:ind w:firstLine="426"/>
        <w:jc w:val="both"/>
        <w:rPr>
          <w:sz w:val="28"/>
          <w:szCs w:val="28"/>
          <w:lang w:val="en-US"/>
        </w:rPr>
      </w:pPr>
      <w:r w:rsidRPr="00C63B56">
        <w:rPr>
          <w:sz w:val="28"/>
          <w:szCs w:val="28"/>
          <w:lang w:val="en-US"/>
        </w:rPr>
        <w:t>2. </w:t>
      </w:r>
      <w:hyperlink r:id="rId167" w:history="1">
        <w:r w:rsidRPr="00C63B56">
          <w:rPr>
            <w:rStyle w:val="a9"/>
            <w:b/>
            <w:bCs/>
            <w:sz w:val="28"/>
            <w:szCs w:val="28"/>
            <w:lang w:val="en-US"/>
          </w:rPr>
          <w:t xml:space="preserve">Title </w:t>
        </w:r>
      </w:hyperlink>
      <w:hyperlink r:id="rId168" w:history="1">
        <w:r w:rsidRPr="00C63B56">
          <w:rPr>
            <w:rStyle w:val="a9"/>
            <w:b/>
            <w:bCs/>
            <w:sz w:val="28"/>
            <w:szCs w:val="28"/>
            <w:lang w:val="en-US"/>
          </w:rPr>
          <w:t>FAQs</w:t>
        </w:r>
      </w:hyperlink>
    </w:p>
    <w:p w:rsidR="006F6C56" w:rsidRPr="00C63B56" w:rsidRDefault="006F6C56" w:rsidP="00C63B56">
      <w:pPr>
        <w:ind w:firstLine="426"/>
        <w:jc w:val="both"/>
        <w:rPr>
          <w:sz w:val="28"/>
          <w:szCs w:val="28"/>
          <w:lang w:val="en-US"/>
        </w:rPr>
      </w:pPr>
      <w:r w:rsidRPr="00C63B56">
        <w:rPr>
          <w:sz w:val="28"/>
          <w:szCs w:val="28"/>
          <w:lang w:val="en-US"/>
        </w:rPr>
        <w:t>3. </w:t>
      </w:r>
      <w:r w:rsidRPr="00C63B56">
        <w:rPr>
          <w:b/>
          <w:bCs/>
          <w:sz w:val="28"/>
          <w:szCs w:val="28"/>
          <w:lang w:val="en-US"/>
        </w:rPr>
        <w:t>Format</w:t>
      </w:r>
      <w:r w:rsidRPr="00C63B56">
        <w:rPr>
          <w:sz w:val="28"/>
          <w:szCs w:val="28"/>
          <w:lang w:val="en-US"/>
        </w:rPr>
        <w:t>:</w:t>
      </w:r>
    </w:p>
    <w:p w:rsidR="006F6C56" w:rsidRPr="00C63B56" w:rsidRDefault="006F6C56" w:rsidP="00C63B56">
      <w:pPr>
        <w:ind w:firstLine="426"/>
        <w:jc w:val="both"/>
        <w:rPr>
          <w:sz w:val="28"/>
          <w:szCs w:val="28"/>
          <w:lang w:val="en-US"/>
        </w:rPr>
      </w:pPr>
      <w:r w:rsidRPr="00C63B56">
        <w:rPr>
          <w:sz w:val="28"/>
          <w:szCs w:val="28"/>
          <w:lang w:val="en-US"/>
        </w:rPr>
        <w:t>The </w:t>
      </w:r>
      <w:r w:rsidRPr="00C63B56">
        <w:rPr>
          <w:b/>
          <w:bCs/>
          <w:sz w:val="28"/>
          <w:szCs w:val="28"/>
          <w:lang w:val="en-US"/>
        </w:rPr>
        <w:t>title</w:t>
      </w:r>
      <w:r w:rsidRPr="00C63B56">
        <w:rPr>
          <w:sz w:val="28"/>
          <w:szCs w:val="28"/>
          <w:lang w:val="en-US"/>
        </w:rPr>
        <w:t> should be centered at the top of page 1 (DO NOT use a title page - it is a waste of paper for our purposes); the title is NOT underlined or italicized.</w:t>
      </w:r>
    </w:p>
    <w:p w:rsidR="006F6C56" w:rsidRPr="00C63B56" w:rsidRDefault="006F6C56" w:rsidP="00C63B56">
      <w:pPr>
        <w:ind w:firstLine="426"/>
        <w:jc w:val="both"/>
        <w:rPr>
          <w:sz w:val="28"/>
          <w:szCs w:val="28"/>
          <w:lang w:val="en-US"/>
        </w:rPr>
      </w:pPr>
      <w:r w:rsidRPr="00C63B56">
        <w:rPr>
          <w:sz w:val="28"/>
          <w:szCs w:val="28"/>
          <w:lang w:val="en-US"/>
        </w:rPr>
        <w:t>the </w:t>
      </w:r>
      <w:r w:rsidRPr="00C63B56">
        <w:rPr>
          <w:b/>
          <w:bCs/>
          <w:sz w:val="28"/>
          <w:szCs w:val="28"/>
          <w:lang w:val="en-US"/>
        </w:rPr>
        <w:t>authors' names</w:t>
      </w:r>
      <w:r w:rsidRPr="00C63B56">
        <w:rPr>
          <w:sz w:val="28"/>
          <w:szCs w:val="28"/>
          <w:lang w:val="en-US"/>
        </w:rPr>
        <w:t> (PI or primary author first) and</w:t>
      </w:r>
      <w:r w:rsidRPr="00C63B56">
        <w:rPr>
          <w:b/>
          <w:bCs/>
          <w:sz w:val="28"/>
          <w:szCs w:val="28"/>
          <w:lang w:val="en-US"/>
        </w:rPr>
        <w:t> institutional affiliation</w:t>
      </w:r>
      <w:r w:rsidRPr="00C63B56">
        <w:rPr>
          <w:sz w:val="28"/>
          <w:szCs w:val="28"/>
          <w:lang w:val="en-US"/>
        </w:rPr>
        <w:t> are </w:t>
      </w:r>
      <w:r w:rsidRPr="00C63B56">
        <w:rPr>
          <w:iCs/>
          <w:sz w:val="28"/>
          <w:szCs w:val="28"/>
          <w:lang w:val="en-US"/>
        </w:rPr>
        <w:t>double-spaced from and centered below</w:t>
      </w:r>
      <w:r w:rsidRPr="00C63B56">
        <w:rPr>
          <w:sz w:val="28"/>
          <w:szCs w:val="28"/>
          <w:lang w:val="en-US"/>
        </w:rPr>
        <w:t> the title. When more thentwo authors, the names are separated by commas except for the last which is separated from the previous name by the word "and".</w:t>
      </w:r>
    </w:p>
    <w:p w:rsidR="006F6C56" w:rsidRPr="00C63B56" w:rsidRDefault="006F6C56" w:rsidP="00C63B56">
      <w:pPr>
        <w:ind w:firstLine="426"/>
        <w:jc w:val="both"/>
        <w:rPr>
          <w:sz w:val="28"/>
          <w:szCs w:val="28"/>
          <w:lang w:val="en-US"/>
        </w:rPr>
      </w:pPr>
      <w:r w:rsidRPr="00C63B56">
        <w:rPr>
          <w:b/>
          <w:bCs/>
          <w:sz w:val="28"/>
          <w:szCs w:val="28"/>
          <w:lang w:val="en-US"/>
        </w:rPr>
        <w:t>Title, Authors' Names, and Institutional Affiliations</w:t>
      </w:r>
    </w:p>
    <w:p w:rsidR="006F6C56" w:rsidRPr="00C63B56" w:rsidRDefault="006F6C56" w:rsidP="00C63B56">
      <w:pPr>
        <w:ind w:firstLine="426"/>
        <w:jc w:val="both"/>
        <w:rPr>
          <w:sz w:val="28"/>
          <w:szCs w:val="28"/>
          <w:lang w:val="en-US"/>
        </w:rPr>
      </w:pPr>
      <w:r w:rsidRPr="00C63B56">
        <w:rPr>
          <w:sz w:val="28"/>
          <w:szCs w:val="28"/>
          <w:lang w:val="en-US"/>
        </w:rPr>
        <w:t>For example:</w:t>
      </w:r>
    </w:p>
    <w:p w:rsidR="007959D4" w:rsidRPr="00C63B56" w:rsidRDefault="006F6C56" w:rsidP="00C63B56">
      <w:pPr>
        <w:ind w:firstLine="426"/>
        <w:jc w:val="both"/>
        <w:rPr>
          <w:b/>
          <w:bCs/>
          <w:sz w:val="28"/>
          <w:szCs w:val="28"/>
          <w:lang w:val="en-US"/>
        </w:rPr>
      </w:pPr>
      <w:r w:rsidRPr="00C63B56">
        <w:rPr>
          <w:sz w:val="28"/>
          <w:szCs w:val="28"/>
          <w:lang w:val="en-US"/>
        </w:rPr>
        <w:t> </w:t>
      </w:r>
      <w:r w:rsidRPr="00C63B56">
        <w:rPr>
          <w:b/>
          <w:bCs/>
          <w:sz w:val="28"/>
          <w:szCs w:val="28"/>
          <w:lang w:val="en-US"/>
        </w:rPr>
        <w:t>Ducks Over-Winter in Colorado Barley Fields in Response to</w:t>
      </w:r>
      <w:r w:rsidRPr="00C63B56">
        <w:rPr>
          <w:b/>
          <w:bCs/>
          <w:sz w:val="28"/>
          <w:szCs w:val="28"/>
          <w:lang w:val="en-US"/>
        </w:rPr>
        <w:br/>
        <w:t>Increased Daily Mean Temperature-</w:t>
      </w:r>
    </w:p>
    <w:p w:rsidR="006F6C56" w:rsidRPr="00C63B56" w:rsidRDefault="006F6C56" w:rsidP="00C63B56">
      <w:pPr>
        <w:ind w:firstLine="426"/>
        <w:jc w:val="both"/>
        <w:rPr>
          <w:sz w:val="28"/>
          <w:szCs w:val="28"/>
          <w:lang w:val="en-US"/>
        </w:rPr>
      </w:pPr>
      <w:r w:rsidRPr="00C63B56">
        <w:rPr>
          <w:sz w:val="28"/>
          <w:szCs w:val="28"/>
          <w:lang w:val="en-US"/>
        </w:rPr>
        <w:t>Ima Mallard, Ura Drake, and Woodruff Ducque</w:t>
      </w:r>
      <w:r w:rsidRPr="00C63B56">
        <w:rPr>
          <w:sz w:val="28"/>
          <w:szCs w:val="28"/>
          <w:lang w:val="en-US"/>
        </w:rPr>
        <w:br/>
        <w:t>Department of Wildlife Biology, University of Colorado - Boulder</w:t>
      </w:r>
    </w:p>
    <w:p w:rsidR="006F6C56" w:rsidRPr="00C63B56" w:rsidRDefault="006F6C56" w:rsidP="00C63B56">
      <w:pPr>
        <w:ind w:firstLine="426"/>
        <w:jc w:val="both"/>
        <w:rPr>
          <w:sz w:val="28"/>
          <w:szCs w:val="28"/>
          <w:lang w:val="en-US"/>
        </w:rPr>
      </w:pPr>
      <w:r w:rsidRPr="00C63B56">
        <w:rPr>
          <w:sz w:val="28"/>
          <w:szCs w:val="28"/>
          <w:lang w:val="en-US"/>
        </w:rPr>
        <w:t>The title is not a section, but it is necessary and important. The title should be short and unambiguous (</w:t>
      </w:r>
      <w:r w:rsidRPr="00C63B56">
        <w:rPr>
          <w:sz w:val="28"/>
          <w:szCs w:val="28"/>
        </w:rPr>
        <w:t>однозначный</w:t>
      </w:r>
      <w:r w:rsidRPr="00C63B56">
        <w:rPr>
          <w:sz w:val="28"/>
          <w:szCs w:val="28"/>
          <w:lang w:val="en-US"/>
        </w:rPr>
        <w:t>), yet be an adequate description of the work. A general rule-of-thumb (</w:t>
      </w:r>
      <w:r w:rsidRPr="00C63B56">
        <w:rPr>
          <w:sz w:val="28"/>
          <w:szCs w:val="28"/>
        </w:rPr>
        <w:t>практическоеправило</w:t>
      </w:r>
      <w:r w:rsidRPr="00C63B56">
        <w:rPr>
          <w:sz w:val="28"/>
          <w:szCs w:val="28"/>
          <w:lang w:val="en-US"/>
        </w:rPr>
        <w:t>) is that the title should contain the </w:t>
      </w:r>
      <w:r w:rsidRPr="00C63B56">
        <w:rPr>
          <w:b/>
          <w:bCs/>
          <w:sz w:val="28"/>
          <w:szCs w:val="28"/>
          <w:lang w:val="en-US"/>
        </w:rPr>
        <w:t>key words describing the work</w:t>
      </w:r>
      <w:r w:rsidRPr="00C63B56">
        <w:rPr>
          <w:sz w:val="28"/>
          <w:szCs w:val="28"/>
          <w:lang w:val="en-US"/>
        </w:rPr>
        <w:t> presented. Remember that the title becomes the basis for most on-line computer searches - if your title is insufficient, few people will find or read your paper. For example, in a paper reporting on an experiment involving dosing mice with the sex hormone estrogen and watching for a certain kind of courtship behavior, </w:t>
      </w:r>
      <w:r w:rsidRPr="00C63B56">
        <w:rPr>
          <w:iCs/>
          <w:sz w:val="28"/>
          <w:szCs w:val="28"/>
          <w:lang w:val="en-US"/>
        </w:rPr>
        <w:t>a poor title would be:</w:t>
      </w:r>
    </w:p>
    <w:p w:rsidR="006F6C56" w:rsidRPr="00C63B56" w:rsidRDefault="006F6C56" w:rsidP="00C63B56">
      <w:pPr>
        <w:ind w:firstLine="426"/>
        <w:jc w:val="both"/>
        <w:rPr>
          <w:sz w:val="28"/>
          <w:szCs w:val="28"/>
          <w:lang w:val="en-US"/>
        </w:rPr>
      </w:pPr>
      <w:r w:rsidRPr="00C63B56">
        <w:rPr>
          <w:b/>
          <w:bCs/>
          <w:sz w:val="28"/>
          <w:szCs w:val="28"/>
          <w:lang w:val="en-US"/>
        </w:rPr>
        <w:t>Mouse Behavior</w:t>
      </w:r>
    </w:p>
    <w:p w:rsidR="006F6C56" w:rsidRPr="00C63B56" w:rsidRDefault="006F6C56" w:rsidP="00C63B56">
      <w:pPr>
        <w:ind w:firstLine="426"/>
        <w:jc w:val="both"/>
        <w:rPr>
          <w:sz w:val="28"/>
          <w:szCs w:val="28"/>
          <w:lang w:val="en-US"/>
        </w:rPr>
      </w:pPr>
      <w:r w:rsidRPr="00C63B56">
        <w:rPr>
          <w:sz w:val="28"/>
          <w:szCs w:val="28"/>
          <w:lang w:val="en-US"/>
        </w:rPr>
        <w:t>Why? It is very general, and could be referring to any of a number of mouse behaviors. </w:t>
      </w:r>
      <w:r w:rsidRPr="00C63B56">
        <w:rPr>
          <w:iCs/>
          <w:sz w:val="28"/>
          <w:szCs w:val="28"/>
          <w:lang w:val="en-US"/>
        </w:rPr>
        <w:t>A better title would be</w:t>
      </w:r>
      <w:r w:rsidRPr="00C63B56">
        <w:rPr>
          <w:sz w:val="28"/>
          <w:szCs w:val="28"/>
          <w:lang w:val="en-US"/>
        </w:rPr>
        <w:t>:</w:t>
      </w:r>
    </w:p>
    <w:p w:rsidR="006F6C56" w:rsidRPr="00C63B56" w:rsidRDefault="006F6C56" w:rsidP="00C63B56">
      <w:pPr>
        <w:ind w:firstLine="426"/>
        <w:jc w:val="both"/>
        <w:rPr>
          <w:sz w:val="28"/>
          <w:szCs w:val="28"/>
          <w:lang w:val="en-US"/>
        </w:rPr>
      </w:pPr>
      <w:r w:rsidRPr="00C63B56">
        <w:rPr>
          <w:b/>
          <w:bCs/>
          <w:sz w:val="28"/>
          <w:szCs w:val="28"/>
          <w:lang w:val="en-US"/>
        </w:rPr>
        <w:t>The Effects of Estrogen on the Nose-Twitch Courtship Behavior in Mice-</w:t>
      </w:r>
      <w:r w:rsidRPr="00C63B56">
        <w:rPr>
          <w:b/>
          <w:bCs/>
          <w:sz w:val="28"/>
          <w:szCs w:val="28"/>
        </w:rPr>
        <w:t>Влияниеэстрогенанаухаживающееповедениемышейсподергиваниемноса</w:t>
      </w:r>
    </w:p>
    <w:p w:rsidR="006F6C56" w:rsidRPr="00C63B56" w:rsidRDefault="006F6C56" w:rsidP="00C63B56">
      <w:pPr>
        <w:ind w:firstLine="426"/>
        <w:jc w:val="both"/>
        <w:rPr>
          <w:sz w:val="28"/>
          <w:szCs w:val="28"/>
          <w:lang w:val="en-US"/>
        </w:rPr>
      </w:pPr>
      <w:r w:rsidRPr="00C63B56">
        <w:rPr>
          <w:sz w:val="28"/>
          <w:szCs w:val="28"/>
          <w:lang w:val="en-US"/>
        </w:rPr>
        <w:t>Why? Because the key words identify a specific behavior, a modifying agent, and the experimental organism. If possible, give the key result of the study in the title, as seen in the first example. Similarly, the above title could be restated as:</w:t>
      </w:r>
    </w:p>
    <w:p w:rsidR="006F6C56" w:rsidRPr="00C63B56" w:rsidRDefault="006F6C56" w:rsidP="00C63B56">
      <w:pPr>
        <w:ind w:firstLine="426"/>
        <w:jc w:val="both"/>
        <w:rPr>
          <w:sz w:val="28"/>
          <w:szCs w:val="28"/>
          <w:lang w:val="en-US"/>
        </w:rPr>
      </w:pPr>
      <w:r w:rsidRPr="00C63B56">
        <w:rPr>
          <w:b/>
          <w:bCs/>
          <w:sz w:val="28"/>
          <w:szCs w:val="28"/>
          <w:lang w:val="en-US"/>
        </w:rPr>
        <w:t>Estrogen Stimulates Intensity of Nose-Twitch Courtship Behavior in Mice</w:t>
      </w:r>
    </w:p>
    <w:p w:rsidR="006F6C56" w:rsidRPr="00C63B56" w:rsidRDefault="006F6C56" w:rsidP="00C63B56">
      <w:pPr>
        <w:ind w:firstLine="426"/>
        <w:jc w:val="both"/>
        <w:rPr>
          <w:sz w:val="28"/>
          <w:szCs w:val="28"/>
          <w:lang w:val="en-US"/>
        </w:rPr>
      </w:pPr>
      <w:r w:rsidRPr="00C63B56">
        <w:rPr>
          <w:sz w:val="28"/>
          <w:szCs w:val="28"/>
          <w:lang w:val="en-US"/>
        </w:rPr>
        <w:t>4.</w:t>
      </w:r>
      <w:r w:rsidRPr="00C63B56">
        <w:rPr>
          <w:b/>
          <w:bCs/>
          <w:sz w:val="28"/>
          <w:szCs w:val="28"/>
          <w:lang w:val="en-US"/>
        </w:rPr>
        <w:t> </w:t>
      </w:r>
      <w:hyperlink r:id="rId169" w:history="1">
        <w:r w:rsidRPr="00C63B56">
          <w:rPr>
            <w:rStyle w:val="a9"/>
            <w:sz w:val="28"/>
            <w:szCs w:val="28"/>
            <w:lang w:val="en-US"/>
          </w:rPr>
          <w:t>Strategy for Writing Title</w:t>
        </w:r>
      </w:hyperlink>
      <w:r w:rsidRPr="00C63B56">
        <w:rPr>
          <w:b/>
          <w:bCs/>
          <w:sz w:val="28"/>
          <w:szCs w:val="28"/>
          <w:lang w:val="en-US"/>
        </w:rPr>
        <w:t>.</w:t>
      </w:r>
    </w:p>
    <w:p w:rsidR="006F6C56" w:rsidRPr="00C63B56" w:rsidRDefault="006F6C56" w:rsidP="00C63B56">
      <w:pPr>
        <w:ind w:firstLine="426"/>
        <w:jc w:val="both"/>
        <w:rPr>
          <w:sz w:val="28"/>
          <w:szCs w:val="28"/>
          <w:lang w:val="en-US"/>
        </w:rPr>
      </w:pPr>
      <w:r w:rsidRPr="00C63B56">
        <w:rPr>
          <w:b/>
          <w:bCs/>
          <w:sz w:val="28"/>
          <w:szCs w:val="28"/>
          <w:lang w:val="en-US"/>
        </w:rPr>
        <w:t>ABSTRACT</w:t>
      </w:r>
    </w:p>
    <w:p w:rsidR="006F6C56" w:rsidRPr="00C63B56" w:rsidRDefault="006F6C56" w:rsidP="00C63B56">
      <w:pPr>
        <w:ind w:firstLine="426"/>
        <w:jc w:val="both"/>
        <w:rPr>
          <w:sz w:val="28"/>
          <w:szCs w:val="28"/>
          <w:lang w:val="en-US"/>
        </w:rPr>
      </w:pPr>
      <w:r w:rsidRPr="00C63B56">
        <w:rPr>
          <w:sz w:val="28"/>
          <w:szCs w:val="28"/>
          <w:lang w:val="en-US"/>
        </w:rPr>
        <w:t>1. </w:t>
      </w:r>
      <w:r w:rsidRPr="00C63B56">
        <w:rPr>
          <w:b/>
          <w:bCs/>
          <w:sz w:val="28"/>
          <w:szCs w:val="28"/>
          <w:lang w:val="en-US"/>
        </w:rPr>
        <w:t>Function</w:t>
      </w:r>
      <w:r w:rsidRPr="00C63B56">
        <w:rPr>
          <w:sz w:val="28"/>
          <w:szCs w:val="28"/>
          <w:lang w:val="en-US"/>
        </w:rPr>
        <w:t>: An abstract summarizes, in one paragraph (usually), the major aspects of the entire paper in the following prescribed sequence:</w:t>
      </w:r>
    </w:p>
    <w:p w:rsidR="00CE1F26" w:rsidRPr="00C63B56" w:rsidRDefault="00CE1F26" w:rsidP="00C63B56">
      <w:pPr>
        <w:ind w:firstLine="426"/>
        <w:jc w:val="both"/>
        <w:rPr>
          <w:sz w:val="28"/>
          <w:szCs w:val="28"/>
          <w:lang w:val="en-US"/>
        </w:rPr>
      </w:pPr>
    </w:p>
    <w:p w:rsidR="006F6C56" w:rsidRPr="00C63B56" w:rsidRDefault="006F6C56" w:rsidP="00C63B56">
      <w:pPr>
        <w:ind w:firstLine="426"/>
        <w:jc w:val="both"/>
        <w:rPr>
          <w:sz w:val="28"/>
          <w:szCs w:val="28"/>
          <w:lang w:val="en-US"/>
        </w:rPr>
      </w:pPr>
      <w:r w:rsidRPr="00C63B56">
        <w:rPr>
          <w:sz w:val="28"/>
          <w:szCs w:val="28"/>
          <w:lang w:val="en-US"/>
        </w:rPr>
        <w:t>the </w:t>
      </w:r>
      <w:r w:rsidRPr="00C63B56">
        <w:rPr>
          <w:b/>
          <w:bCs/>
          <w:iCs/>
          <w:sz w:val="28"/>
          <w:szCs w:val="28"/>
          <w:lang w:val="en-US"/>
        </w:rPr>
        <w:t>question(s) you investigated</w:t>
      </w:r>
      <w:r w:rsidRPr="00C63B56">
        <w:rPr>
          <w:iCs/>
          <w:sz w:val="28"/>
          <w:szCs w:val="28"/>
          <w:lang w:val="en-US"/>
        </w:rPr>
        <w:t> </w:t>
      </w:r>
      <w:r w:rsidRPr="00C63B56">
        <w:rPr>
          <w:sz w:val="28"/>
          <w:szCs w:val="28"/>
          <w:lang w:val="en-US"/>
        </w:rPr>
        <w:t>(or purpose), (</w:t>
      </w:r>
      <w:r w:rsidRPr="00C63B56">
        <w:rPr>
          <w:b/>
          <w:bCs/>
          <w:sz w:val="28"/>
          <w:szCs w:val="28"/>
          <w:lang w:val="en-US"/>
        </w:rPr>
        <w:t>from </w:t>
      </w:r>
      <w:hyperlink r:id="rId170" w:history="1">
        <w:r w:rsidRPr="00C63B56">
          <w:rPr>
            <w:rStyle w:val="a9"/>
            <w:b/>
            <w:bCs/>
            <w:sz w:val="28"/>
            <w:szCs w:val="28"/>
            <w:lang w:val="en-US"/>
          </w:rPr>
          <w:t>Introduction</w:t>
        </w:r>
      </w:hyperlink>
      <w:r w:rsidRPr="00C63B56">
        <w:rPr>
          <w:sz w:val="28"/>
          <w:szCs w:val="28"/>
          <w:lang w:val="en-US"/>
        </w:rPr>
        <w:t>)</w:t>
      </w:r>
    </w:p>
    <w:p w:rsidR="003E2037" w:rsidRPr="00C63B56" w:rsidRDefault="003E2037" w:rsidP="00C63B56">
      <w:pPr>
        <w:ind w:firstLine="426"/>
        <w:jc w:val="both"/>
        <w:rPr>
          <w:sz w:val="28"/>
          <w:szCs w:val="28"/>
          <w:lang w:val="en-US"/>
        </w:rPr>
      </w:pPr>
      <w:r w:rsidRPr="00C63B56">
        <w:rPr>
          <w:sz w:val="28"/>
          <w:szCs w:val="28"/>
          <w:lang w:val="en-US"/>
        </w:rPr>
        <w:t>state the purpose very clearly in the first or second sentence.</w:t>
      </w:r>
    </w:p>
    <w:p w:rsidR="006F6C56" w:rsidRPr="00C63B56" w:rsidRDefault="006F6C56" w:rsidP="00C63B56">
      <w:pPr>
        <w:ind w:firstLine="426"/>
        <w:jc w:val="both"/>
        <w:rPr>
          <w:sz w:val="28"/>
          <w:szCs w:val="28"/>
          <w:lang w:val="en-US"/>
        </w:rPr>
      </w:pPr>
      <w:r w:rsidRPr="00C63B56">
        <w:rPr>
          <w:sz w:val="28"/>
          <w:szCs w:val="28"/>
          <w:lang w:val="en-US"/>
        </w:rPr>
        <w:t>the </w:t>
      </w:r>
      <w:r w:rsidRPr="00C63B56">
        <w:rPr>
          <w:b/>
          <w:bCs/>
          <w:iCs/>
          <w:sz w:val="28"/>
          <w:szCs w:val="28"/>
          <w:lang w:val="en-US"/>
        </w:rPr>
        <w:t>experimental design</w:t>
      </w:r>
      <w:r w:rsidRPr="00C63B56">
        <w:rPr>
          <w:iCs/>
          <w:sz w:val="28"/>
          <w:szCs w:val="28"/>
          <w:lang w:val="en-US"/>
        </w:rPr>
        <w:t> and </w:t>
      </w:r>
      <w:r w:rsidRPr="00C63B56">
        <w:rPr>
          <w:b/>
          <w:bCs/>
          <w:iCs/>
          <w:sz w:val="28"/>
          <w:szCs w:val="28"/>
          <w:lang w:val="en-US"/>
        </w:rPr>
        <w:t>methods</w:t>
      </w:r>
      <w:r w:rsidRPr="00C63B56">
        <w:rPr>
          <w:sz w:val="28"/>
          <w:szCs w:val="28"/>
          <w:lang w:val="en-US"/>
        </w:rPr>
        <w:t> used, (</w:t>
      </w:r>
      <w:r w:rsidRPr="00C63B56">
        <w:rPr>
          <w:b/>
          <w:bCs/>
          <w:sz w:val="28"/>
          <w:szCs w:val="28"/>
          <w:lang w:val="en-US"/>
        </w:rPr>
        <w:t>from </w:t>
      </w:r>
      <w:hyperlink r:id="rId171" w:history="1">
        <w:r w:rsidRPr="00C63B56">
          <w:rPr>
            <w:rStyle w:val="a9"/>
            <w:b/>
            <w:bCs/>
            <w:sz w:val="28"/>
            <w:szCs w:val="28"/>
            <w:lang w:val="en-US"/>
          </w:rPr>
          <w:t>Methods</w:t>
        </w:r>
      </w:hyperlink>
      <w:r w:rsidRPr="00C63B56">
        <w:rPr>
          <w:sz w:val="28"/>
          <w:szCs w:val="28"/>
          <w:lang w:val="en-US"/>
        </w:rPr>
        <w:t>)</w:t>
      </w:r>
    </w:p>
    <w:p w:rsidR="003E2037" w:rsidRPr="00C63B56" w:rsidRDefault="003E2037" w:rsidP="00C63B56">
      <w:pPr>
        <w:ind w:firstLine="426"/>
        <w:jc w:val="both"/>
        <w:rPr>
          <w:sz w:val="28"/>
          <w:szCs w:val="28"/>
          <w:lang w:val="en-US"/>
        </w:rPr>
      </w:pPr>
      <w:r w:rsidRPr="00C63B56">
        <w:rPr>
          <w:sz w:val="28"/>
          <w:szCs w:val="28"/>
          <w:lang w:val="en-US"/>
        </w:rPr>
        <w:t>clearly express the basic design of the study.</w:t>
      </w:r>
    </w:p>
    <w:p w:rsidR="003E2037" w:rsidRPr="00C63B56" w:rsidRDefault="003E2037" w:rsidP="00C63B56">
      <w:pPr>
        <w:ind w:firstLine="426"/>
        <w:jc w:val="both"/>
        <w:rPr>
          <w:sz w:val="28"/>
          <w:szCs w:val="28"/>
          <w:lang w:val="en-US"/>
        </w:rPr>
      </w:pPr>
      <w:r w:rsidRPr="00C63B56">
        <w:rPr>
          <w:sz w:val="28"/>
          <w:szCs w:val="28"/>
          <w:lang w:val="en-US"/>
        </w:rPr>
        <w:t>Name or briefly describe the basic methodology used without going into excessive detail-be sure to indicate the key techniques used.</w:t>
      </w:r>
    </w:p>
    <w:p w:rsidR="006F6C56" w:rsidRPr="00C63B56" w:rsidRDefault="006F6C56" w:rsidP="00C63B56">
      <w:pPr>
        <w:ind w:firstLine="426"/>
        <w:jc w:val="both"/>
        <w:rPr>
          <w:sz w:val="28"/>
          <w:szCs w:val="28"/>
          <w:lang w:val="en-US"/>
        </w:rPr>
      </w:pPr>
      <w:r w:rsidRPr="00C63B56">
        <w:rPr>
          <w:sz w:val="28"/>
          <w:szCs w:val="28"/>
          <w:lang w:val="en-US"/>
        </w:rPr>
        <w:t>the </w:t>
      </w:r>
      <w:r w:rsidRPr="00C63B56">
        <w:rPr>
          <w:b/>
          <w:bCs/>
          <w:iCs/>
          <w:sz w:val="28"/>
          <w:szCs w:val="28"/>
          <w:lang w:val="en-US"/>
        </w:rPr>
        <w:t>major findings</w:t>
      </w:r>
      <w:r w:rsidRPr="00C63B56">
        <w:rPr>
          <w:iCs/>
          <w:sz w:val="28"/>
          <w:szCs w:val="28"/>
          <w:lang w:val="en-US"/>
        </w:rPr>
        <w:t> </w:t>
      </w:r>
      <w:r w:rsidRPr="00C63B56">
        <w:rPr>
          <w:sz w:val="28"/>
          <w:szCs w:val="28"/>
          <w:lang w:val="en-US"/>
        </w:rPr>
        <w:t>including</w:t>
      </w:r>
      <w:r w:rsidRPr="00C63B56">
        <w:rPr>
          <w:iCs/>
          <w:sz w:val="28"/>
          <w:szCs w:val="28"/>
          <w:lang w:val="en-US"/>
        </w:rPr>
        <w:t> </w:t>
      </w:r>
      <w:r w:rsidRPr="00C63B56">
        <w:rPr>
          <w:b/>
          <w:bCs/>
          <w:iCs/>
          <w:sz w:val="28"/>
          <w:szCs w:val="28"/>
          <w:lang w:val="en-US"/>
        </w:rPr>
        <w:t>key quantitative results</w:t>
      </w:r>
      <w:r w:rsidRPr="00C63B56">
        <w:rPr>
          <w:sz w:val="28"/>
          <w:szCs w:val="28"/>
          <w:lang w:val="en-US"/>
        </w:rPr>
        <w:t>, or </w:t>
      </w:r>
      <w:r w:rsidRPr="00C63B56">
        <w:rPr>
          <w:b/>
          <w:bCs/>
          <w:iCs/>
          <w:sz w:val="28"/>
          <w:szCs w:val="28"/>
          <w:lang w:val="en-US"/>
        </w:rPr>
        <w:t>trends</w:t>
      </w:r>
      <w:r w:rsidRPr="00C63B56">
        <w:rPr>
          <w:sz w:val="28"/>
          <w:szCs w:val="28"/>
          <w:lang w:val="en-US"/>
        </w:rPr>
        <w:t> (</w:t>
      </w:r>
      <w:r w:rsidRPr="00C63B56">
        <w:rPr>
          <w:b/>
          <w:bCs/>
          <w:sz w:val="28"/>
          <w:szCs w:val="28"/>
          <w:lang w:val="en-US"/>
        </w:rPr>
        <w:t>from </w:t>
      </w:r>
      <w:hyperlink r:id="rId172" w:history="1">
        <w:r w:rsidRPr="00C63B56">
          <w:rPr>
            <w:rStyle w:val="a9"/>
            <w:b/>
            <w:bCs/>
            <w:sz w:val="28"/>
            <w:szCs w:val="28"/>
            <w:lang w:val="en-US"/>
          </w:rPr>
          <w:t>Results</w:t>
        </w:r>
      </w:hyperlink>
      <w:r w:rsidRPr="00C63B56">
        <w:rPr>
          <w:sz w:val="28"/>
          <w:szCs w:val="28"/>
          <w:lang w:val="en-US"/>
        </w:rPr>
        <w:t>)</w:t>
      </w:r>
    </w:p>
    <w:p w:rsidR="003E2037" w:rsidRPr="00C63B56" w:rsidRDefault="003E2037" w:rsidP="00C63B56">
      <w:pPr>
        <w:ind w:firstLine="426"/>
        <w:jc w:val="both"/>
        <w:rPr>
          <w:sz w:val="28"/>
          <w:szCs w:val="28"/>
          <w:lang w:val="en-US"/>
        </w:rPr>
      </w:pPr>
      <w:r w:rsidRPr="00C63B56">
        <w:rPr>
          <w:sz w:val="28"/>
          <w:szCs w:val="28"/>
          <w:lang w:val="en-US"/>
        </w:rPr>
        <w:t>report those results which answer the questions you were askingidentify trends, relative change or differences, etc.</w:t>
      </w:r>
    </w:p>
    <w:p w:rsidR="006F6C56" w:rsidRPr="00C63B56" w:rsidRDefault="006F6C56" w:rsidP="00C63B56">
      <w:pPr>
        <w:ind w:firstLine="426"/>
        <w:jc w:val="both"/>
        <w:rPr>
          <w:sz w:val="28"/>
          <w:szCs w:val="28"/>
          <w:lang w:val="en-US"/>
        </w:rPr>
      </w:pPr>
      <w:r w:rsidRPr="00C63B56">
        <w:rPr>
          <w:sz w:val="28"/>
          <w:szCs w:val="28"/>
          <w:lang w:val="en-US"/>
        </w:rPr>
        <w:t>a brief summary of your </w:t>
      </w:r>
      <w:r w:rsidRPr="00C63B56">
        <w:rPr>
          <w:b/>
          <w:bCs/>
          <w:iCs/>
          <w:sz w:val="28"/>
          <w:szCs w:val="28"/>
          <w:lang w:val="en-US"/>
        </w:rPr>
        <w:t>interpetations</w:t>
      </w:r>
      <w:r w:rsidRPr="00C63B56">
        <w:rPr>
          <w:sz w:val="28"/>
          <w:szCs w:val="28"/>
          <w:lang w:val="en-US"/>
        </w:rPr>
        <w:t> and </w:t>
      </w:r>
      <w:r w:rsidRPr="00C63B56">
        <w:rPr>
          <w:b/>
          <w:bCs/>
          <w:iCs/>
          <w:sz w:val="28"/>
          <w:szCs w:val="28"/>
          <w:lang w:val="en-US"/>
        </w:rPr>
        <w:t>conclusions</w:t>
      </w:r>
      <w:r w:rsidRPr="00C63B56">
        <w:rPr>
          <w:sz w:val="28"/>
          <w:szCs w:val="28"/>
          <w:lang w:val="en-US"/>
        </w:rPr>
        <w:t>. (from </w:t>
      </w:r>
      <w:hyperlink r:id="rId173" w:history="1">
        <w:r w:rsidRPr="00C63B56">
          <w:rPr>
            <w:rStyle w:val="a9"/>
            <w:b/>
            <w:bCs/>
            <w:sz w:val="28"/>
            <w:szCs w:val="28"/>
            <w:lang w:val="en-US"/>
          </w:rPr>
          <w:t>Discussion</w:t>
        </w:r>
      </w:hyperlink>
      <w:r w:rsidRPr="00C63B56">
        <w:rPr>
          <w:sz w:val="28"/>
          <w:szCs w:val="28"/>
          <w:lang w:val="en-US"/>
        </w:rPr>
        <w:t>)</w:t>
      </w:r>
    </w:p>
    <w:p w:rsidR="003E2037" w:rsidRPr="00C63B56" w:rsidRDefault="003E2037" w:rsidP="00C63B56">
      <w:pPr>
        <w:ind w:firstLine="426"/>
        <w:jc w:val="both"/>
        <w:rPr>
          <w:sz w:val="28"/>
          <w:szCs w:val="28"/>
          <w:lang w:val="en-US"/>
        </w:rPr>
      </w:pPr>
      <w:r w:rsidRPr="00C63B56">
        <w:rPr>
          <w:sz w:val="28"/>
          <w:szCs w:val="28"/>
          <w:lang w:val="en-US"/>
        </w:rPr>
        <w:t>clearly state the implications of the answers your results gave you.</w:t>
      </w:r>
    </w:p>
    <w:p w:rsidR="006F6C56" w:rsidRPr="00C63B56" w:rsidRDefault="006F6C56" w:rsidP="00C63B56">
      <w:pPr>
        <w:ind w:firstLine="426"/>
        <w:jc w:val="both"/>
        <w:rPr>
          <w:sz w:val="28"/>
          <w:szCs w:val="28"/>
          <w:lang w:val="en-US"/>
        </w:rPr>
      </w:pPr>
      <w:r w:rsidRPr="00C63B56">
        <w:rPr>
          <w:sz w:val="28"/>
          <w:szCs w:val="28"/>
          <w:lang w:val="en-US"/>
        </w:rPr>
        <w:t>Whereas the </w:t>
      </w:r>
      <w:hyperlink r:id="rId174" w:history="1">
        <w:r w:rsidRPr="00C63B56">
          <w:rPr>
            <w:rStyle w:val="a9"/>
            <w:sz w:val="28"/>
            <w:szCs w:val="28"/>
            <w:lang w:val="en-US"/>
          </w:rPr>
          <w:t>Title </w:t>
        </w:r>
      </w:hyperlink>
      <w:r w:rsidRPr="00C63B56">
        <w:rPr>
          <w:sz w:val="28"/>
          <w:szCs w:val="28"/>
          <w:lang w:val="en-US"/>
        </w:rPr>
        <w:t>can only make the simplest statement about the content of your article, the Abstract allows you to elaborate more on each major aspect of the paper. The length of your Abstract should be kept to about 200-300 words maximum (a typical standard length for journals.) Limit your statements concerning each segment of the paper (i.e. purpose, methods, results, etc.) to two or three sentences, if possible. The Abstract helps readers decide whether they want to read the rest of the paper, or it may be the only part they can obtain via electronic literature searches or in published abstracts. Therefore, enough key information (e.g., summary results, observations, trends, etc.) must be included to make the Abstract useful to someone who may to reference your work.</w:t>
      </w:r>
    </w:p>
    <w:p w:rsidR="006F6C56" w:rsidRPr="00C63B56" w:rsidRDefault="006F6C56" w:rsidP="00C63B56">
      <w:pPr>
        <w:ind w:firstLine="426"/>
        <w:jc w:val="both"/>
        <w:rPr>
          <w:sz w:val="28"/>
          <w:szCs w:val="28"/>
          <w:lang w:val="en-US"/>
        </w:rPr>
      </w:pPr>
      <w:r w:rsidRPr="00C63B56">
        <w:rPr>
          <w:b/>
          <w:bCs/>
          <w:iCs/>
          <w:sz w:val="28"/>
          <w:szCs w:val="28"/>
          <w:lang w:val="en-US"/>
        </w:rPr>
        <w:t>How do you know when you have enough information in your Abstract?</w:t>
      </w:r>
      <w:r w:rsidRPr="00C63B56">
        <w:rPr>
          <w:sz w:val="28"/>
          <w:szCs w:val="28"/>
          <w:lang w:val="en-US"/>
        </w:rPr>
        <w:t> A simple rule-of-thumb is to imagine that you are another researcher doing an study similar to the one you are reporting. If your Abstract was the only part of the paper you could access, would you be happy with the information presented there?</w:t>
      </w:r>
    </w:p>
    <w:p w:rsidR="006F6C56" w:rsidRPr="00C63B56" w:rsidRDefault="006F6C56" w:rsidP="00C63B56">
      <w:pPr>
        <w:ind w:firstLine="426"/>
        <w:jc w:val="both"/>
        <w:rPr>
          <w:sz w:val="28"/>
          <w:szCs w:val="28"/>
          <w:lang w:val="en-US"/>
        </w:rPr>
      </w:pPr>
      <w:r w:rsidRPr="00C63B56">
        <w:rPr>
          <w:sz w:val="28"/>
          <w:szCs w:val="28"/>
          <w:lang w:val="en-US"/>
        </w:rPr>
        <w:t>2. </w:t>
      </w:r>
      <w:r w:rsidRPr="00C63B56">
        <w:rPr>
          <w:b/>
          <w:bCs/>
          <w:sz w:val="28"/>
          <w:szCs w:val="28"/>
          <w:lang w:val="en-US"/>
        </w:rPr>
        <w:t>Style</w:t>
      </w:r>
      <w:r w:rsidRPr="00C63B56">
        <w:rPr>
          <w:sz w:val="28"/>
          <w:szCs w:val="28"/>
          <w:lang w:val="en-US"/>
        </w:rPr>
        <w:t>: The Abstract is ONLY text. Use the active voice when possible, but much of it may require passive constructions. Write your Abstract using concise, but complete, sentences, and get to the point quickly. </w:t>
      </w:r>
      <w:r w:rsidRPr="00C63B56">
        <w:rPr>
          <w:b/>
          <w:bCs/>
          <w:sz w:val="28"/>
          <w:szCs w:val="28"/>
          <w:lang w:val="en-US"/>
        </w:rPr>
        <w:t>Use past tense</w:t>
      </w:r>
      <w:r w:rsidRPr="00C63B56">
        <w:rPr>
          <w:sz w:val="28"/>
          <w:szCs w:val="28"/>
          <w:lang w:val="en-US"/>
        </w:rPr>
        <w:t>. Maximum length should be 200-300 words, usually in a single paragraph.</w:t>
      </w:r>
    </w:p>
    <w:p w:rsidR="006F6C56" w:rsidRPr="00C63B56" w:rsidRDefault="006F6C56" w:rsidP="00C63B56">
      <w:pPr>
        <w:ind w:firstLine="426"/>
        <w:jc w:val="both"/>
        <w:rPr>
          <w:sz w:val="28"/>
          <w:szCs w:val="28"/>
          <w:lang w:val="en-US"/>
        </w:rPr>
      </w:pPr>
      <w:r w:rsidRPr="00C63B56">
        <w:rPr>
          <w:sz w:val="28"/>
          <w:szCs w:val="28"/>
          <w:lang w:val="en-US"/>
        </w:rPr>
        <w:t>The Abstract </w:t>
      </w:r>
      <w:r w:rsidRPr="00C63B56">
        <w:rPr>
          <w:b/>
          <w:bCs/>
          <w:sz w:val="28"/>
          <w:szCs w:val="28"/>
          <w:lang w:val="en-US"/>
        </w:rPr>
        <w:t>SHOULD NOT</w:t>
      </w:r>
      <w:r w:rsidRPr="00C63B56">
        <w:rPr>
          <w:sz w:val="28"/>
          <w:szCs w:val="28"/>
          <w:lang w:val="en-US"/>
        </w:rPr>
        <w:t> contain:</w:t>
      </w:r>
    </w:p>
    <w:p w:rsidR="006F6C56" w:rsidRPr="00C63B56" w:rsidRDefault="006F6C56" w:rsidP="00C63B56">
      <w:pPr>
        <w:ind w:firstLine="426"/>
        <w:jc w:val="both"/>
        <w:rPr>
          <w:sz w:val="28"/>
          <w:szCs w:val="28"/>
          <w:lang w:val="en-US"/>
        </w:rPr>
      </w:pPr>
      <w:r w:rsidRPr="00C63B56">
        <w:rPr>
          <w:sz w:val="28"/>
          <w:szCs w:val="28"/>
          <w:lang w:val="en-US"/>
        </w:rPr>
        <w:t>lengthy background information,</w:t>
      </w:r>
    </w:p>
    <w:p w:rsidR="006F6C56" w:rsidRPr="00C63B56" w:rsidRDefault="006F6C56" w:rsidP="00C63B56">
      <w:pPr>
        <w:ind w:firstLine="426"/>
        <w:jc w:val="both"/>
        <w:rPr>
          <w:sz w:val="28"/>
          <w:szCs w:val="28"/>
          <w:lang w:val="en-US"/>
        </w:rPr>
      </w:pPr>
      <w:r w:rsidRPr="00C63B56">
        <w:rPr>
          <w:sz w:val="28"/>
          <w:szCs w:val="28"/>
          <w:lang w:val="en-US"/>
        </w:rPr>
        <w:t>references to other literature,</w:t>
      </w:r>
    </w:p>
    <w:p w:rsidR="006F6C56" w:rsidRPr="00C63B56" w:rsidRDefault="006F6C56" w:rsidP="00C63B56">
      <w:pPr>
        <w:ind w:firstLine="426"/>
        <w:jc w:val="both"/>
        <w:rPr>
          <w:sz w:val="28"/>
          <w:szCs w:val="28"/>
          <w:lang w:val="en-US"/>
        </w:rPr>
      </w:pPr>
      <w:r w:rsidRPr="00C63B56">
        <w:rPr>
          <w:sz w:val="28"/>
          <w:szCs w:val="28"/>
          <w:lang w:val="en-US"/>
        </w:rPr>
        <w:t>elliptical (i.e., ending with ...) or incomplete sentences,</w:t>
      </w:r>
    </w:p>
    <w:p w:rsidR="006F6C56" w:rsidRPr="00C63B56" w:rsidRDefault="006F6C56" w:rsidP="00C63B56">
      <w:pPr>
        <w:ind w:firstLine="426"/>
        <w:jc w:val="both"/>
        <w:rPr>
          <w:sz w:val="28"/>
          <w:szCs w:val="28"/>
          <w:lang w:val="en-US"/>
        </w:rPr>
      </w:pPr>
      <w:r w:rsidRPr="00C63B56">
        <w:rPr>
          <w:sz w:val="28"/>
          <w:szCs w:val="28"/>
          <w:lang w:val="en-US"/>
        </w:rPr>
        <w:t>abbreviations or terms that may be confusing to readers,</w:t>
      </w:r>
    </w:p>
    <w:p w:rsidR="006F6C56" w:rsidRPr="00C63B56" w:rsidRDefault="006F6C56" w:rsidP="00C63B56">
      <w:pPr>
        <w:ind w:firstLine="426"/>
        <w:jc w:val="both"/>
        <w:rPr>
          <w:sz w:val="28"/>
          <w:szCs w:val="28"/>
          <w:lang w:val="en-US"/>
        </w:rPr>
      </w:pPr>
      <w:r w:rsidRPr="00C63B56">
        <w:rPr>
          <w:sz w:val="28"/>
          <w:szCs w:val="28"/>
          <w:lang w:val="en-US"/>
        </w:rPr>
        <w:t>any sort of illustration, figure, or table, or references to them.</w:t>
      </w:r>
    </w:p>
    <w:p w:rsidR="006F6C56" w:rsidRPr="00C63B56" w:rsidRDefault="006F6C56" w:rsidP="00C63B56">
      <w:pPr>
        <w:ind w:firstLine="426"/>
        <w:jc w:val="both"/>
        <w:rPr>
          <w:sz w:val="28"/>
          <w:szCs w:val="28"/>
          <w:lang w:val="en-US"/>
        </w:rPr>
      </w:pPr>
      <w:r w:rsidRPr="00C63B56">
        <w:rPr>
          <w:sz w:val="28"/>
          <w:szCs w:val="28"/>
          <w:lang w:val="en-US"/>
        </w:rPr>
        <w:t>3. </w:t>
      </w:r>
      <w:hyperlink r:id="rId175" w:history="1">
        <w:r w:rsidRPr="00C63B56">
          <w:rPr>
            <w:rStyle w:val="a9"/>
            <w:b/>
            <w:bCs/>
            <w:sz w:val="28"/>
            <w:szCs w:val="28"/>
            <w:lang w:val="en-US"/>
          </w:rPr>
          <w:t>Strategy</w:t>
        </w:r>
      </w:hyperlink>
      <w:r w:rsidRPr="00C63B56">
        <w:rPr>
          <w:sz w:val="28"/>
          <w:szCs w:val="28"/>
          <w:lang w:val="en-US"/>
        </w:rPr>
        <w:t>: Although it is the first section of your paper, the Abstract, by definition, must be written last since it will summarize the paper. To begin composing your Abstract, take whole sentences or key phrases from each section and put them in a sequence which summarizes the paper. Then set about revising or adding words to make it all cohesive and clear. As you become more proficient you will most likely compose the Abstract from scratch.</w:t>
      </w:r>
    </w:p>
    <w:p w:rsidR="006F6C56" w:rsidRPr="00C63B56" w:rsidRDefault="006F6C56" w:rsidP="00C63B56">
      <w:pPr>
        <w:ind w:firstLine="426"/>
        <w:jc w:val="both"/>
        <w:rPr>
          <w:sz w:val="28"/>
          <w:szCs w:val="28"/>
          <w:lang w:val="en-US"/>
        </w:rPr>
      </w:pPr>
      <w:r w:rsidRPr="00C63B56">
        <w:rPr>
          <w:sz w:val="28"/>
          <w:szCs w:val="28"/>
          <w:lang w:val="en-US"/>
        </w:rPr>
        <w:t>4.</w:t>
      </w:r>
      <w:r w:rsidRPr="00C63B56">
        <w:rPr>
          <w:b/>
          <w:bCs/>
          <w:sz w:val="28"/>
          <w:szCs w:val="28"/>
          <w:lang w:val="en-US"/>
        </w:rPr>
        <w:t> Check your work</w:t>
      </w:r>
      <w:r w:rsidRPr="00C63B56">
        <w:rPr>
          <w:iCs/>
          <w:sz w:val="28"/>
          <w:szCs w:val="28"/>
          <w:lang w:val="en-US"/>
        </w:rPr>
        <w:t>: Once you have the completed abstract, check to make sure that the information in the abstract completely agrees with what is written in the paper. Confirm that </w:t>
      </w:r>
      <w:r w:rsidRPr="00C63B56">
        <w:rPr>
          <w:b/>
          <w:bCs/>
          <w:iCs/>
          <w:sz w:val="28"/>
          <w:szCs w:val="28"/>
          <w:lang w:val="en-US"/>
        </w:rPr>
        <w:t>all</w:t>
      </w:r>
      <w:r w:rsidRPr="00C63B56">
        <w:rPr>
          <w:iCs/>
          <w:sz w:val="28"/>
          <w:szCs w:val="28"/>
          <w:lang w:val="en-US"/>
        </w:rPr>
        <w:t> the information appearing the abstract actually appears in the body of the paper.</w:t>
      </w:r>
    </w:p>
    <w:p w:rsidR="006F6C56" w:rsidRPr="00C63B56" w:rsidRDefault="006F6C56" w:rsidP="00C63B56">
      <w:pPr>
        <w:ind w:firstLine="426"/>
        <w:jc w:val="both"/>
        <w:rPr>
          <w:sz w:val="28"/>
          <w:szCs w:val="28"/>
          <w:lang w:val="en-US"/>
        </w:rPr>
      </w:pPr>
      <w:r w:rsidRPr="00C63B56">
        <w:rPr>
          <w:b/>
          <w:bCs/>
          <w:sz w:val="28"/>
          <w:szCs w:val="28"/>
          <w:lang w:val="en-US"/>
        </w:rPr>
        <w:t>INTRODUCTION</w:t>
      </w:r>
    </w:p>
    <w:p w:rsidR="006F6C56" w:rsidRPr="00C63B56" w:rsidRDefault="006F6C56" w:rsidP="00C63B56">
      <w:pPr>
        <w:ind w:firstLine="426"/>
        <w:jc w:val="both"/>
        <w:rPr>
          <w:sz w:val="28"/>
          <w:szCs w:val="28"/>
          <w:lang w:val="en-US"/>
        </w:rPr>
      </w:pPr>
      <w:r w:rsidRPr="00C63B56">
        <w:rPr>
          <w:sz w:val="28"/>
          <w:szCs w:val="28"/>
          <w:lang w:val="en-US"/>
        </w:rPr>
        <w:t>1. </w:t>
      </w:r>
      <w:r w:rsidRPr="00C63B56">
        <w:rPr>
          <w:b/>
          <w:bCs/>
          <w:sz w:val="28"/>
          <w:szCs w:val="28"/>
          <w:lang w:val="en-US"/>
        </w:rPr>
        <w:t>Function</w:t>
      </w:r>
      <w:r w:rsidRPr="00C63B56">
        <w:rPr>
          <w:sz w:val="28"/>
          <w:szCs w:val="28"/>
          <w:lang w:val="en-US"/>
        </w:rPr>
        <w:t>: The function of the Introduction is to:</w:t>
      </w:r>
    </w:p>
    <w:p w:rsidR="006F6C56" w:rsidRPr="00C63B56" w:rsidRDefault="006F6C56" w:rsidP="00C63B56">
      <w:pPr>
        <w:ind w:firstLine="426"/>
        <w:jc w:val="both"/>
        <w:rPr>
          <w:sz w:val="28"/>
          <w:szCs w:val="28"/>
          <w:lang w:val="en-US"/>
        </w:rPr>
      </w:pPr>
      <w:r w:rsidRPr="00C63B56">
        <w:rPr>
          <w:sz w:val="28"/>
          <w:szCs w:val="28"/>
          <w:lang w:val="en-US"/>
        </w:rPr>
        <w:t>Establish the context of the work being reported. This is accomplished by discussing the relevant</w:t>
      </w:r>
      <w:r w:rsidRPr="00C63B56">
        <w:rPr>
          <w:iCs/>
          <w:sz w:val="28"/>
          <w:szCs w:val="28"/>
          <w:lang w:val="en-US"/>
        </w:rPr>
        <w:t> </w:t>
      </w:r>
      <w:hyperlink r:id="rId176" w:history="1">
        <w:r w:rsidRPr="00C63B56">
          <w:rPr>
            <w:rStyle w:val="a9"/>
            <w:sz w:val="28"/>
            <w:szCs w:val="28"/>
            <w:lang w:val="en-US"/>
          </w:rPr>
          <w:t>primary research literature </w:t>
        </w:r>
      </w:hyperlink>
      <w:r w:rsidRPr="00C63B56">
        <w:rPr>
          <w:sz w:val="28"/>
          <w:szCs w:val="28"/>
          <w:lang w:val="en-US"/>
        </w:rPr>
        <w:t>(with </w:t>
      </w:r>
      <w:hyperlink r:id="rId177" w:history="1">
        <w:r w:rsidRPr="00C63B56">
          <w:rPr>
            <w:rStyle w:val="a9"/>
            <w:sz w:val="28"/>
            <w:szCs w:val="28"/>
            <w:lang w:val="en-US"/>
          </w:rPr>
          <w:t>citations</w:t>
        </w:r>
      </w:hyperlink>
      <w:r w:rsidRPr="00C63B56">
        <w:rPr>
          <w:sz w:val="28"/>
          <w:szCs w:val="28"/>
          <w:lang w:val="en-US"/>
        </w:rPr>
        <w:t>) and summarizing our current understanding of the problem you are investigating;</w:t>
      </w:r>
    </w:p>
    <w:p w:rsidR="006F6C56" w:rsidRPr="00C63B56" w:rsidRDefault="00652BA1" w:rsidP="00C63B56">
      <w:pPr>
        <w:ind w:firstLine="426"/>
        <w:jc w:val="both"/>
        <w:rPr>
          <w:sz w:val="28"/>
          <w:szCs w:val="28"/>
          <w:lang w:val="en-US"/>
        </w:rPr>
      </w:pPr>
      <w:hyperlink r:id="rId178" w:history="1">
        <w:r w:rsidR="006F6C56" w:rsidRPr="00C63B56">
          <w:rPr>
            <w:rStyle w:val="a9"/>
            <w:sz w:val="28"/>
            <w:szCs w:val="28"/>
            <w:lang w:val="en-US"/>
          </w:rPr>
          <w:t>State the purpose</w:t>
        </w:r>
      </w:hyperlink>
      <w:r w:rsidR="006F6C56" w:rsidRPr="00C63B56">
        <w:rPr>
          <w:sz w:val="28"/>
          <w:szCs w:val="28"/>
          <w:lang w:val="en-US"/>
        </w:rPr>
        <w:t> of the work in the form of the hypothesis, question, or problem you investigated; and,</w:t>
      </w:r>
    </w:p>
    <w:p w:rsidR="006F6C56" w:rsidRPr="00C63B56" w:rsidRDefault="006F6C56" w:rsidP="00C63B56">
      <w:pPr>
        <w:ind w:firstLine="426"/>
        <w:jc w:val="both"/>
        <w:rPr>
          <w:sz w:val="28"/>
          <w:szCs w:val="28"/>
          <w:lang w:val="en-US"/>
        </w:rPr>
      </w:pPr>
      <w:r w:rsidRPr="00C63B56">
        <w:rPr>
          <w:sz w:val="28"/>
          <w:szCs w:val="28"/>
          <w:lang w:val="en-US"/>
        </w:rPr>
        <w:t>Briefly explain your </w:t>
      </w:r>
      <w:hyperlink r:id="rId179" w:history="1">
        <w:r w:rsidRPr="00C63B56">
          <w:rPr>
            <w:rStyle w:val="a9"/>
            <w:sz w:val="28"/>
            <w:szCs w:val="28"/>
            <w:lang w:val="en-US"/>
          </w:rPr>
          <w:t>rationale</w:t>
        </w:r>
      </w:hyperlink>
      <w:r w:rsidRPr="00C63B56">
        <w:rPr>
          <w:sz w:val="28"/>
          <w:szCs w:val="28"/>
          <w:lang w:val="en-US"/>
        </w:rPr>
        <w:t> and approach and, whenever possible, the possible outcomes your study can reveal.</w:t>
      </w:r>
    </w:p>
    <w:p w:rsidR="006F6C56" w:rsidRPr="00C63B56" w:rsidRDefault="006F6C56" w:rsidP="00C63B56">
      <w:pPr>
        <w:ind w:firstLine="426"/>
        <w:jc w:val="both"/>
        <w:rPr>
          <w:sz w:val="28"/>
          <w:szCs w:val="28"/>
          <w:lang w:val="en-US"/>
        </w:rPr>
      </w:pPr>
      <w:r w:rsidRPr="00C63B56">
        <w:rPr>
          <w:sz w:val="28"/>
          <w:szCs w:val="28"/>
          <w:lang w:val="en-US"/>
        </w:rPr>
        <w:t>Quite literally, the Introduction must answer the questions, "</w:t>
      </w:r>
      <w:r w:rsidRPr="00C63B56">
        <w:rPr>
          <w:iCs/>
          <w:sz w:val="28"/>
          <w:szCs w:val="28"/>
          <w:lang w:val="en-US"/>
        </w:rPr>
        <w:t>What was I studying</w:t>
      </w:r>
      <w:r w:rsidRPr="00C63B56">
        <w:rPr>
          <w:sz w:val="28"/>
          <w:szCs w:val="28"/>
          <w:lang w:val="en-US"/>
        </w:rPr>
        <w:t>? </w:t>
      </w:r>
      <w:r w:rsidRPr="00C63B56">
        <w:rPr>
          <w:iCs/>
          <w:sz w:val="28"/>
          <w:szCs w:val="28"/>
          <w:lang w:val="en-US"/>
        </w:rPr>
        <w:t>Why was it an important question?</w:t>
      </w:r>
      <w:r w:rsidRPr="00C63B56">
        <w:rPr>
          <w:sz w:val="28"/>
          <w:szCs w:val="28"/>
          <w:lang w:val="en-US"/>
        </w:rPr>
        <w:t> </w:t>
      </w:r>
      <w:r w:rsidRPr="00C63B56">
        <w:rPr>
          <w:iCs/>
          <w:sz w:val="28"/>
          <w:szCs w:val="28"/>
          <w:lang w:val="en-US"/>
        </w:rPr>
        <w:t>What did we know about it before I did this study? How will this study advance our knowledge?</w:t>
      </w:r>
      <w:r w:rsidRPr="00C63B56">
        <w:rPr>
          <w:sz w:val="28"/>
          <w:szCs w:val="28"/>
          <w:lang w:val="en-US"/>
        </w:rPr>
        <w:t>"</w:t>
      </w:r>
    </w:p>
    <w:p w:rsidR="006F6C56" w:rsidRPr="00C63B56" w:rsidRDefault="006F6C56" w:rsidP="00C63B56">
      <w:pPr>
        <w:ind w:firstLine="426"/>
        <w:jc w:val="both"/>
        <w:rPr>
          <w:sz w:val="28"/>
          <w:szCs w:val="28"/>
          <w:lang w:val="en-US"/>
        </w:rPr>
      </w:pPr>
      <w:r w:rsidRPr="00C63B56">
        <w:rPr>
          <w:sz w:val="28"/>
          <w:szCs w:val="28"/>
          <w:lang w:val="en-US"/>
        </w:rPr>
        <w:t>2. </w:t>
      </w:r>
      <w:r w:rsidRPr="00C63B56">
        <w:rPr>
          <w:b/>
          <w:bCs/>
          <w:sz w:val="28"/>
          <w:szCs w:val="28"/>
          <w:lang w:val="en-US"/>
        </w:rPr>
        <w:t>Style</w:t>
      </w:r>
      <w:r w:rsidRPr="00C63B56">
        <w:rPr>
          <w:sz w:val="28"/>
          <w:szCs w:val="28"/>
          <w:lang w:val="en-US"/>
        </w:rPr>
        <w:t>: Use the active voice as much as possible. Some use of first person is okay, but do not overdo it.</w:t>
      </w:r>
    </w:p>
    <w:p w:rsidR="006F6C56" w:rsidRPr="00C63B56" w:rsidRDefault="006F6C56" w:rsidP="00C63B56">
      <w:pPr>
        <w:ind w:firstLine="426"/>
        <w:jc w:val="both"/>
        <w:rPr>
          <w:sz w:val="28"/>
          <w:szCs w:val="28"/>
          <w:lang w:val="en-US"/>
        </w:rPr>
      </w:pPr>
      <w:r w:rsidRPr="00C63B56">
        <w:rPr>
          <w:sz w:val="28"/>
          <w:szCs w:val="28"/>
          <w:lang w:val="en-US"/>
        </w:rPr>
        <w:t>3. </w:t>
      </w:r>
      <w:r w:rsidRPr="00C63B56">
        <w:rPr>
          <w:b/>
          <w:bCs/>
          <w:sz w:val="28"/>
          <w:szCs w:val="28"/>
          <w:lang w:val="en-US"/>
        </w:rPr>
        <w:t>Structure</w:t>
      </w:r>
      <w:r w:rsidRPr="00C63B56">
        <w:rPr>
          <w:sz w:val="28"/>
          <w:szCs w:val="28"/>
          <w:lang w:val="en-US"/>
        </w:rPr>
        <w:t xml:space="preserve">: The structure of the Introduction can be thought of as an inverted triangle - the broadest part at the top representing the most general information and focusing down to the specific problem you studied. Organize the information to present the more general aspects of the topic early in the Introduction, then narrow toward the more specific topical information that provides context, finally arriving at your statement of purpose and rationale. </w:t>
      </w:r>
      <w:r w:rsidRPr="00C63B56">
        <w:rPr>
          <w:b/>
          <w:bCs/>
          <w:sz w:val="28"/>
          <w:szCs w:val="28"/>
          <w:lang w:val="en-US"/>
        </w:rPr>
        <w:t>A good way to get on track is to sketch out the Introduction </w:t>
      </w:r>
      <w:r w:rsidRPr="00C63B56">
        <w:rPr>
          <w:b/>
          <w:bCs/>
          <w:iCs/>
          <w:sz w:val="28"/>
          <w:szCs w:val="28"/>
          <w:lang w:val="en-US"/>
        </w:rPr>
        <w:t>backwards</w:t>
      </w:r>
      <w:r w:rsidRPr="00C63B56">
        <w:rPr>
          <w:b/>
          <w:bCs/>
          <w:sz w:val="28"/>
          <w:szCs w:val="28"/>
          <w:lang w:val="en-US"/>
        </w:rPr>
        <w:t>;</w:t>
      </w:r>
      <w:r w:rsidRPr="00C63B56">
        <w:rPr>
          <w:sz w:val="28"/>
          <w:szCs w:val="28"/>
          <w:lang w:val="en-US"/>
        </w:rPr>
        <w:t xml:space="preserve"> (</w:t>
      </w:r>
      <w:r w:rsidRPr="00C63B56">
        <w:rPr>
          <w:sz w:val="28"/>
          <w:szCs w:val="28"/>
        </w:rPr>
        <w:t>Хорошийспособ</w:t>
      </w:r>
      <w:r w:rsidRPr="00C63B56">
        <w:rPr>
          <w:sz w:val="28"/>
          <w:szCs w:val="28"/>
          <w:lang w:val="en-US"/>
        </w:rPr>
        <w:t xml:space="preserve"> - </w:t>
      </w:r>
      <w:r w:rsidRPr="00C63B56">
        <w:rPr>
          <w:sz w:val="28"/>
          <w:szCs w:val="28"/>
        </w:rPr>
        <w:t>набросатьвведениезадомнаперед</w:t>
      </w:r>
      <w:r w:rsidRPr="00C63B56">
        <w:rPr>
          <w:sz w:val="28"/>
          <w:szCs w:val="28"/>
          <w:lang w:val="en-US"/>
        </w:rPr>
        <w:t>)- start with the specific purpose and then decide what is the scientific context in which you are asking the question(s) your study addresses. Once the scientific context is decided, then you'll have a good sense of what level and type of general information with which the Introduction should begin.</w:t>
      </w:r>
    </w:p>
    <w:p w:rsidR="00CE1F26" w:rsidRPr="00C63B56" w:rsidRDefault="00CE1F26" w:rsidP="00C63B56">
      <w:pPr>
        <w:ind w:firstLine="426"/>
        <w:jc w:val="both"/>
        <w:rPr>
          <w:b/>
          <w:sz w:val="28"/>
          <w:szCs w:val="28"/>
          <w:lang w:val="en-US"/>
        </w:rPr>
      </w:pPr>
      <w:r w:rsidRPr="00C63B56">
        <w:rPr>
          <w:b/>
          <w:bCs/>
          <w:sz w:val="28"/>
          <w:szCs w:val="28"/>
          <w:lang w:val="en-US"/>
        </w:rPr>
        <w:t>INTRODUCTION</w:t>
      </w:r>
    </w:p>
    <w:p w:rsidR="00CE1F26" w:rsidRPr="00C63B56" w:rsidRDefault="00CE1F26" w:rsidP="00C63B56">
      <w:pPr>
        <w:ind w:firstLine="426"/>
        <w:jc w:val="both"/>
        <w:rPr>
          <w:sz w:val="28"/>
          <w:szCs w:val="28"/>
          <w:lang w:val="en-US"/>
        </w:rPr>
      </w:pPr>
      <w:r w:rsidRPr="00C63B56">
        <w:rPr>
          <w:sz w:val="28"/>
          <w:szCs w:val="28"/>
          <w:lang w:val="en-US"/>
        </w:rPr>
        <w:t>Here is the information should flow in your Introduction:</w:t>
      </w:r>
    </w:p>
    <w:p w:rsidR="00CE1F26" w:rsidRPr="00C63B56" w:rsidRDefault="00CE1F26" w:rsidP="00C63B56">
      <w:pPr>
        <w:ind w:firstLine="426"/>
        <w:jc w:val="both"/>
        <w:rPr>
          <w:sz w:val="28"/>
          <w:szCs w:val="28"/>
          <w:lang w:val="en-US"/>
        </w:rPr>
      </w:pPr>
      <w:r w:rsidRPr="00C63B56">
        <w:rPr>
          <w:bCs/>
          <w:sz w:val="28"/>
          <w:szCs w:val="28"/>
          <w:lang w:val="en-US"/>
        </w:rPr>
        <w:t>Begin your Introduction by clearly identifying the subject area of interest.</w:t>
      </w:r>
      <w:r w:rsidRPr="00C63B56">
        <w:rPr>
          <w:sz w:val="28"/>
          <w:szCs w:val="28"/>
          <w:lang w:val="en-US"/>
        </w:rPr>
        <w:t> Do this by using </w:t>
      </w:r>
      <w:r w:rsidRPr="00C63B56">
        <w:rPr>
          <w:iCs/>
          <w:sz w:val="28"/>
          <w:szCs w:val="28"/>
          <w:lang w:val="en-US"/>
        </w:rPr>
        <w:t>key words</w:t>
      </w:r>
      <w:r w:rsidRPr="00C63B56">
        <w:rPr>
          <w:sz w:val="28"/>
          <w:szCs w:val="28"/>
          <w:lang w:val="en-US"/>
        </w:rPr>
        <w:t> from your </w:t>
      </w:r>
      <w:hyperlink r:id="rId180" w:history="1">
        <w:r w:rsidRPr="00C63B56">
          <w:rPr>
            <w:rStyle w:val="a9"/>
            <w:sz w:val="28"/>
            <w:szCs w:val="28"/>
            <w:lang w:val="en-US"/>
          </w:rPr>
          <w:t>Title</w:t>
        </w:r>
      </w:hyperlink>
      <w:r w:rsidRPr="00C63B56">
        <w:rPr>
          <w:sz w:val="28"/>
          <w:szCs w:val="28"/>
          <w:lang w:val="en-US"/>
        </w:rPr>
        <w:t> in the first few sentences of the Introduction to get it focused directly on topic at the appropriate level. This insures that you get to the primary subject matter quickly without losing focus, or discussing information that is too general. For example, in the mouse behavior paper, the words </w:t>
      </w:r>
      <w:r w:rsidRPr="00C63B56">
        <w:rPr>
          <w:bCs/>
          <w:iCs/>
          <w:sz w:val="28"/>
          <w:szCs w:val="28"/>
          <w:lang w:val="en-US"/>
        </w:rPr>
        <w:t>hormones</w:t>
      </w:r>
      <w:r w:rsidRPr="00C63B56">
        <w:rPr>
          <w:sz w:val="28"/>
          <w:szCs w:val="28"/>
          <w:lang w:val="en-US"/>
        </w:rPr>
        <w:t> and </w:t>
      </w:r>
      <w:r w:rsidRPr="00C63B56">
        <w:rPr>
          <w:bCs/>
          <w:iCs/>
          <w:sz w:val="28"/>
          <w:szCs w:val="28"/>
          <w:lang w:val="en-US"/>
        </w:rPr>
        <w:t>behavior</w:t>
      </w:r>
      <w:r w:rsidRPr="00C63B56">
        <w:rPr>
          <w:sz w:val="28"/>
          <w:szCs w:val="28"/>
          <w:lang w:val="en-US"/>
        </w:rPr>
        <w:t> would likely appear within the first one or two sentences of the Introduction.</w:t>
      </w:r>
    </w:p>
    <w:p w:rsidR="00CE1F26" w:rsidRPr="00C63B56" w:rsidRDefault="00CE1F26" w:rsidP="00C63B56">
      <w:pPr>
        <w:ind w:firstLine="426"/>
        <w:jc w:val="both"/>
        <w:rPr>
          <w:sz w:val="28"/>
          <w:szCs w:val="28"/>
          <w:lang w:val="en-US"/>
        </w:rPr>
      </w:pPr>
      <w:r w:rsidRPr="00C63B56">
        <w:rPr>
          <w:b/>
          <w:bCs/>
          <w:sz w:val="28"/>
          <w:szCs w:val="28"/>
          <w:lang w:val="en-US"/>
        </w:rPr>
        <w:t>Establish the </w:t>
      </w:r>
      <w:r w:rsidRPr="00C63B56">
        <w:rPr>
          <w:b/>
          <w:bCs/>
          <w:iCs/>
          <w:sz w:val="28"/>
          <w:szCs w:val="28"/>
          <w:lang w:val="en-US"/>
        </w:rPr>
        <w:t>context</w:t>
      </w:r>
      <w:r w:rsidRPr="00C63B56">
        <w:rPr>
          <w:b/>
          <w:bCs/>
          <w:sz w:val="28"/>
          <w:szCs w:val="28"/>
          <w:lang w:val="en-US"/>
        </w:rPr>
        <w:t> by providing a brief and balanced review of the pertinent (</w:t>
      </w:r>
      <w:r w:rsidRPr="00C63B56">
        <w:rPr>
          <w:b/>
          <w:bCs/>
          <w:sz w:val="28"/>
          <w:szCs w:val="28"/>
          <w:lang w:val="kk-KZ"/>
        </w:rPr>
        <w:t>соответствующей</w:t>
      </w:r>
      <w:r w:rsidRPr="00C63B56">
        <w:rPr>
          <w:b/>
          <w:bCs/>
          <w:sz w:val="28"/>
          <w:szCs w:val="28"/>
          <w:lang w:val="en-US"/>
        </w:rPr>
        <w:t>) published literature that is available on the subject. </w:t>
      </w:r>
      <w:r w:rsidRPr="00C63B56">
        <w:rPr>
          <w:sz w:val="28"/>
          <w:szCs w:val="28"/>
          <w:lang w:val="en-US"/>
        </w:rPr>
        <w:t>The key is to summarize (for the reader) what we knew about the specific problem </w:t>
      </w:r>
      <w:r w:rsidRPr="00C63B56">
        <w:rPr>
          <w:iCs/>
          <w:sz w:val="28"/>
          <w:szCs w:val="28"/>
          <w:lang w:val="en-US"/>
        </w:rPr>
        <w:t>before</w:t>
      </w:r>
      <w:r w:rsidRPr="00C63B56">
        <w:rPr>
          <w:sz w:val="28"/>
          <w:szCs w:val="28"/>
          <w:lang w:val="en-US"/>
        </w:rPr>
        <w:t> you did your experiments or studies. This is accomplished with a general review of the </w:t>
      </w:r>
      <w:r w:rsidRPr="00C63B56">
        <w:rPr>
          <w:iCs/>
          <w:sz w:val="28"/>
          <w:szCs w:val="28"/>
          <w:lang w:val="en-US"/>
        </w:rPr>
        <w:t>primary research literature</w:t>
      </w:r>
      <w:r w:rsidRPr="00C63B56">
        <w:rPr>
          <w:sz w:val="28"/>
          <w:szCs w:val="28"/>
          <w:lang w:val="en-US"/>
        </w:rPr>
        <w:t> (with </w:t>
      </w:r>
      <w:hyperlink r:id="rId181" w:history="1">
        <w:r w:rsidRPr="00C63B56">
          <w:rPr>
            <w:rStyle w:val="a9"/>
            <w:sz w:val="28"/>
            <w:szCs w:val="28"/>
            <w:lang w:val="en-US"/>
          </w:rPr>
          <w:t>citations</w:t>
        </w:r>
      </w:hyperlink>
      <w:r w:rsidRPr="00C63B56">
        <w:rPr>
          <w:sz w:val="28"/>
          <w:szCs w:val="28"/>
          <w:lang w:val="en-US"/>
        </w:rPr>
        <w:t xml:space="preserve">) but </w:t>
      </w:r>
      <w:r w:rsidRPr="00C63B56">
        <w:rPr>
          <w:b/>
          <w:bCs/>
          <w:sz w:val="28"/>
          <w:szCs w:val="28"/>
          <w:lang w:val="en-US"/>
        </w:rPr>
        <w:t>should not include very specific, lengthy explanations</w:t>
      </w:r>
      <w:r w:rsidRPr="00C63B56">
        <w:rPr>
          <w:sz w:val="28"/>
          <w:szCs w:val="28"/>
          <w:lang w:val="en-US"/>
        </w:rPr>
        <w:t xml:space="preserve"> that you will probably discuss in greater detail later in the </w:t>
      </w:r>
      <w:hyperlink r:id="rId182" w:history="1">
        <w:r w:rsidRPr="00C63B56">
          <w:rPr>
            <w:rStyle w:val="a9"/>
            <w:sz w:val="28"/>
            <w:szCs w:val="28"/>
            <w:lang w:val="en-US"/>
          </w:rPr>
          <w:t>Discussion</w:t>
        </w:r>
      </w:hyperlink>
      <w:r w:rsidRPr="00C63B56">
        <w:rPr>
          <w:sz w:val="28"/>
          <w:szCs w:val="28"/>
          <w:lang w:val="en-US"/>
        </w:rPr>
        <w:t>. The judgment of what is general or specific is difficult at first, but with practice and reading of the scientific literature you will develop e firmer sense of your audience. In the mouse behavior paper, for example, you would begin the Introduction at the level of mating behavior in general, then quickly focus to mouse mating behaviors and then hormonal regulation of behavior. Lead the reader to your statement of purpose/hypothesis by focusing your literature review from the more general context (the big picture e.g., hormonal modulation of behaviors) to the more specific topic of interest to you (e.g., role/effects of reproductive hormones, especially estrogen, in modulating specific sexual behaviors of mice.)</w:t>
      </w:r>
    </w:p>
    <w:p w:rsidR="00CE1F26" w:rsidRPr="00C63B56" w:rsidRDefault="00CE1F26" w:rsidP="00C63B56">
      <w:pPr>
        <w:ind w:firstLine="426"/>
        <w:jc w:val="both"/>
        <w:rPr>
          <w:sz w:val="28"/>
          <w:szCs w:val="28"/>
          <w:lang w:val="en-US"/>
        </w:rPr>
      </w:pPr>
      <w:r w:rsidRPr="00C63B56">
        <w:rPr>
          <w:b/>
          <w:bCs/>
          <w:sz w:val="28"/>
          <w:szCs w:val="28"/>
          <w:lang w:val="en-US"/>
        </w:rPr>
        <w:t>What literature should you look for in your review of what we know about the problem?</w:t>
      </w:r>
      <w:r w:rsidRPr="00C63B56">
        <w:rPr>
          <w:sz w:val="28"/>
          <w:szCs w:val="28"/>
          <w:lang w:val="en-US"/>
        </w:rPr>
        <w:t> Focus your efforts on the </w:t>
      </w:r>
      <w:r w:rsidRPr="00C63B56">
        <w:rPr>
          <w:iCs/>
          <w:sz w:val="28"/>
          <w:szCs w:val="28"/>
          <w:lang w:val="en-US"/>
        </w:rPr>
        <w:t>primary research journals</w:t>
      </w:r>
      <w:r w:rsidRPr="00C63B56">
        <w:rPr>
          <w:sz w:val="28"/>
          <w:szCs w:val="28"/>
          <w:lang w:val="en-US"/>
        </w:rPr>
        <w:t xml:space="preserve"> - the journals that publish original research articles. Although you may read some general background references (encyclopedias, textbooks, lab manuals, style manuals, etc.) to get yourself acquainted with the subject area, </w:t>
      </w:r>
      <w:r w:rsidRPr="00C63B56">
        <w:rPr>
          <w:b/>
          <w:bCs/>
          <w:sz w:val="28"/>
          <w:szCs w:val="28"/>
          <w:lang w:val="en-US"/>
        </w:rPr>
        <w:t>do not cite these</w:t>
      </w:r>
      <w:r w:rsidRPr="00C63B56">
        <w:rPr>
          <w:sz w:val="28"/>
          <w:szCs w:val="28"/>
          <w:lang w:val="en-US"/>
        </w:rPr>
        <w:t xml:space="preserve">, because they contain information that is considered fundamental or "common" knowledge within the discipline. </w:t>
      </w:r>
      <w:r w:rsidRPr="00C63B56">
        <w:rPr>
          <w:b/>
          <w:bCs/>
          <w:sz w:val="28"/>
          <w:szCs w:val="28"/>
          <w:lang w:val="en-US"/>
        </w:rPr>
        <w:t>Cite</w:t>
      </w:r>
      <w:r w:rsidRPr="00C63B56">
        <w:rPr>
          <w:sz w:val="28"/>
          <w:szCs w:val="28"/>
          <w:lang w:val="en-US"/>
        </w:rPr>
        <w:t>, instead, articles that reported specific results relevant to your study. Learn, as soon as possible, how to find the </w:t>
      </w:r>
      <w:r w:rsidRPr="00C63B56">
        <w:rPr>
          <w:iCs/>
          <w:sz w:val="28"/>
          <w:szCs w:val="28"/>
          <w:lang w:val="en-US"/>
        </w:rPr>
        <w:t>primary literature </w:t>
      </w:r>
      <w:r w:rsidRPr="00C63B56">
        <w:rPr>
          <w:sz w:val="28"/>
          <w:szCs w:val="28"/>
          <w:lang w:val="en-US"/>
        </w:rPr>
        <w:t>(research journals) and </w:t>
      </w:r>
      <w:r w:rsidRPr="00C63B56">
        <w:rPr>
          <w:iCs/>
          <w:sz w:val="28"/>
          <w:szCs w:val="28"/>
          <w:lang w:val="en-US"/>
        </w:rPr>
        <w:t>review articles</w:t>
      </w:r>
      <w:r w:rsidRPr="00C63B56">
        <w:rPr>
          <w:sz w:val="28"/>
          <w:szCs w:val="28"/>
          <w:lang w:val="en-US"/>
        </w:rPr>
        <w:t> rather than depending on reference books. The articles listed in the Literature Cited of relevant papers you find are a good starting point to move </w:t>
      </w:r>
      <w:r w:rsidRPr="00C63B56">
        <w:rPr>
          <w:iCs/>
          <w:sz w:val="28"/>
          <w:szCs w:val="28"/>
          <w:lang w:val="en-US"/>
        </w:rPr>
        <w:t>backwards </w:t>
      </w:r>
      <w:r w:rsidRPr="00C63B56">
        <w:rPr>
          <w:sz w:val="28"/>
          <w:szCs w:val="28"/>
          <w:lang w:val="en-US"/>
        </w:rPr>
        <w:t>in a line of inquiry. Most academic libraries support the </w:t>
      </w:r>
      <w:r w:rsidRPr="00C63B56">
        <w:rPr>
          <w:b/>
          <w:bCs/>
          <w:sz w:val="28"/>
          <w:szCs w:val="28"/>
          <w:lang w:val="en-US"/>
        </w:rPr>
        <w:t>Citation Index</w:t>
      </w:r>
      <w:r w:rsidRPr="00C63B56">
        <w:rPr>
          <w:sz w:val="28"/>
          <w:szCs w:val="28"/>
          <w:lang w:val="en-US"/>
        </w:rPr>
        <w:t> - an index which is useful for tracking a line of inquiry </w:t>
      </w:r>
      <w:r w:rsidRPr="00C63B56">
        <w:rPr>
          <w:iCs/>
          <w:sz w:val="28"/>
          <w:szCs w:val="28"/>
          <w:lang w:val="en-US"/>
        </w:rPr>
        <w:t>forward </w:t>
      </w:r>
      <w:r w:rsidRPr="00C63B56">
        <w:rPr>
          <w:sz w:val="28"/>
          <w:szCs w:val="28"/>
          <w:lang w:val="en-US"/>
        </w:rPr>
        <w:t>in time. Some of the newer search engines will actually send you alerts of new papers that cite particular articles of interest to you. </w:t>
      </w:r>
      <w:r w:rsidRPr="00C63B56">
        <w:rPr>
          <w:iCs/>
          <w:sz w:val="28"/>
          <w:szCs w:val="28"/>
          <w:lang w:val="en-US"/>
        </w:rPr>
        <w:t>Review articles</w:t>
      </w:r>
      <w:r w:rsidRPr="00C63B56">
        <w:rPr>
          <w:sz w:val="28"/>
          <w:szCs w:val="28"/>
          <w:lang w:val="en-US"/>
        </w:rPr>
        <w:t> are particularly useful because they summarize all the research done on a narrow subject area over a brief period of time (a year to a few years in most cases).</w:t>
      </w:r>
    </w:p>
    <w:p w:rsidR="00CE1F26" w:rsidRPr="00C63B56" w:rsidRDefault="00CE1F26" w:rsidP="00C63B56">
      <w:pPr>
        <w:ind w:firstLine="426"/>
        <w:jc w:val="both"/>
        <w:rPr>
          <w:sz w:val="28"/>
          <w:szCs w:val="28"/>
          <w:lang w:val="en-US"/>
        </w:rPr>
      </w:pPr>
      <w:r w:rsidRPr="00C63B56">
        <w:rPr>
          <w:b/>
          <w:bCs/>
          <w:sz w:val="28"/>
          <w:szCs w:val="28"/>
          <w:lang w:val="en-US"/>
        </w:rPr>
        <w:t>Be sure to clearly state the purpose and /or hypothesis that you investigated.-</w:t>
      </w:r>
      <w:r w:rsidRPr="00C63B56">
        <w:rPr>
          <w:b/>
          <w:bCs/>
          <w:sz w:val="28"/>
          <w:szCs w:val="28"/>
        </w:rPr>
        <w:t>Четкоуказать</w:t>
      </w:r>
      <w:r w:rsidRPr="00C63B56">
        <w:rPr>
          <w:sz w:val="28"/>
          <w:szCs w:val="28"/>
          <w:lang w:val="en-US"/>
        </w:rPr>
        <w:t> When you are first learning to write in this format it is okay, and actually preferable, to use a pat statement like, "The purpose of this study was to...." or "We investigated three possible mechanisms to explain the ... (1) blah, blah..(2) etc. It is most usual to place the statement of purpose near the end of the Introduction, often as the topic sentence of the final paragraph. It is not necessary (or even desirable) to use the words "hypothesis" or "null hypothesis", since these are usually implicit if you clearly state your purpose and expectations.</w:t>
      </w:r>
    </w:p>
    <w:p w:rsidR="003E2037" w:rsidRPr="00C63B56" w:rsidRDefault="003E2037" w:rsidP="00C63B56">
      <w:pPr>
        <w:ind w:firstLine="426"/>
        <w:jc w:val="both"/>
        <w:rPr>
          <w:sz w:val="28"/>
          <w:szCs w:val="28"/>
          <w:lang w:val="en-US"/>
        </w:rPr>
      </w:pPr>
      <w:r w:rsidRPr="00C63B56">
        <w:rPr>
          <w:b/>
          <w:bCs/>
          <w:sz w:val="28"/>
          <w:szCs w:val="28"/>
          <w:lang w:val="en-US"/>
        </w:rPr>
        <w:t>Provide a clear statement of the rationale for your approach to the problem studied. </w:t>
      </w:r>
      <w:r w:rsidRPr="00C63B56">
        <w:rPr>
          <w:sz w:val="28"/>
          <w:szCs w:val="28"/>
          <w:lang w:val="en-US"/>
        </w:rPr>
        <w:t>For example: State briefly how you approached the problem (e.g., you studied oxidative respiration pathways in isolated mitochondria of cauliflower). This will usually follow your statement of purpose in the last paragraph of the Introduction. Why did you choose this kind of experiment or experimental design? What are the </w:t>
      </w:r>
      <w:r w:rsidRPr="00C63B56">
        <w:rPr>
          <w:sz w:val="28"/>
          <w:szCs w:val="28"/>
          <w:u w:val="single"/>
          <w:lang w:val="en-US"/>
        </w:rPr>
        <w:t>scientific</w:t>
      </w:r>
      <w:r w:rsidRPr="00C63B56">
        <w:rPr>
          <w:sz w:val="28"/>
          <w:szCs w:val="28"/>
          <w:lang w:val="en-US"/>
        </w:rPr>
        <w:t> </w:t>
      </w:r>
      <w:r w:rsidRPr="00C63B56">
        <w:rPr>
          <w:sz w:val="28"/>
          <w:szCs w:val="28"/>
          <w:u w:val="single"/>
          <w:lang w:val="en-US"/>
        </w:rPr>
        <w:t>merits</w:t>
      </w:r>
      <w:r w:rsidRPr="00C63B56">
        <w:rPr>
          <w:sz w:val="28"/>
          <w:szCs w:val="28"/>
          <w:lang w:val="en-US"/>
        </w:rPr>
        <w:t> of this particular </w:t>
      </w:r>
      <w:r w:rsidRPr="00C63B56">
        <w:rPr>
          <w:iCs/>
          <w:sz w:val="28"/>
          <w:szCs w:val="28"/>
          <w:lang w:val="en-US"/>
        </w:rPr>
        <w:t>model</w:t>
      </w:r>
      <w:r w:rsidRPr="00C63B56">
        <w:rPr>
          <w:sz w:val="28"/>
          <w:szCs w:val="28"/>
          <w:lang w:val="en-US"/>
        </w:rPr>
        <w:t> system? What advantages does it confer in answering the particular question(s) you are posing? Do not discuss here the actual </w:t>
      </w:r>
      <w:r w:rsidRPr="00C63B56">
        <w:rPr>
          <w:iCs/>
          <w:sz w:val="28"/>
          <w:szCs w:val="28"/>
          <w:lang w:val="en-US"/>
        </w:rPr>
        <w:t>techniques</w:t>
      </w:r>
      <w:r w:rsidRPr="00C63B56">
        <w:rPr>
          <w:sz w:val="28"/>
          <w:szCs w:val="28"/>
          <w:lang w:val="en-US"/>
        </w:rPr>
        <w:t> or </w:t>
      </w:r>
      <w:r w:rsidRPr="00C63B56">
        <w:rPr>
          <w:iCs/>
          <w:sz w:val="28"/>
          <w:szCs w:val="28"/>
          <w:lang w:val="en-US"/>
        </w:rPr>
        <w:t>protocols</w:t>
      </w:r>
      <w:r w:rsidRPr="00C63B56">
        <w:rPr>
          <w:sz w:val="28"/>
          <w:szCs w:val="28"/>
          <w:lang w:val="en-US"/>
        </w:rPr>
        <w:t> used in your study (this will be done in the </w:t>
      </w:r>
      <w:hyperlink r:id="rId183" w:history="1">
        <w:r w:rsidRPr="00C63B56">
          <w:rPr>
            <w:rStyle w:val="a9"/>
            <w:sz w:val="28"/>
            <w:szCs w:val="28"/>
            <w:lang w:val="en-US"/>
          </w:rPr>
          <w:t>Materials and Methods</w:t>
        </w:r>
      </w:hyperlink>
      <w:r w:rsidRPr="00C63B56">
        <w:rPr>
          <w:sz w:val="28"/>
          <w:szCs w:val="28"/>
          <w:lang w:val="en-US"/>
        </w:rPr>
        <w:t>); your readers will be quite familiar with the usual techniques and approaches used in your field. If you are using a </w:t>
      </w:r>
      <w:r w:rsidRPr="00C63B56">
        <w:rPr>
          <w:iCs/>
          <w:sz w:val="28"/>
          <w:szCs w:val="28"/>
          <w:lang w:val="en-US"/>
        </w:rPr>
        <w:t>novel</w:t>
      </w:r>
      <w:r w:rsidRPr="00C63B56">
        <w:rPr>
          <w:sz w:val="28"/>
          <w:szCs w:val="28"/>
          <w:lang w:val="en-US"/>
        </w:rPr>
        <w:t> (new, revolutionary, never used before) technique or methodology, the merits of the new technique/method versus the previously used methods </w:t>
      </w:r>
      <w:r w:rsidRPr="00C63B56">
        <w:rPr>
          <w:iCs/>
          <w:sz w:val="28"/>
          <w:szCs w:val="28"/>
          <w:lang w:val="en-US"/>
        </w:rPr>
        <w:t>should be</w:t>
      </w:r>
      <w:r w:rsidRPr="00C63B56">
        <w:rPr>
          <w:sz w:val="28"/>
          <w:szCs w:val="28"/>
          <w:lang w:val="en-US"/>
        </w:rPr>
        <w:t> presented in the Introduction.</w:t>
      </w:r>
    </w:p>
    <w:p w:rsidR="003E2037" w:rsidRPr="00C63B56" w:rsidRDefault="003E2037" w:rsidP="00C63B56">
      <w:pPr>
        <w:ind w:firstLine="426"/>
        <w:jc w:val="both"/>
        <w:rPr>
          <w:sz w:val="28"/>
          <w:szCs w:val="28"/>
          <w:lang w:val="en-US"/>
        </w:rPr>
      </w:pPr>
      <w:r w:rsidRPr="00C63B56">
        <w:rPr>
          <w:b/>
          <w:bCs/>
          <w:sz w:val="28"/>
          <w:szCs w:val="28"/>
          <w:lang w:val="en-US"/>
        </w:rPr>
        <w:t>MATERIALS AND METHODS</w:t>
      </w:r>
    </w:p>
    <w:p w:rsidR="003E2037" w:rsidRPr="00C63B56" w:rsidRDefault="003E2037" w:rsidP="00C63B56">
      <w:pPr>
        <w:ind w:firstLine="426"/>
        <w:jc w:val="both"/>
        <w:rPr>
          <w:sz w:val="28"/>
          <w:szCs w:val="28"/>
          <w:lang w:val="en-US"/>
        </w:rPr>
      </w:pPr>
      <w:r w:rsidRPr="00C63B56">
        <w:rPr>
          <w:sz w:val="28"/>
          <w:szCs w:val="28"/>
          <w:lang w:val="en-US"/>
        </w:rPr>
        <w:t>This section is variously called </w:t>
      </w:r>
      <w:r w:rsidRPr="00C63B56">
        <w:rPr>
          <w:b/>
          <w:bCs/>
          <w:sz w:val="28"/>
          <w:szCs w:val="28"/>
          <w:lang w:val="en-US"/>
        </w:rPr>
        <w:t>Methods</w:t>
      </w:r>
      <w:r w:rsidRPr="00C63B56">
        <w:rPr>
          <w:sz w:val="28"/>
          <w:szCs w:val="28"/>
          <w:lang w:val="en-US"/>
        </w:rPr>
        <w:t> or </w:t>
      </w:r>
      <w:r w:rsidRPr="00C63B56">
        <w:rPr>
          <w:b/>
          <w:bCs/>
          <w:sz w:val="28"/>
          <w:szCs w:val="28"/>
          <w:lang w:val="en-US"/>
        </w:rPr>
        <w:t>Methods and Materials</w:t>
      </w:r>
      <w:r w:rsidRPr="00C63B56">
        <w:rPr>
          <w:sz w:val="28"/>
          <w:szCs w:val="28"/>
          <w:lang w:val="en-US"/>
        </w:rPr>
        <w:t>.</w:t>
      </w:r>
    </w:p>
    <w:p w:rsidR="003E2037" w:rsidRPr="00C63B56" w:rsidRDefault="003E2037" w:rsidP="00C63B56">
      <w:pPr>
        <w:ind w:firstLine="426"/>
        <w:jc w:val="both"/>
        <w:rPr>
          <w:sz w:val="28"/>
          <w:szCs w:val="28"/>
          <w:lang w:val="en-US"/>
        </w:rPr>
      </w:pPr>
      <w:r w:rsidRPr="00C63B56">
        <w:rPr>
          <w:sz w:val="28"/>
          <w:szCs w:val="28"/>
          <w:lang w:val="en-US"/>
        </w:rPr>
        <w:t>1. </w:t>
      </w:r>
      <w:r w:rsidRPr="00C63B56">
        <w:rPr>
          <w:b/>
          <w:bCs/>
          <w:sz w:val="28"/>
          <w:szCs w:val="28"/>
          <w:lang w:val="en-US"/>
        </w:rPr>
        <w:t>Function</w:t>
      </w:r>
      <w:r w:rsidRPr="00C63B56">
        <w:rPr>
          <w:sz w:val="28"/>
          <w:szCs w:val="28"/>
          <w:lang w:val="en-US"/>
        </w:rPr>
        <w:t>: In this section you explain </w:t>
      </w:r>
      <w:r w:rsidRPr="00C63B56">
        <w:rPr>
          <w:iCs/>
          <w:sz w:val="28"/>
          <w:szCs w:val="28"/>
          <w:lang w:val="en-US"/>
        </w:rPr>
        <w:t>clearly</w:t>
      </w:r>
      <w:r w:rsidRPr="00C63B56">
        <w:rPr>
          <w:sz w:val="28"/>
          <w:szCs w:val="28"/>
          <w:lang w:val="en-US"/>
        </w:rPr>
        <w:t> how you carried out your study in the following </w:t>
      </w:r>
      <w:r w:rsidRPr="00C63B56">
        <w:rPr>
          <w:iCs/>
          <w:sz w:val="28"/>
          <w:szCs w:val="28"/>
          <w:u w:val="single"/>
          <w:lang w:val="en-US"/>
        </w:rPr>
        <w:t>general</w:t>
      </w:r>
      <w:r w:rsidRPr="00C63B56">
        <w:rPr>
          <w:sz w:val="28"/>
          <w:szCs w:val="28"/>
          <w:lang w:val="en-US"/>
        </w:rPr>
        <w:t> structure and organization (details follow below):</w:t>
      </w:r>
    </w:p>
    <w:p w:rsidR="003E2037" w:rsidRPr="00C63B56" w:rsidRDefault="003E2037" w:rsidP="00C63B56">
      <w:pPr>
        <w:ind w:firstLine="426"/>
        <w:jc w:val="both"/>
        <w:rPr>
          <w:sz w:val="28"/>
          <w:szCs w:val="28"/>
          <w:lang w:val="en-US"/>
        </w:rPr>
      </w:pPr>
      <w:r w:rsidRPr="00C63B56">
        <w:rPr>
          <w:sz w:val="28"/>
          <w:szCs w:val="28"/>
          <w:lang w:val="en-US"/>
        </w:rPr>
        <w:t>the </w:t>
      </w:r>
      <w:hyperlink r:id="rId184" w:history="1">
        <w:r w:rsidRPr="00C63B56">
          <w:rPr>
            <w:rStyle w:val="a9"/>
            <w:b/>
            <w:bCs/>
            <w:sz w:val="28"/>
            <w:szCs w:val="28"/>
            <w:lang w:val="en-US"/>
          </w:rPr>
          <w:t>the</w:t>
        </w:r>
      </w:hyperlink>
      <w:hyperlink r:id="rId185" w:history="1">
        <w:r w:rsidRPr="00C63B56">
          <w:rPr>
            <w:rStyle w:val="a9"/>
            <w:b/>
            <w:bCs/>
            <w:sz w:val="28"/>
            <w:szCs w:val="28"/>
            <w:lang w:val="en-US"/>
          </w:rPr>
          <w:t xml:space="preserve"> organism(s) studied</w:t>
        </w:r>
      </w:hyperlink>
      <w:r w:rsidRPr="00C63B56">
        <w:rPr>
          <w:b/>
          <w:bCs/>
          <w:sz w:val="28"/>
          <w:szCs w:val="28"/>
          <w:lang w:val="en-US"/>
        </w:rPr>
        <w:t> </w:t>
      </w:r>
      <w:r w:rsidRPr="00C63B56">
        <w:rPr>
          <w:sz w:val="28"/>
          <w:szCs w:val="28"/>
          <w:lang w:val="en-US"/>
        </w:rPr>
        <w:t>(plant, animal, human, etc.) and, when relevant, their pre-experiment handling and care, and when and where the study was carried out (</w:t>
      </w:r>
      <w:r w:rsidRPr="00C63B56">
        <w:rPr>
          <w:iCs/>
          <w:sz w:val="28"/>
          <w:szCs w:val="28"/>
          <w:lang w:val="en-US"/>
        </w:rPr>
        <w:t>only</w:t>
      </w:r>
      <w:r w:rsidRPr="00C63B56">
        <w:rPr>
          <w:sz w:val="28"/>
          <w:szCs w:val="28"/>
          <w:lang w:val="en-US"/>
        </w:rPr>
        <w:t> if location and time are important factors); note that the term "subject" is used ONLY for human studies.</w:t>
      </w:r>
    </w:p>
    <w:p w:rsidR="003E2037" w:rsidRPr="00C63B56" w:rsidRDefault="003E2037" w:rsidP="00C63B56">
      <w:pPr>
        <w:ind w:firstLine="426"/>
        <w:jc w:val="both"/>
        <w:rPr>
          <w:sz w:val="28"/>
          <w:szCs w:val="28"/>
          <w:lang w:val="en-US"/>
        </w:rPr>
      </w:pPr>
      <w:r w:rsidRPr="00C63B56">
        <w:rPr>
          <w:sz w:val="28"/>
          <w:szCs w:val="28"/>
          <w:u w:val="single"/>
          <w:lang w:val="en-US"/>
        </w:rPr>
        <w:t>if you did a field study</w:t>
      </w:r>
      <w:r w:rsidRPr="00C63B56">
        <w:rPr>
          <w:sz w:val="28"/>
          <w:szCs w:val="28"/>
          <w:lang w:val="en-US"/>
        </w:rPr>
        <w:t>, provide a </w:t>
      </w:r>
      <w:hyperlink r:id="rId186" w:history="1">
        <w:r w:rsidRPr="00C63B56">
          <w:rPr>
            <w:rStyle w:val="a9"/>
            <w:b/>
            <w:bCs/>
            <w:sz w:val="28"/>
            <w:szCs w:val="28"/>
            <w:lang w:val="en-US"/>
          </w:rPr>
          <w:t>description of the study site</w:t>
        </w:r>
      </w:hyperlink>
      <w:r w:rsidRPr="00C63B56">
        <w:rPr>
          <w:iCs/>
          <w:sz w:val="28"/>
          <w:szCs w:val="28"/>
          <w:lang w:val="en-US"/>
        </w:rPr>
        <w:t>, </w:t>
      </w:r>
      <w:r w:rsidRPr="00C63B56">
        <w:rPr>
          <w:sz w:val="28"/>
          <w:szCs w:val="28"/>
          <w:lang w:val="en-US"/>
        </w:rPr>
        <w:t>including the significant physical and biological features, and the precise location (latitude and longitude, map, etc);</w:t>
      </w:r>
    </w:p>
    <w:p w:rsidR="003E2037" w:rsidRPr="00C63B56" w:rsidRDefault="003E2037" w:rsidP="00C63B56">
      <w:pPr>
        <w:ind w:firstLine="426"/>
        <w:jc w:val="both"/>
        <w:rPr>
          <w:sz w:val="28"/>
          <w:szCs w:val="28"/>
          <w:lang w:val="en-US"/>
        </w:rPr>
      </w:pPr>
      <w:r w:rsidRPr="00C63B56">
        <w:rPr>
          <w:sz w:val="28"/>
          <w:szCs w:val="28"/>
          <w:lang w:val="en-US"/>
        </w:rPr>
        <w:t>the </w:t>
      </w:r>
      <w:hyperlink r:id="rId187" w:history="1">
        <w:r w:rsidRPr="00C63B56">
          <w:rPr>
            <w:rStyle w:val="a9"/>
            <w:b/>
            <w:bCs/>
            <w:sz w:val="28"/>
            <w:szCs w:val="28"/>
            <w:lang w:val="en-US"/>
          </w:rPr>
          <w:t>experimental OR sampling design</w:t>
        </w:r>
      </w:hyperlink>
      <w:r w:rsidRPr="00C63B56">
        <w:rPr>
          <w:sz w:val="28"/>
          <w:szCs w:val="28"/>
          <w:lang w:val="en-US"/>
        </w:rPr>
        <w:t> (i.e., how the experiment or study was structured. For example, controls, treatments, what variable(s) were measured, how many samples were collected, replication, the final form of the data, etc.);</w:t>
      </w:r>
    </w:p>
    <w:p w:rsidR="003E2037" w:rsidRPr="00C63B56" w:rsidRDefault="003E2037" w:rsidP="00C63B56">
      <w:pPr>
        <w:ind w:firstLine="426"/>
        <w:jc w:val="both"/>
        <w:rPr>
          <w:sz w:val="28"/>
          <w:szCs w:val="28"/>
          <w:lang w:val="en-US"/>
        </w:rPr>
      </w:pPr>
      <w:r w:rsidRPr="00C63B56">
        <w:rPr>
          <w:sz w:val="28"/>
          <w:szCs w:val="28"/>
          <w:lang w:val="en-US"/>
        </w:rPr>
        <w:t>the </w:t>
      </w:r>
      <w:hyperlink r:id="rId188" w:history="1">
        <w:r w:rsidRPr="00C63B56">
          <w:rPr>
            <w:rStyle w:val="a9"/>
            <w:b/>
            <w:bCs/>
            <w:sz w:val="28"/>
            <w:szCs w:val="28"/>
            <w:lang w:val="en-US"/>
          </w:rPr>
          <w:t>protocol for collecting data</w:t>
        </w:r>
      </w:hyperlink>
      <w:r w:rsidRPr="00C63B56">
        <w:rPr>
          <w:sz w:val="28"/>
          <w:szCs w:val="28"/>
          <w:lang w:val="en-US"/>
        </w:rPr>
        <w:t>, i.e., how the experimental procedures were carried out, and,</w:t>
      </w:r>
    </w:p>
    <w:p w:rsidR="003E2037" w:rsidRPr="00C63B56" w:rsidRDefault="00652BA1" w:rsidP="00C63B56">
      <w:pPr>
        <w:ind w:firstLine="426"/>
        <w:jc w:val="both"/>
        <w:rPr>
          <w:sz w:val="28"/>
          <w:szCs w:val="28"/>
          <w:lang w:val="en-US"/>
        </w:rPr>
      </w:pPr>
      <w:hyperlink r:id="rId189" w:history="1">
        <w:r w:rsidR="003E2037" w:rsidRPr="00C63B56">
          <w:rPr>
            <w:rStyle w:val="a9"/>
            <w:b/>
            <w:bCs/>
            <w:sz w:val="28"/>
            <w:szCs w:val="28"/>
            <w:lang w:val="en-US"/>
          </w:rPr>
          <w:t>how the data were analyzed</w:t>
        </w:r>
      </w:hyperlink>
      <w:r w:rsidR="003E2037" w:rsidRPr="00C63B56">
        <w:rPr>
          <w:b/>
          <w:bCs/>
          <w:sz w:val="28"/>
          <w:szCs w:val="28"/>
          <w:lang w:val="en-US"/>
        </w:rPr>
        <w:t> </w:t>
      </w:r>
      <w:r w:rsidR="003E2037" w:rsidRPr="00C63B56">
        <w:rPr>
          <w:sz w:val="28"/>
          <w:szCs w:val="28"/>
          <w:lang w:val="en-US"/>
        </w:rPr>
        <w:t>(qualitative analyses and/or statistical procedures used to determine significance, data transformations used, what probability was used to decide significance, etc).</w:t>
      </w:r>
    </w:p>
    <w:p w:rsidR="003E2037" w:rsidRPr="00C63B56" w:rsidRDefault="003E2037" w:rsidP="00C63B56">
      <w:pPr>
        <w:ind w:firstLine="426"/>
        <w:jc w:val="both"/>
        <w:rPr>
          <w:sz w:val="28"/>
          <w:szCs w:val="28"/>
          <w:lang w:val="en-US"/>
        </w:rPr>
      </w:pPr>
      <w:r w:rsidRPr="00C63B56">
        <w:rPr>
          <w:sz w:val="28"/>
          <w:szCs w:val="28"/>
          <w:lang w:val="en-US"/>
        </w:rPr>
        <w:t>Organize your presentation so your reader will understand the logical flow of the experiment(s); </w:t>
      </w:r>
      <w:r w:rsidRPr="00C63B56">
        <w:rPr>
          <w:b/>
          <w:bCs/>
          <w:sz w:val="28"/>
          <w:szCs w:val="28"/>
          <w:lang w:val="en-US"/>
        </w:rPr>
        <w:t>subheadings</w:t>
      </w:r>
      <w:r w:rsidRPr="00C63B56">
        <w:rPr>
          <w:sz w:val="28"/>
          <w:szCs w:val="28"/>
          <w:lang w:val="en-US"/>
        </w:rPr>
        <w:t> work well for this purpose. Each experiment or procedure should be presented as a unit, even if it was broken up over time. The experimental design and procedure are sometimes most efficiently presented as an integrated unit, because otherwise it would be difficult to split them up. In general, provide enough </w:t>
      </w:r>
      <w:hyperlink r:id="rId190" w:history="1">
        <w:r w:rsidRPr="00C63B56">
          <w:rPr>
            <w:rStyle w:val="a9"/>
            <w:sz w:val="28"/>
            <w:szCs w:val="28"/>
            <w:lang w:val="en-US"/>
          </w:rPr>
          <w:t>quantitative detail</w:t>
        </w:r>
      </w:hyperlink>
      <w:r w:rsidRPr="00C63B56">
        <w:rPr>
          <w:iCs/>
          <w:sz w:val="28"/>
          <w:szCs w:val="28"/>
          <w:lang w:val="en-US"/>
        </w:rPr>
        <w:t> </w:t>
      </w:r>
      <w:r w:rsidRPr="00C63B56">
        <w:rPr>
          <w:sz w:val="28"/>
          <w:szCs w:val="28"/>
          <w:lang w:val="en-US"/>
        </w:rPr>
        <w:t>(how much, how long, when, etc.) about your experimental protocol such that other scientists could reproduce your experiments. You should also indicate the </w:t>
      </w:r>
      <w:hyperlink r:id="rId191" w:history="1">
        <w:r w:rsidRPr="00C63B56">
          <w:rPr>
            <w:rStyle w:val="a9"/>
            <w:sz w:val="28"/>
            <w:szCs w:val="28"/>
            <w:lang w:val="en-US"/>
          </w:rPr>
          <w:t>statistical procedures </w:t>
        </w:r>
      </w:hyperlink>
      <w:r w:rsidRPr="00C63B56">
        <w:rPr>
          <w:sz w:val="28"/>
          <w:szCs w:val="28"/>
          <w:lang w:val="en-US"/>
        </w:rPr>
        <w:t>used to analyze your results, including the probability level at which you determined significance (usually at 0.05 probability).</w:t>
      </w:r>
    </w:p>
    <w:p w:rsidR="003E2037" w:rsidRPr="00C63B56" w:rsidRDefault="003E2037" w:rsidP="00C63B56">
      <w:pPr>
        <w:ind w:firstLine="426"/>
        <w:jc w:val="both"/>
        <w:rPr>
          <w:sz w:val="28"/>
          <w:szCs w:val="28"/>
          <w:lang w:val="en-US"/>
        </w:rPr>
      </w:pPr>
      <w:r w:rsidRPr="00C63B56">
        <w:rPr>
          <w:sz w:val="28"/>
          <w:szCs w:val="28"/>
          <w:lang w:val="en-US"/>
        </w:rPr>
        <w:t>2. </w:t>
      </w:r>
      <w:r w:rsidRPr="00C63B56">
        <w:rPr>
          <w:b/>
          <w:bCs/>
          <w:sz w:val="28"/>
          <w:szCs w:val="28"/>
          <w:lang w:val="en-US"/>
        </w:rPr>
        <w:t>Style</w:t>
      </w:r>
      <w:r w:rsidRPr="00C63B56">
        <w:rPr>
          <w:sz w:val="28"/>
          <w:szCs w:val="28"/>
          <w:lang w:val="en-US"/>
        </w:rPr>
        <w:t>: The style in this section should read as if you were verbally describing the conduct of the experiment. You may use the active voice to a certain extent, although this section requires more use of third person, passive constructions than others. Avoid use of the first person in this section. Remember to use the</w:t>
      </w:r>
      <w:r w:rsidRPr="00C63B56">
        <w:rPr>
          <w:b/>
          <w:bCs/>
          <w:sz w:val="28"/>
          <w:szCs w:val="28"/>
          <w:lang w:val="en-US"/>
        </w:rPr>
        <w:t> past tense </w:t>
      </w:r>
      <w:r w:rsidRPr="00C63B56">
        <w:rPr>
          <w:sz w:val="28"/>
          <w:szCs w:val="28"/>
          <w:lang w:val="en-US"/>
        </w:rPr>
        <w:t>throughout - the work being reported is done, and was performed in the past, not the future. The Methods section</w:t>
      </w:r>
      <w:r w:rsidRPr="00C63B56">
        <w:rPr>
          <w:b/>
          <w:bCs/>
          <w:sz w:val="28"/>
          <w:szCs w:val="28"/>
          <w:lang w:val="en-US"/>
        </w:rPr>
        <w:t> </w:t>
      </w:r>
      <w:r w:rsidRPr="00C63B56">
        <w:rPr>
          <w:b/>
          <w:bCs/>
          <w:iCs/>
          <w:sz w:val="28"/>
          <w:szCs w:val="28"/>
          <w:lang w:val="en-US"/>
        </w:rPr>
        <w:t>is not</w:t>
      </w:r>
      <w:r w:rsidRPr="00C63B56">
        <w:rPr>
          <w:b/>
          <w:bCs/>
          <w:sz w:val="28"/>
          <w:szCs w:val="28"/>
          <w:lang w:val="en-US"/>
        </w:rPr>
        <w:t> </w:t>
      </w:r>
      <w:r w:rsidRPr="00C63B56">
        <w:rPr>
          <w:sz w:val="28"/>
          <w:szCs w:val="28"/>
          <w:lang w:val="en-US"/>
        </w:rPr>
        <w:t>a step-by-step, directive, protocol as you might see in your lab manual.</w:t>
      </w:r>
    </w:p>
    <w:p w:rsidR="003E2037" w:rsidRPr="00C63B56" w:rsidRDefault="003E2037" w:rsidP="00C63B56">
      <w:pPr>
        <w:ind w:firstLine="426"/>
        <w:jc w:val="both"/>
        <w:rPr>
          <w:sz w:val="28"/>
          <w:szCs w:val="28"/>
          <w:lang w:val="en-US"/>
        </w:rPr>
      </w:pPr>
      <w:r w:rsidRPr="00C63B56">
        <w:rPr>
          <w:b/>
          <w:bCs/>
          <w:sz w:val="28"/>
          <w:szCs w:val="28"/>
          <w:lang w:val="en-US"/>
        </w:rPr>
        <w:t>Describe the organism(s) used in the study.</w:t>
      </w:r>
      <w:r w:rsidRPr="00C63B56">
        <w:rPr>
          <w:sz w:val="28"/>
          <w:szCs w:val="28"/>
          <w:lang w:val="en-US"/>
        </w:rPr>
        <w:t> This includes giving the (1) </w:t>
      </w:r>
      <w:r w:rsidRPr="00C63B56">
        <w:rPr>
          <w:iCs/>
          <w:sz w:val="28"/>
          <w:szCs w:val="28"/>
          <w:lang w:val="en-US"/>
        </w:rPr>
        <w:t>source</w:t>
      </w:r>
      <w:r w:rsidRPr="00C63B56">
        <w:rPr>
          <w:sz w:val="28"/>
          <w:szCs w:val="28"/>
          <w:lang w:val="en-US"/>
        </w:rPr>
        <w:t> (supplier or </w:t>
      </w:r>
      <w:r w:rsidRPr="00C63B56">
        <w:rPr>
          <w:iCs/>
          <w:sz w:val="28"/>
          <w:szCs w:val="28"/>
          <w:lang w:val="en-US"/>
        </w:rPr>
        <w:t>where</w:t>
      </w:r>
      <w:r w:rsidRPr="00C63B56">
        <w:rPr>
          <w:sz w:val="28"/>
          <w:szCs w:val="28"/>
          <w:lang w:val="en-US"/>
        </w:rPr>
        <w:t> and </w:t>
      </w:r>
      <w:r w:rsidRPr="00C63B56">
        <w:rPr>
          <w:iCs/>
          <w:sz w:val="28"/>
          <w:szCs w:val="28"/>
          <w:lang w:val="en-US"/>
        </w:rPr>
        <w:t>how</w:t>
      </w:r>
      <w:r w:rsidRPr="00C63B56">
        <w:rPr>
          <w:sz w:val="28"/>
          <w:szCs w:val="28"/>
          <w:lang w:val="en-US"/>
        </w:rPr>
        <w:t> the orgranisms were collected), (2) </w:t>
      </w:r>
      <w:r w:rsidRPr="00C63B56">
        <w:rPr>
          <w:iCs/>
          <w:sz w:val="28"/>
          <w:szCs w:val="28"/>
          <w:lang w:val="en-US"/>
        </w:rPr>
        <w:t>typical</w:t>
      </w:r>
      <w:r w:rsidRPr="00C63B56">
        <w:rPr>
          <w:sz w:val="28"/>
          <w:szCs w:val="28"/>
          <w:lang w:val="en-US"/>
        </w:rPr>
        <w:t> </w:t>
      </w:r>
      <w:r w:rsidRPr="00C63B56">
        <w:rPr>
          <w:iCs/>
          <w:sz w:val="28"/>
          <w:szCs w:val="28"/>
          <w:lang w:val="en-US"/>
        </w:rPr>
        <w:t>size (weight, length, etc)</w:t>
      </w:r>
      <w:r w:rsidRPr="00C63B56">
        <w:rPr>
          <w:sz w:val="28"/>
          <w:szCs w:val="28"/>
          <w:lang w:val="en-US"/>
        </w:rPr>
        <w:t>, (3) </w:t>
      </w:r>
      <w:r w:rsidRPr="00C63B56">
        <w:rPr>
          <w:iCs/>
          <w:sz w:val="28"/>
          <w:szCs w:val="28"/>
          <w:lang w:val="en-US"/>
        </w:rPr>
        <w:t>how they were handled, fed, and housed</w:t>
      </w:r>
      <w:r w:rsidRPr="00C63B56">
        <w:rPr>
          <w:sz w:val="28"/>
          <w:szCs w:val="28"/>
          <w:lang w:val="en-US"/>
        </w:rPr>
        <w:t> </w:t>
      </w:r>
      <w:r w:rsidRPr="00C63B56">
        <w:rPr>
          <w:sz w:val="28"/>
          <w:szCs w:val="28"/>
          <w:u w:val="single"/>
          <w:lang w:val="en-US"/>
        </w:rPr>
        <w:t>before</w:t>
      </w:r>
      <w:r w:rsidRPr="00C63B56">
        <w:rPr>
          <w:sz w:val="28"/>
          <w:szCs w:val="28"/>
          <w:lang w:val="en-US"/>
        </w:rPr>
        <w:t> the experiment, (4) </w:t>
      </w:r>
      <w:r w:rsidRPr="00C63B56">
        <w:rPr>
          <w:iCs/>
          <w:sz w:val="28"/>
          <w:szCs w:val="28"/>
          <w:lang w:val="en-US"/>
        </w:rPr>
        <w:t>how they were handled, fed, and housed</w:t>
      </w:r>
      <w:r w:rsidRPr="00C63B56">
        <w:rPr>
          <w:sz w:val="28"/>
          <w:szCs w:val="28"/>
          <w:lang w:val="en-US"/>
        </w:rPr>
        <w:t> </w:t>
      </w:r>
      <w:r w:rsidRPr="00C63B56">
        <w:rPr>
          <w:sz w:val="28"/>
          <w:szCs w:val="28"/>
          <w:u w:val="single"/>
          <w:lang w:val="en-US"/>
        </w:rPr>
        <w:t>during</w:t>
      </w:r>
      <w:r w:rsidRPr="00C63B56">
        <w:rPr>
          <w:sz w:val="28"/>
          <w:szCs w:val="28"/>
          <w:lang w:val="en-US"/>
        </w:rPr>
        <w:t> the experiment. In genetics studies include the strains or genetic stocks used. For some studies, age may be an important factor. For example, did you use mouse pups or adults? Seedlings or mature plants?</w:t>
      </w:r>
    </w:p>
    <w:p w:rsidR="003E2037" w:rsidRPr="00C63B56" w:rsidRDefault="003E2037" w:rsidP="00C63B56">
      <w:pPr>
        <w:ind w:firstLine="426"/>
        <w:jc w:val="both"/>
        <w:rPr>
          <w:sz w:val="28"/>
          <w:szCs w:val="28"/>
          <w:lang w:val="en-US"/>
        </w:rPr>
      </w:pPr>
      <w:r w:rsidRPr="00C63B56">
        <w:rPr>
          <w:b/>
          <w:bCs/>
          <w:sz w:val="28"/>
          <w:szCs w:val="28"/>
          <w:u w:val="single"/>
          <w:lang w:val="en-US"/>
        </w:rPr>
        <w:t>FOR FIELD STUDIES ONLY</w:t>
      </w:r>
      <w:r w:rsidRPr="00C63B56">
        <w:rPr>
          <w:b/>
          <w:bCs/>
          <w:sz w:val="28"/>
          <w:szCs w:val="28"/>
          <w:lang w:val="en-US"/>
        </w:rPr>
        <w:t>: Describe the site where your </w:t>
      </w:r>
      <w:r w:rsidRPr="00C63B56">
        <w:rPr>
          <w:b/>
          <w:bCs/>
          <w:sz w:val="28"/>
          <w:szCs w:val="28"/>
          <w:u w:val="single"/>
          <w:lang w:val="en-US"/>
        </w:rPr>
        <w:t>field study</w:t>
      </w:r>
      <w:r w:rsidRPr="00C63B56">
        <w:rPr>
          <w:b/>
          <w:bCs/>
          <w:sz w:val="28"/>
          <w:szCs w:val="28"/>
          <w:lang w:val="en-US"/>
        </w:rPr>
        <w:t> was conducted.</w:t>
      </w:r>
      <w:r w:rsidRPr="00C63B56">
        <w:rPr>
          <w:sz w:val="28"/>
          <w:szCs w:val="28"/>
          <w:lang w:val="en-US"/>
        </w:rPr>
        <w:t> The description must include both </w:t>
      </w:r>
      <w:r w:rsidRPr="00C63B56">
        <w:rPr>
          <w:iCs/>
          <w:sz w:val="28"/>
          <w:szCs w:val="28"/>
          <w:lang w:val="en-US"/>
        </w:rPr>
        <w:t>physical</w:t>
      </w:r>
      <w:r w:rsidRPr="00C63B56">
        <w:rPr>
          <w:sz w:val="28"/>
          <w:szCs w:val="28"/>
          <w:lang w:val="en-US"/>
        </w:rPr>
        <w:t> and </w:t>
      </w:r>
      <w:r w:rsidRPr="00C63B56">
        <w:rPr>
          <w:iCs/>
          <w:sz w:val="28"/>
          <w:szCs w:val="28"/>
          <w:lang w:val="en-US"/>
        </w:rPr>
        <w:t>biological</w:t>
      </w:r>
      <w:r w:rsidRPr="00C63B56">
        <w:rPr>
          <w:sz w:val="28"/>
          <w:szCs w:val="28"/>
          <w:lang w:val="en-US"/>
        </w:rPr>
        <w:t> characteristics of the site pertinant to the study aims. Include the date(s) of the study (e.g., 10-15 April 1994) and the exact location of the study area. Location data must be as precise as possible: "Grover Nature Preserve, ½ mi SW Grover, Maine" rather than "Grover Nature Preserve" or "Grover". When possible, give the actual latitude and longitude position of the site: these can be obtained using handheld GPS units, OR, from web resources such as Google Earth(TM) and MapQuest(TM). It is often a good idea to include a </w:t>
      </w:r>
      <w:r w:rsidRPr="00C63B56">
        <w:rPr>
          <w:b/>
          <w:bCs/>
          <w:sz w:val="28"/>
          <w:szCs w:val="28"/>
          <w:lang w:val="en-US"/>
        </w:rPr>
        <w:t>map</w:t>
      </w:r>
      <w:r w:rsidRPr="00C63B56">
        <w:rPr>
          <w:sz w:val="28"/>
          <w:szCs w:val="28"/>
          <w:lang w:val="en-US"/>
        </w:rPr>
        <w:t> (labeled as a Figure) showing the study location in relation to some larger more recognizable geographic area. Someone else should be able to go to the exact location of your study site if they want to repeat or check your work, or just visit your study area.</w:t>
      </w:r>
    </w:p>
    <w:p w:rsidR="00CE1F26" w:rsidRPr="00C63B56" w:rsidRDefault="003E2037" w:rsidP="00C63B56">
      <w:pPr>
        <w:ind w:firstLine="426"/>
        <w:jc w:val="both"/>
        <w:rPr>
          <w:b/>
          <w:bCs/>
          <w:sz w:val="28"/>
          <w:szCs w:val="28"/>
          <w:lang w:val="en-US"/>
        </w:rPr>
      </w:pPr>
      <w:r w:rsidRPr="00C63B56">
        <w:rPr>
          <w:b/>
          <w:bCs/>
          <w:sz w:val="28"/>
          <w:szCs w:val="28"/>
          <w:lang w:val="en-US"/>
        </w:rPr>
        <w:t>NOTE: </w:t>
      </w:r>
      <w:r w:rsidRPr="00C63B56">
        <w:rPr>
          <w:b/>
          <w:bCs/>
          <w:sz w:val="28"/>
          <w:szCs w:val="28"/>
          <w:u w:val="single"/>
          <w:lang w:val="en-US"/>
        </w:rPr>
        <w:t>For laboratory studies</w:t>
      </w:r>
      <w:r w:rsidRPr="00C63B56">
        <w:rPr>
          <w:b/>
          <w:bCs/>
          <w:sz w:val="28"/>
          <w:szCs w:val="28"/>
          <w:lang w:val="en-US"/>
        </w:rPr>
        <w:t> you need </w:t>
      </w:r>
      <w:r w:rsidRPr="00C63B56">
        <w:rPr>
          <w:b/>
          <w:bCs/>
          <w:iCs/>
          <w:sz w:val="28"/>
          <w:szCs w:val="28"/>
          <w:lang w:val="en-US"/>
        </w:rPr>
        <w:t>not</w:t>
      </w:r>
      <w:r w:rsidRPr="00C63B56">
        <w:rPr>
          <w:b/>
          <w:bCs/>
          <w:sz w:val="28"/>
          <w:szCs w:val="28"/>
          <w:lang w:val="en-US"/>
        </w:rPr>
        <w:t> report the date and location of the study </w:t>
      </w:r>
      <w:r w:rsidRPr="00C63B56">
        <w:rPr>
          <w:b/>
          <w:bCs/>
          <w:iCs/>
          <w:sz w:val="28"/>
          <w:szCs w:val="28"/>
          <w:lang w:val="en-US"/>
        </w:rPr>
        <w:t>UNLESS</w:t>
      </w:r>
      <w:r w:rsidRPr="00C63B56">
        <w:rPr>
          <w:b/>
          <w:bCs/>
          <w:sz w:val="28"/>
          <w:szCs w:val="28"/>
          <w:lang w:val="en-US"/>
        </w:rPr>
        <w:t> it is necessary information for someone to have who might wish to repeat your work or use the same facility. Most often it is </w:t>
      </w:r>
      <w:r w:rsidRPr="00C63B56">
        <w:rPr>
          <w:b/>
          <w:bCs/>
          <w:iCs/>
          <w:sz w:val="28"/>
          <w:szCs w:val="28"/>
          <w:lang w:val="en-US"/>
        </w:rPr>
        <w:t>not</w:t>
      </w:r>
      <w:r w:rsidRPr="00C63B56">
        <w:rPr>
          <w:b/>
          <w:bCs/>
          <w:sz w:val="28"/>
          <w:szCs w:val="28"/>
          <w:lang w:val="en-US"/>
        </w:rPr>
        <w:t>. If you have performed experiments at a particular location or lab because it is the only place to do it, or one of a few, then you should note that in your methods and identify the lab or facility.</w:t>
      </w:r>
    </w:p>
    <w:p w:rsidR="003E2037" w:rsidRPr="00C63B56" w:rsidRDefault="003E2037" w:rsidP="00C63B56">
      <w:pPr>
        <w:ind w:firstLine="426"/>
        <w:jc w:val="both"/>
        <w:rPr>
          <w:sz w:val="28"/>
          <w:szCs w:val="28"/>
          <w:lang w:val="en-US"/>
        </w:rPr>
      </w:pPr>
      <w:r w:rsidRPr="00C63B56">
        <w:rPr>
          <w:b/>
          <w:bCs/>
          <w:sz w:val="28"/>
          <w:szCs w:val="28"/>
          <w:lang w:val="en-US"/>
        </w:rPr>
        <w:t>Describe your experimental design clearly. </w:t>
      </w:r>
      <w:r w:rsidRPr="00C63B56">
        <w:rPr>
          <w:sz w:val="28"/>
          <w:szCs w:val="28"/>
          <w:lang w:val="en-US"/>
        </w:rPr>
        <w:t>Be sure to include the </w:t>
      </w:r>
      <w:r w:rsidRPr="00C63B56">
        <w:rPr>
          <w:iCs/>
          <w:sz w:val="28"/>
          <w:szCs w:val="28"/>
          <w:lang w:val="en-US"/>
        </w:rPr>
        <w:t>hypotheses</w:t>
      </w:r>
      <w:r w:rsidRPr="00C63B56">
        <w:rPr>
          <w:sz w:val="28"/>
          <w:szCs w:val="28"/>
          <w:lang w:val="en-US"/>
        </w:rPr>
        <w:t> you tested, </w:t>
      </w:r>
      <w:r w:rsidRPr="00C63B56">
        <w:rPr>
          <w:iCs/>
          <w:sz w:val="28"/>
          <w:szCs w:val="28"/>
          <w:lang w:val="en-US"/>
        </w:rPr>
        <w:t>controls</w:t>
      </w:r>
      <w:r w:rsidRPr="00C63B56">
        <w:rPr>
          <w:sz w:val="28"/>
          <w:szCs w:val="28"/>
          <w:lang w:val="en-US"/>
        </w:rPr>
        <w:t>, </w:t>
      </w:r>
      <w:r w:rsidRPr="00C63B56">
        <w:rPr>
          <w:iCs/>
          <w:sz w:val="28"/>
          <w:szCs w:val="28"/>
          <w:lang w:val="en-US"/>
        </w:rPr>
        <w:t>treatments</w:t>
      </w:r>
      <w:r w:rsidRPr="00C63B56">
        <w:rPr>
          <w:sz w:val="28"/>
          <w:szCs w:val="28"/>
          <w:lang w:val="en-US"/>
        </w:rPr>
        <w:t>, </w:t>
      </w:r>
      <w:r w:rsidRPr="00C63B56">
        <w:rPr>
          <w:iCs/>
          <w:sz w:val="28"/>
          <w:szCs w:val="28"/>
          <w:lang w:val="en-US"/>
        </w:rPr>
        <w:t>variables</w:t>
      </w:r>
      <w:r w:rsidRPr="00C63B56">
        <w:rPr>
          <w:sz w:val="28"/>
          <w:szCs w:val="28"/>
          <w:lang w:val="en-US"/>
        </w:rPr>
        <w:t> measured, how many </w:t>
      </w:r>
      <w:r w:rsidRPr="00C63B56">
        <w:rPr>
          <w:iCs/>
          <w:sz w:val="28"/>
          <w:szCs w:val="28"/>
          <w:lang w:val="en-US"/>
        </w:rPr>
        <w:t>replicates</w:t>
      </w:r>
      <w:r w:rsidRPr="00C63B56">
        <w:rPr>
          <w:sz w:val="28"/>
          <w:szCs w:val="28"/>
          <w:lang w:val="en-US"/>
        </w:rPr>
        <w:t> you had, what you actually </w:t>
      </w:r>
      <w:r w:rsidRPr="00C63B56">
        <w:rPr>
          <w:iCs/>
          <w:sz w:val="28"/>
          <w:szCs w:val="28"/>
          <w:lang w:val="en-US"/>
        </w:rPr>
        <w:t>measured</w:t>
      </w:r>
      <w:r w:rsidRPr="00C63B56">
        <w:rPr>
          <w:sz w:val="28"/>
          <w:szCs w:val="28"/>
          <w:lang w:val="en-US"/>
        </w:rPr>
        <w:t>, what form the </w:t>
      </w:r>
      <w:r w:rsidRPr="00C63B56">
        <w:rPr>
          <w:iCs/>
          <w:sz w:val="28"/>
          <w:szCs w:val="28"/>
          <w:lang w:val="en-US"/>
        </w:rPr>
        <w:t>data</w:t>
      </w:r>
      <w:r w:rsidRPr="00C63B56">
        <w:rPr>
          <w:sz w:val="28"/>
          <w:szCs w:val="28"/>
          <w:lang w:val="en-US"/>
        </w:rPr>
        <w:t> take, etc. Always identify treatments by the variable or treatment name, NOT by an ambiguous, generic name or number (e.g., use "2.5% NaCl" rather than "test 1".) When your paper includes more than one experiment, use </w:t>
      </w:r>
      <w:hyperlink r:id="rId192" w:history="1">
        <w:r w:rsidRPr="00C63B56">
          <w:rPr>
            <w:rStyle w:val="a9"/>
            <w:sz w:val="28"/>
            <w:szCs w:val="28"/>
            <w:lang w:val="en-US"/>
          </w:rPr>
          <w:t>subheadings</w:t>
        </w:r>
      </w:hyperlink>
      <w:r w:rsidRPr="00C63B56">
        <w:rPr>
          <w:sz w:val="28"/>
          <w:szCs w:val="28"/>
          <w:lang w:val="en-US"/>
        </w:rPr>
        <w:t> to help organize your presentation by experiment. A general </w:t>
      </w:r>
      <w:hyperlink r:id="rId193" w:history="1">
        <w:r w:rsidRPr="00C63B56">
          <w:rPr>
            <w:rStyle w:val="a9"/>
            <w:sz w:val="28"/>
            <w:szCs w:val="28"/>
            <w:lang w:val="en-US"/>
          </w:rPr>
          <w:t>experimental design worksheet</w:t>
        </w:r>
      </w:hyperlink>
      <w:r w:rsidRPr="00C63B56">
        <w:rPr>
          <w:iCs/>
          <w:sz w:val="28"/>
          <w:szCs w:val="28"/>
          <w:lang w:val="en-US"/>
        </w:rPr>
        <w:t> </w:t>
      </w:r>
      <w:r w:rsidRPr="00C63B56">
        <w:rPr>
          <w:sz w:val="28"/>
          <w:szCs w:val="28"/>
          <w:lang w:val="en-US"/>
        </w:rPr>
        <w:t>is available to help plan your experiments in the core courses.</w:t>
      </w:r>
    </w:p>
    <w:p w:rsidR="003E2037" w:rsidRPr="00C63B56" w:rsidRDefault="003E2037" w:rsidP="00C63B56">
      <w:pPr>
        <w:ind w:firstLine="426"/>
        <w:jc w:val="both"/>
        <w:rPr>
          <w:sz w:val="28"/>
          <w:szCs w:val="28"/>
          <w:lang w:val="en-US"/>
        </w:rPr>
      </w:pPr>
      <w:r w:rsidRPr="00C63B56">
        <w:rPr>
          <w:b/>
          <w:bCs/>
          <w:sz w:val="28"/>
          <w:szCs w:val="28"/>
          <w:lang w:val="en-US"/>
        </w:rPr>
        <w:t>Describe the procedures for your study in sufficient detail that other scientists could repeat your work to verify your findings.</w:t>
      </w:r>
      <w:r w:rsidRPr="00C63B56">
        <w:rPr>
          <w:sz w:val="28"/>
          <w:szCs w:val="28"/>
          <w:lang w:val="en-US"/>
        </w:rPr>
        <w:t> Foremost in your description should be the "quantitative" aspects of your study - the masses, volumes, incubation times, concentrations, etc., that another scientist needs in order to duplicate your experiment. When using standard lab or field methods and instrumentation, it is not always necessary to explain the procedures (e.g., serial dilution) or equipment used (e.g., autopipetter) since other scientists will likely be familiar with them already.</w:t>
      </w:r>
    </w:p>
    <w:p w:rsidR="003E2037" w:rsidRPr="00C63B56" w:rsidRDefault="003E2037" w:rsidP="00C63B56">
      <w:pPr>
        <w:ind w:firstLine="426"/>
        <w:jc w:val="both"/>
        <w:rPr>
          <w:sz w:val="28"/>
          <w:szCs w:val="28"/>
          <w:lang w:val="en-US"/>
        </w:rPr>
      </w:pPr>
      <w:r w:rsidRPr="00C63B56">
        <w:rPr>
          <w:sz w:val="28"/>
          <w:szCs w:val="28"/>
          <w:lang w:val="en-US"/>
        </w:rPr>
        <w:t>You may want to identify certain types of equipment by vendor name and brand or category (e.g., ultracentrifuge vs. prep centrifuge), particularly if they are not commonly found in most labs. It is appropriate to report, parenthetically, the source (vendor) and catalog number for reagents used, e.g., "....poly-L-lysine (Sigma #1309)." When using a method described in another published source, you can save time and words by providing the </w:t>
      </w:r>
      <w:hyperlink r:id="rId194" w:history="1">
        <w:r w:rsidRPr="00C63B56">
          <w:rPr>
            <w:rStyle w:val="a9"/>
            <w:sz w:val="28"/>
            <w:szCs w:val="28"/>
            <w:lang w:val="en-US"/>
          </w:rPr>
          <w:t>relevant citation</w:t>
        </w:r>
      </w:hyperlink>
      <w:r w:rsidRPr="00C63B56">
        <w:rPr>
          <w:sz w:val="28"/>
          <w:szCs w:val="28"/>
          <w:lang w:val="en-US"/>
        </w:rPr>
        <w:t> to the source. Always make sure to describe any modifications you have made of a standard or published method.</w:t>
      </w:r>
    </w:p>
    <w:p w:rsidR="003E2037" w:rsidRPr="00C63B56" w:rsidRDefault="003E2037" w:rsidP="00C63B56">
      <w:pPr>
        <w:ind w:firstLine="426"/>
        <w:jc w:val="both"/>
        <w:rPr>
          <w:sz w:val="28"/>
          <w:szCs w:val="28"/>
          <w:lang w:val="en-US"/>
        </w:rPr>
      </w:pPr>
      <w:r w:rsidRPr="00C63B56">
        <w:rPr>
          <w:b/>
          <w:bCs/>
          <w:sz w:val="28"/>
          <w:szCs w:val="28"/>
          <w:lang w:val="en-US"/>
        </w:rPr>
        <w:t>NOTE</w:t>
      </w:r>
      <w:r w:rsidRPr="00C63B56">
        <w:rPr>
          <w:sz w:val="28"/>
          <w:szCs w:val="28"/>
          <w:lang w:val="en-US"/>
        </w:rPr>
        <w:t>: Very frequently the experimental design and data collection procedures for an experiment cannot be separated and must be integrated together. If you find yourself repeating lots of information about the experimental design when describing the data collection procedure(s), likely you can combine them and be more concise.</w:t>
      </w:r>
    </w:p>
    <w:p w:rsidR="003E2037" w:rsidRPr="00C63B56" w:rsidRDefault="003E2037" w:rsidP="00C63B56">
      <w:pPr>
        <w:ind w:firstLine="426"/>
        <w:jc w:val="both"/>
        <w:rPr>
          <w:sz w:val="28"/>
          <w:szCs w:val="28"/>
          <w:lang w:val="en-US"/>
        </w:rPr>
      </w:pPr>
      <w:r w:rsidRPr="00C63B56">
        <w:rPr>
          <w:b/>
          <w:bCs/>
          <w:sz w:val="28"/>
          <w:szCs w:val="28"/>
          <w:lang w:val="en-US"/>
        </w:rPr>
        <w:t>NOTE</w:t>
      </w:r>
      <w:r w:rsidRPr="00C63B56">
        <w:rPr>
          <w:sz w:val="28"/>
          <w:szCs w:val="28"/>
          <w:lang w:val="en-US"/>
        </w:rPr>
        <w:t>: Although tempting, DO NOT say that you "</w:t>
      </w:r>
      <w:r w:rsidRPr="00C63B56">
        <w:rPr>
          <w:iCs/>
          <w:sz w:val="28"/>
          <w:szCs w:val="28"/>
          <w:lang w:val="en-US"/>
        </w:rPr>
        <w:t>recorded the data</w:t>
      </w:r>
      <w:r w:rsidRPr="00C63B56">
        <w:rPr>
          <w:sz w:val="28"/>
          <w:szCs w:val="28"/>
          <w:lang w:val="en-US"/>
        </w:rPr>
        <w:t>," i.e., in your lab notebook, in the Methods description. </w:t>
      </w:r>
      <w:r w:rsidRPr="00C63B56">
        <w:rPr>
          <w:iCs/>
          <w:sz w:val="28"/>
          <w:szCs w:val="28"/>
          <w:lang w:val="en-US"/>
        </w:rPr>
        <w:t>Of course you did</w:t>
      </w:r>
      <w:r w:rsidRPr="00C63B56">
        <w:rPr>
          <w:sz w:val="28"/>
          <w:szCs w:val="28"/>
          <w:lang w:val="en-US"/>
        </w:rPr>
        <w:t>, because that is what all good scientists </w:t>
      </w:r>
      <w:r w:rsidRPr="00C63B56">
        <w:rPr>
          <w:iCs/>
          <w:sz w:val="28"/>
          <w:szCs w:val="28"/>
          <w:lang w:val="en-US"/>
        </w:rPr>
        <w:t>do,</w:t>
      </w:r>
      <w:r w:rsidRPr="00C63B56">
        <w:rPr>
          <w:sz w:val="28"/>
          <w:szCs w:val="28"/>
          <w:lang w:val="en-US"/>
        </w:rPr>
        <w:t> and it is a </w:t>
      </w:r>
      <w:r w:rsidRPr="00C63B56">
        <w:rPr>
          <w:iCs/>
          <w:sz w:val="28"/>
          <w:szCs w:val="28"/>
          <w:lang w:val="en-US"/>
        </w:rPr>
        <w:t>given</w:t>
      </w:r>
      <w:r w:rsidRPr="00C63B56">
        <w:rPr>
          <w:sz w:val="28"/>
          <w:szCs w:val="28"/>
          <w:lang w:val="en-US"/>
        </w:rPr>
        <w:t> that you recorded your measurements and observations.</w:t>
      </w:r>
    </w:p>
    <w:p w:rsidR="003E2037" w:rsidRPr="00C63B56" w:rsidRDefault="003E2037" w:rsidP="00C63B56">
      <w:pPr>
        <w:ind w:firstLine="426"/>
        <w:jc w:val="both"/>
        <w:rPr>
          <w:sz w:val="28"/>
          <w:szCs w:val="28"/>
          <w:lang w:val="en-US"/>
        </w:rPr>
      </w:pPr>
      <w:r w:rsidRPr="00C63B56">
        <w:rPr>
          <w:b/>
          <w:bCs/>
          <w:sz w:val="28"/>
          <w:szCs w:val="28"/>
          <w:lang w:val="en-US"/>
        </w:rPr>
        <w:t>Describe how the data were summarized and analyzed. </w:t>
      </w:r>
      <w:r w:rsidRPr="00C63B56">
        <w:rPr>
          <w:sz w:val="28"/>
          <w:szCs w:val="28"/>
          <w:lang w:val="en-US"/>
        </w:rPr>
        <w:t>Here you will indicate what types of descriptive statistics were used and which analyses (usually hypothesis tests) were employed to answer each of the questions or hypotheses tested and determine statistical siginifcance.</w:t>
      </w:r>
    </w:p>
    <w:p w:rsidR="003E2037" w:rsidRPr="00C63B56" w:rsidRDefault="003E2037" w:rsidP="00C63B56">
      <w:pPr>
        <w:ind w:firstLine="426"/>
        <w:jc w:val="both"/>
        <w:rPr>
          <w:sz w:val="28"/>
          <w:szCs w:val="28"/>
          <w:lang w:val="en-US"/>
        </w:rPr>
      </w:pPr>
      <w:r w:rsidRPr="00C63B56">
        <w:rPr>
          <w:sz w:val="28"/>
          <w:szCs w:val="28"/>
          <w:lang w:val="en-US"/>
        </w:rPr>
        <w:t>The information should include:</w:t>
      </w:r>
    </w:p>
    <w:p w:rsidR="003E2037" w:rsidRPr="00C63B56" w:rsidRDefault="003E2037" w:rsidP="00C63B56">
      <w:pPr>
        <w:ind w:firstLine="426"/>
        <w:jc w:val="both"/>
        <w:rPr>
          <w:sz w:val="28"/>
          <w:szCs w:val="28"/>
          <w:lang w:val="en-US"/>
        </w:rPr>
      </w:pPr>
      <w:r w:rsidRPr="00C63B56">
        <w:rPr>
          <w:b/>
          <w:bCs/>
          <w:sz w:val="28"/>
          <w:szCs w:val="28"/>
          <w:lang w:val="en-US"/>
        </w:rPr>
        <w:t>Statistical software used</w:t>
      </w:r>
      <w:r w:rsidRPr="00C63B56">
        <w:rPr>
          <w:sz w:val="28"/>
          <w:szCs w:val="28"/>
          <w:lang w:val="en-US"/>
        </w:rPr>
        <w:t>: Sometimes it is necessary to report which statistical software you used; this would be at the discretion of your instructor or the journal;</w:t>
      </w:r>
    </w:p>
    <w:p w:rsidR="003E2037" w:rsidRPr="00C63B56" w:rsidRDefault="003E2037" w:rsidP="00C63B56">
      <w:pPr>
        <w:ind w:firstLine="426"/>
        <w:jc w:val="both"/>
        <w:rPr>
          <w:sz w:val="28"/>
          <w:szCs w:val="28"/>
          <w:lang w:val="en-US"/>
        </w:rPr>
      </w:pPr>
      <w:r w:rsidRPr="00C63B56">
        <w:rPr>
          <w:sz w:val="28"/>
          <w:szCs w:val="28"/>
          <w:lang w:val="en-US"/>
        </w:rPr>
        <w:t>how the data were </w:t>
      </w:r>
      <w:r w:rsidRPr="00C63B56">
        <w:rPr>
          <w:b/>
          <w:bCs/>
          <w:sz w:val="28"/>
          <w:szCs w:val="28"/>
          <w:lang w:val="en-US"/>
        </w:rPr>
        <w:t>summarized</w:t>
      </w:r>
      <w:r w:rsidRPr="00C63B56">
        <w:rPr>
          <w:sz w:val="28"/>
          <w:szCs w:val="28"/>
          <w:lang w:val="en-US"/>
        </w:rPr>
        <w:t> (Means, percent, etc) and how you are reporting </w:t>
      </w:r>
      <w:r w:rsidRPr="00C63B56">
        <w:rPr>
          <w:b/>
          <w:bCs/>
          <w:sz w:val="28"/>
          <w:szCs w:val="28"/>
          <w:lang w:val="en-US"/>
        </w:rPr>
        <w:t>measures of variability </w:t>
      </w:r>
      <w:r w:rsidRPr="00C63B56">
        <w:rPr>
          <w:sz w:val="28"/>
          <w:szCs w:val="28"/>
          <w:lang w:val="en-US"/>
        </w:rPr>
        <w:t>(SD,SEM, 95% CI, etc)</w:t>
      </w:r>
    </w:p>
    <w:p w:rsidR="003E2037" w:rsidRPr="00C63B56" w:rsidRDefault="003E2037" w:rsidP="00C63B56">
      <w:pPr>
        <w:numPr>
          <w:ilvl w:val="1"/>
          <w:numId w:val="37"/>
        </w:numPr>
        <w:ind w:left="0" w:firstLine="426"/>
        <w:jc w:val="both"/>
        <w:rPr>
          <w:sz w:val="28"/>
          <w:szCs w:val="28"/>
          <w:lang w:val="en-US"/>
        </w:rPr>
      </w:pPr>
      <w:r w:rsidRPr="00C63B56">
        <w:rPr>
          <w:sz w:val="28"/>
          <w:szCs w:val="28"/>
          <w:lang w:val="en-US"/>
        </w:rPr>
        <w:t>this lets you avoid having to repeatedly indicate you are using mean ± SD or SEM.</w:t>
      </w:r>
    </w:p>
    <w:p w:rsidR="003E2037" w:rsidRPr="00C63B56" w:rsidRDefault="003E2037" w:rsidP="00C63B56">
      <w:pPr>
        <w:ind w:firstLine="426"/>
        <w:jc w:val="both"/>
        <w:rPr>
          <w:sz w:val="28"/>
          <w:szCs w:val="28"/>
          <w:lang w:val="en-US"/>
        </w:rPr>
      </w:pPr>
      <w:r w:rsidRPr="00C63B56">
        <w:rPr>
          <w:sz w:val="28"/>
          <w:szCs w:val="28"/>
          <w:lang w:val="en-US"/>
        </w:rPr>
        <w:t>which</w:t>
      </w:r>
      <w:r w:rsidRPr="00C63B56">
        <w:rPr>
          <w:b/>
          <w:bCs/>
          <w:sz w:val="28"/>
          <w:szCs w:val="28"/>
          <w:lang w:val="en-US"/>
        </w:rPr>
        <w:t> data transformations </w:t>
      </w:r>
      <w:r w:rsidRPr="00C63B56">
        <w:rPr>
          <w:sz w:val="28"/>
          <w:szCs w:val="28"/>
          <w:lang w:val="en-US"/>
        </w:rPr>
        <w:t>were used(e.g., to correct for normal distribution or equalize variances);</w:t>
      </w:r>
    </w:p>
    <w:p w:rsidR="003E2037" w:rsidRPr="00C63B56" w:rsidRDefault="003E2037" w:rsidP="00C63B56">
      <w:pPr>
        <w:ind w:firstLine="426"/>
        <w:jc w:val="both"/>
        <w:rPr>
          <w:sz w:val="28"/>
          <w:szCs w:val="28"/>
          <w:lang w:val="en-US"/>
        </w:rPr>
      </w:pPr>
      <w:r w:rsidRPr="00C63B56">
        <w:rPr>
          <w:b/>
          <w:bCs/>
          <w:sz w:val="28"/>
          <w:szCs w:val="28"/>
          <w:lang w:val="en-US"/>
        </w:rPr>
        <w:t>statistical tests</w:t>
      </w:r>
      <w:r w:rsidRPr="00C63B56">
        <w:rPr>
          <w:sz w:val="28"/>
          <w:szCs w:val="28"/>
          <w:lang w:val="en-US"/>
        </w:rPr>
        <w:t xml:space="preserve"> used with reference to the particular questions, or kinds of questions, they address. </w:t>
      </w:r>
    </w:p>
    <w:p w:rsidR="003E2037" w:rsidRPr="00C63B56" w:rsidRDefault="003E2037" w:rsidP="00C63B56">
      <w:pPr>
        <w:ind w:firstLine="426"/>
        <w:jc w:val="both"/>
        <w:rPr>
          <w:sz w:val="28"/>
          <w:szCs w:val="28"/>
          <w:lang w:val="en-US"/>
        </w:rPr>
      </w:pPr>
      <w:r w:rsidRPr="00C63B56">
        <w:rPr>
          <w:sz w:val="28"/>
          <w:szCs w:val="28"/>
          <w:lang w:val="en-US"/>
        </w:rPr>
        <w:t>For example,</w:t>
      </w:r>
    </w:p>
    <w:p w:rsidR="003E2037" w:rsidRPr="00C63B56" w:rsidRDefault="003E2037" w:rsidP="00C63B56">
      <w:pPr>
        <w:ind w:firstLine="426"/>
        <w:jc w:val="both"/>
        <w:rPr>
          <w:sz w:val="28"/>
          <w:szCs w:val="28"/>
          <w:lang w:val="en-US"/>
        </w:rPr>
      </w:pPr>
      <w:r w:rsidRPr="00C63B56">
        <w:rPr>
          <w:sz w:val="28"/>
          <w:szCs w:val="28"/>
          <w:lang w:val="en-US"/>
        </w:rPr>
        <w:t>"A Paired t-test was used to compare mean flight duration before and after applying stablizers to the glider's wings."</w:t>
      </w:r>
    </w:p>
    <w:p w:rsidR="003E2037" w:rsidRPr="00C63B56" w:rsidRDefault="003E2037" w:rsidP="00C63B56">
      <w:pPr>
        <w:ind w:firstLine="426"/>
        <w:jc w:val="both"/>
        <w:rPr>
          <w:sz w:val="28"/>
          <w:szCs w:val="28"/>
          <w:lang w:val="en-US"/>
        </w:rPr>
      </w:pPr>
      <w:r w:rsidRPr="00C63B56">
        <w:rPr>
          <w:iCs/>
          <w:sz w:val="28"/>
          <w:szCs w:val="28"/>
          <w:lang w:val="en-US"/>
        </w:rPr>
        <w:t>"One way ANOVA was used to compare mean weight gain in weight-matched calves fed the three different rations."</w:t>
      </w:r>
    </w:p>
    <w:p w:rsidR="003E2037" w:rsidRPr="00C63B56" w:rsidRDefault="003E2037" w:rsidP="00C63B56">
      <w:pPr>
        <w:ind w:firstLine="426"/>
        <w:jc w:val="both"/>
        <w:rPr>
          <w:sz w:val="28"/>
          <w:szCs w:val="28"/>
          <w:lang w:val="en-US"/>
        </w:rPr>
      </w:pPr>
      <w:r w:rsidRPr="00C63B56">
        <w:rPr>
          <w:iCs/>
          <w:sz w:val="28"/>
          <w:szCs w:val="28"/>
          <w:lang w:val="en-US"/>
        </w:rPr>
        <w:t>"Comparisons among the three pH treatment groups for each variable were done using one way ANOVA (with Tukey's post hoc test) or a Kruskal-Wallis Test (with Dunn's post hoc test)."</w:t>
      </w:r>
    </w:p>
    <w:p w:rsidR="003E2037" w:rsidRPr="00C63B56" w:rsidRDefault="003E2037" w:rsidP="00C63B56">
      <w:pPr>
        <w:ind w:firstLine="426"/>
        <w:jc w:val="both"/>
        <w:rPr>
          <w:sz w:val="28"/>
          <w:szCs w:val="28"/>
          <w:lang w:val="en-US"/>
        </w:rPr>
      </w:pPr>
      <w:r w:rsidRPr="00C63B56">
        <w:rPr>
          <w:sz w:val="28"/>
          <w:szCs w:val="28"/>
          <w:lang w:val="en-US"/>
        </w:rPr>
        <w:t>any other </w:t>
      </w:r>
      <w:r w:rsidRPr="00C63B56">
        <w:rPr>
          <w:b/>
          <w:bCs/>
          <w:sz w:val="28"/>
          <w:szCs w:val="28"/>
          <w:lang w:val="en-US"/>
        </w:rPr>
        <w:t>numerical</w:t>
      </w:r>
      <w:r w:rsidRPr="00C63B56">
        <w:rPr>
          <w:sz w:val="28"/>
          <w:szCs w:val="28"/>
          <w:lang w:val="en-US"/>
        </w:rPr>
        <w:t> (e.g., normalizing data) or </w:t>
      </w:r>
      <w:r w:rsidRPr="00C63B56">
        <w:rPr>
          <w:b/>
          <w:bCs/>
          <w:sz w:val="28"/>
          <w:szCs w:val="28"/>
          <w:lang w:val="en-US"/>
        </w:rPr>
        <w:t>graphical</w:t>
      </w:r>
      <w:r w:rsidRPr="00C63B56">
        <w:rPr>
          <w:sz w:val="28"/>
          <w:szCs w:val="28"/>
          <w:lang w:val="en-US"/>
        </w:rPr>
        <w:t> </w:t>
      </w:r>
      <w:r w:rsidRPr="00C63B56">
        <w:rPr>
          <w:b/>
          <w:bCs/>
          <w:sz w:val="28"/>
          <w:szCs w:val="28"/>
          <w:lang w:val="en-US"/>
        </w:rPr>
        <w:t>techniques</w:t>
      </w:r>
      <w:r w:rsidRPr="00C63B56">
        <w:rPr>
          <w:sz w:val="28"/>
          <w:szCs w:val="28"/>
          <w:lang w:val="en-US"/>
        </w:rPr>
        <w:t> used to </w:t>
      </w:r>
      <w:r w:rsidRPr="00C63B56">
        <w:rPr>
          <w:sz w:val="28"/>
          <w:szCs w:val="28"/>
          <w:u w:val="single"/>
          <w:lang w:val="en-US"/>
        </w:rPr>
        <w:t>analyze</w:t>
      </w:r>
      <w:r w:rsidRPr="00C63B56">
        <w:rPr>
          <w:sz w:val="28"/>
          <w:szCs w:val="28"/>
          <w:lang w:val="en-US"/>
        </w:rPr>
        <w:t> the data</w:t>
      </w:r>
    </w:p>
    <w:p w:rsidR="003E2037" w:rsidRPr="00C63B56" w:rsidRDefault="003E2037" w:rsidP="00C63B56">
      <w:pPr>
        <w:ind w:firstLine="426"/>
        <w:jc w:val="both"/>
        <w:rPr>
          <w:sz w:val="28"/>
          <w:szCs w:val="28"/>
          <w:lang w:val="en-US"/>
        </w:rPr>
      </w:pPr>
      <w:r w:rsidRPr="00C63B56">
        <w:rPr>
          <w:b/>
          <w:bCs/>
          <w:sz w:val="28"/>
          <w:szCs w:val="28"/>
          <w:lang w:val="en-US"/>
        </w:rPr>
        <w:t>what probability (</w:t>
      </w:r>
      <w:r w:rsidRPr="00C63B56">
        <w:rPr>
          <w:b/>
          <w:bCs/>
          <w:iCs/>
          <w:sz w:val="28"/>
          <w:szCs w:val="28"/>
          <w:lang w:val="en-US"/>
        </w:rPr>
        <w:t>a priori</w:t>
      </w:r>
      <w:r w:rsidRPr="00C63B56">
        <w:rPr>
          <w:b/>
          <w:bCs/>
          <w:sz w:val="28"/>
          <w:szCs w:val="28"/>
          <w:lang w:val="en-US"/>
        </w:rPr>
        <w:t>) was used to decide significance</w:t>
      </w:r>
      <w:r w:rsidRPr="00C63B56">
        <w:rPr>
          <w:sz w:val="28"/>
          <w:szCs w:val="28"/>
          <w:lang w:val="en-US"/>
        </w:rPr>
        <w:t>; usually reported as the Greek symbol alpha.</w:t>
      </w:r>
    </w:p>
    <w:p w:rsidR="003E2037" w:rsidRPr="00C63B56" w:rsidRDefault="003E2037" w:rsidP="00C63B56">
      <w:pPr>
        <w:ind w:firstLine="426"/>
        <w:jc w:val="both"/>
        <w:rPr>
          <w:sz w:val="28"/>
          <w:szCs w:val="28"/>
          <w:lang w:val="en-US"/>
        </w:rPr>
      </w:pPr>
      <w:r w:rsidRPr="00C63B56">
        <w:rPr>
          <w:sz w:val="28"/>
          <w:szCs w:val="28"/>
          <w:lang w:val="en-US"/>
        </w:rPr>
        <w:t>NOTE: You </w:t>
      </w:r>
      <w:r w:rsidRPr="00C63B56">
        <w:rPr>
          <w:iCs/>
          <w:sz w:val="28"/>
          <w:szCs w:val="28"/>
          <w:lang w:val="en-US"/>
        </w:rPr>
        <w:t>DO NOT</w:t>
      </w:r>
      <w:r w:rsidRPr="00C63B56">
        <w:rPr>
          <w:sz w:val="28"/>
          <w:szCs w:val="28"/>
          <w:lang w:val="en-US"/>
        </w:rPr>
        <w:t> need to say that you made graphs and tables.</w:t>
      </w:r>
    </w:p>
    <w:p w:rsidR="003E2037" w:rsidRPr="00C63B56" w:rsidRDefault="003E2037" w:rsidP="00C63B56">
      <w:pPr>
        <w:ind w:firstLine="426"/>
        <w:jc w:val="both"/>
        <w:rPr>
          <w:sz w:val="28"/>
          <w:szCs w:val="28"/>
          <w:lang w:val="en-US"/>
        </w:rPr>
      </w:pPr>
      <w:r w:rsidRPr="00C63B56">
        <w:rPr>
          <w:b/>
          <w:bCs/>
          <w:sz w:val="28"/>
          <w:szCs w:val="28"/>
          <w:lang w:val="en-US"/>
        </w:rPr>
        <w:t>Here is some additional advice on particular problems common to new scientific writers.</w:t>
      </w:r>
    </w:p>
    <w:p w:rsidR="003E2037" w:rsidRPr="00C63B56" w:rsidRDefault="003E2037" w:rsidP="00C63B56">
      <w:pPr>
        <w:ind w:firstLine="426"/>
        <w:jc w:val="both"/>
        <w:rPr>
          <w:sz w:val="28"/>
          <w:szCs w:val="28"/>
          <w:lang w:val="en-US"/>
        </w:rPr>
      </w:pPr>
      <w:r w:rsidRPr="00C63B56">
        <w:rPr>
          <w:b/>
          <w:bCs/>
          <w:sz w:val="28"/>
          <w:szCs w:val="28"/>
          <w:lang w:val="en-US"/>
        </w:rPr>
        <w:t>Problem</w:t>
      </w:r>
      <w:r w:rsidRPr="00C63B56">
        <w:rPr>
          <w:b/>
          <w:bCs/>
          <w:iCs/>
          <w:sz w:val="28"/>
          <w:szCs w:val="28"/>
          <w:lang w:val="en-US"/>
        </w:rPr>
        <w:t>: The Methods section is prone to being wordy or overly detailed.</w:t>
      </w:r>
    </w:p>
    <w:p w:rsidR="003E2037" w:rsidRPr="00C63B56" w:rsidRDefault="003E2037" w:rsidP="00C63B56">
      <w:pPr>
        <w:ind w:firstLine="426"/>
        <w:jc w:val="both"/>
        <w:rPr>
          <w:sz w:val="28"/>
          <w:szCs w:val="28"/>
          <w:lang w:val="en-US"/>
        </w:rPr>
      </w:pPr>
      <w:r w:rsidRPr="00C63B56">
        <w:rPr>
          <w:iCs/>
          <w:sz w:val="28"/>
          <w:szCs w:val="28"/>
          <w:lang w:val="en-US"/>
        </w:rPr>
        <w:t>Avoid repeatedly using a single sentence to relate a single action</w:t>
      </w:r>
      <w:r w:rsidRPr="00C63B56">
        <w:rPr>
          <w:sz w:val="28"/>
          <w:szCs w:val="28"/>
          <w:lang w:val="en-US"/>
        </w:rPr>
        <w:t>; this results in very lengthy, wordy passages. A related sequence of actions can be combined into one sentence to improve clarity and readability:</w:t>
      </w:r>
    </w:p>
    <w:p w:rsidR="003E2037" w:rsidRPr="00C63B56" w:rsidRDefault="003E2037" w:rsidP="00C63B56">
      <w:pPr>
        <w:ind w:firstLine="426"/>
        <w:jc w:val="both"/>
        <w:rPr>
          <w:sz w:val="28"/>
          <w:szCs w:val="28"/>
          <w:lang w:val="en-US"/>
        </w:rPr>
      </w:pPr>
      <w:r w:rsidRPr="00C63B56">
        <w:rPr>
          <w:b/>
          <w:bCs/>
          <w:sz w:val="28"/>
          <w:szCs w:val="28"/>
          <w:lang w:val="en-US"/>
        </w:rPr>
        <w:t>Problematic Example</w:t>
      </w:r>
      <w:r w:rsidRPr="00C63B56">
        <w:rPr>
          <w:sz w:val="28"/>
          <w:szCs w:val="28"/>
          <w:lang w:val="en-US"/>
        </w:rPr>
        <w:t>: This is a very long and wordy description of a common, simple procedure. It is characterized by single actions per sentence and lots of unnecessary details.</w:t>
      </w:r>
    </w:p>
    <w:p w:rsidR="003E2037" w:rsidRPr="00C63B56" w:rsidRDefault="003E2037" w:rsidP="00C63B56">
      <w:pPr>
        <w:ind w:firstLine="426"/>
        <w:jc w:val="both"/>
        <w:rPr>
          <w:sz w:val="28"/>
          <w:szCs w:val="28"/>
          <w:lang w:val="en-US"/>
        </w:rPr>
      </w:pPr>
      <w:r w:rsidRPr="00C63B56">
        <w:rPr>
          <w:iCs/>
          <w:sz w:val="28"/>
          <w:szCs w:val="28"/>
          <w:lang w:val="en-US"/>
        </w:rPr>
        <w:t>"The petri dish was placed on the turntable. The lid was then raised slightly. An inoculating loop was used to transfer culture to the agar surface. The turntable was rotated 90 degrees by hand. The loop was moved lightly back and forth over the agar to spread the culture. The bacteria were then incubated at 37 C for 24 hr."</w:t>
      </w:r>
    </w:p>
    <w:p w:rsidR="003E2037" w:rsidRPr="00C63B56" w:rsidRDefault="003E2037" w:rsidP="00C63B56">
      <w:pPr>
        <w:ind w:firstLine="426"/>
        <w:jc w:val="both"/>
        <w:rPr>
          <w:sz w:val="28"/>
          <w:szCs w:val="28"/>
          <w:lang w:val="en-US"/>
        </w:rPr>
      </w:pPr>
      <w:r w:rsidRPr="00C63B56">
        <w:rPr>
          <w:b/>
          <w:bCs/>
          <w:sz w:val="28"/>
          <w:szCs w:val="28"/>
          <w:lang w:val="en-US"/>
        </w:rPr>
        <w:t>Improved Example</w:t>
      </w:r>
      <w:r w:rsidRPr="00C63B56">
        <w:rPr>
          <w:sz w:val="28"/>
          <w:szCs w:val="28"/>
          <w:lang w:val="en-US"/>
        </w:rPr>
        <w:t xml:space="preserve">: Same actions, but all the important information is given in a single, concise sentence. Note that superfluous detail and otherwise </w:t>
      </w:r>
      <w:r w:rsidRPr="00C63B56">
        <w:rPr>
          <w:b/>
          <w:bCs/>
          <w:sz w:val="28"/>
          <w:szCs w:val="28"/>
          <w:lang w:val="en-US"/>
        </w:rPr>
        <w:t>obvious (</w:t>
      </w:r>
      <w:r w:rsidRPr="00C63B56">
        <w:rPr>
          <w:b/>
          <w:bCs/>
          <w:sz w:val="28"/>
          <w:szCs w:val="28"/>
        </w:rPr>
        <w:t>очевиднаяинформация</w:t>
      </w:r>
      <w:r w:rsidRPr="00C63B56">
        <w:rPr>
          <w:b/>
          <w:bCs/>
          <w:sz w:val="28"/>
          <w:szCs w:val="28"/>
          <w:lang w:val="en-US"/>
        </w:rPr>
        <w:t>)</w:t>
      </w:r>
      <w:r w:rsidRPr="00C63B56">
        <w:rPr>
          <w:sz w:val="28"/>
          <w:szCs w:val="28"/>
          <w:lang w:val="en-US"/>
        </w:rPr>
        <w:t xml:space="preserve"> information has been deleted while important missing information was added.</w:t>
      </w:r>
    </w:p>
    <w:p w:rsidR="003E2037" w:rsidRPr="00C63B56" w:rsidRDefault="003E2037" w:rsidP="00C63B56">
      <w:pPr>
        <w:ind w:firstLine="426"/>
        <w:jc w:val="both"/>
        <w:rPr>
          <w:sz w:val="28"/>
          <w:szCs w:val="28"/>
          <w:lang w:val="en-US"/>
        </w:rPr>
      </w:pPr>
      <w:r w:rsidRPr="00C63B56">
        <w:rPr>
          <w:iCs/>
          <w:sz w:val="28"/>
          <w:szCs w:val="28"/>
          <w:lang w:val="en-US"/>
        </w:rPr>
        <w:t>"Each plate was placed on a turntable and streaked at opposing angles with fresh overnight E. coli culture using an inoculating loop. The bacteria were then incubated at 37 C for 24 hr."</w:t>
      </w:r>
    </w:p>
    <w:p w:rsidR="003E2037" w:rsidRPr="00C63B56" w:rsidRDefault="003E2037" w:rsidP="00C63B56">
      <w:pPr>
        <w:ind w:firstLine="426"/>
        <w:jc w:val="both"/>
        <w:rPr>
          <w:sz w:val="28"/>
          <w:szCs w:val="28"/>
          <w:lang w:val="en-US"/>
        </w:rPr>
      </w:pPr>
      <w:r w:rsidRPr="00C63B56">
        <w:rPr>
          <w:b/>
          <w:bCs/>
          <w:sz w:val="28"/>
          <w:szCs w:val="28"/>
          <w:lang w:val="en-US"/>
        </w:rPr>
        <w:t>Best: </w:t>
      </w:r>
      <w:r w:rsidRPr="00C63B56">
        <w:rPr>
          <w:sz w:val="28"/>
          <w:szCs w:val="28"/>
          <w:lang w:val="en-US"/>
        </w:rPr>
        <w:t xml:space="preserve">Here the author assumes the reader has basic knowledge of microbiological techniques and has deleted other </w:t>
      </w:r>
      <w:r w:rsidRPr="00C63B56">
        <w:rPr>
          <w:b/>
          <w:bCs/>
          <w:sz w:val="28"/>
          <w:szCs w:val="28"/>
          <w:lang w:val="en-US"/>
        </w:rPr>
        <w:t>superfluous (</w:t>
      </w:r>
      <w:r w:rsidRPr="00C63B56">
        <w:rPr>
          <w:b/>
          <w:bCs/>
          <w:sz w:val="28"/>
          <w:szCs w:val="28"/>
        </w:rPr>
        <w:t>лишняяифнормация</w:t>
      </w:r>
      <w:r w:rsidRPr="00C63B56">
        <w:rPr>
          <w:b/>
          <w:bCs/>
          <w:sz w:val="28"/>
          <w:szCs w:val="28"/>
          <w:lang w:val="en-US"/>
        </w:rPr>
        <w:t xml:space="preserve">) information. </w:t>
      </w:r>
      <w:r w:rsidRPr="00C63B56">
        <w:rPr>
          <w:sz w:val="28"/>
          <w:szCs w:val="28"/>
          <w:lang w:val="en-US"/>
        </w:rPr>
        <w:t>The two sentences have been combined because they are related actions.</w:t>
      </w:r>
    </w:p>
    <w:p w:rsidR="003E2037" w:rsidRPr="00C63B56" w:rsidRDefault="003E2037" w:rsidP="00C63B56">
      <w:pPr>
        <w:ind w:firstLine="426"/>
        <w:jc w:val="both"/>
        <w:rPr>
          <w:sz w:val="28"/>
          <w:szCs w:val="28"/>
          <w:lang w:val="en-US"/>
        </w:rPr>
      </w:pPr>
      <w:r w:rsidRPr="00C63B56">
        <w:rPr>
          <w:iCs/>
          <w:sz w:val="28"/>
          <w:szCs w:val="28"/>
          <w:lang w:val="en-US"/>
        </w:rPr>
        <w:t>"Each plate was streaked with fresh overnight E. coli culture and incubated at 37 C for 24 hr."</w:t>
      </w:r>
    </w:p>
    <w:p w:rsidR="003E2037" w:rsidRPr="00C63B56" w:rsidRDefault="003E2037" w:rsidP="00C63B56">
      <w:pPr>
        <w:ind w:firstLine="426"/>
        <w:jc w:val="both"/>
        <w:rPr>
          <w:sz w:val="28"/>
          <w:szCs w:val="28"/>
          <w:lang w:val="en-US"/>
        </w:rPr>
      </w:pPr>
      <w:r w:rsidRPr="00C63B56">
        <w:rPr>
          <w:b/>
          <w:bCs/>
          <w:sz w:val="28"/>
          <w:szCs w:val="28"/>
          <w:lang w:val="en-US"/>
        </w:rPr>
        <w:t>Problem</w:t>
      </w:r>
      <w:r w:rsidRPr="00C63B56">
        <w:rPr>
          <w:sz w:val="28"/>
          <w:szCs w:val="28"/>
          <w:lang w:val="en-US"/>
        </w:rPr>
        <w:t>: Avoid using ambiguous terms to identify controls or treatments, or other study parameters that require specific identifiers to be clearly understood. Designators such as Tube 1, Tube 2, or Site 1 and Site 2 are completely meaningless out of context and difficult to follow in context.</w:t>
      </w:r>
    </w:p>
    <w:p w:rsidR="003E2037" w:rsidRPr="00C63B56" w:rsidRDefault="003E2037" w:rsidP="00C63B56">
      <w:pPr>
        <w:ind w:firstLine="426"/>
        <w:jc w:val="both"/>
        <w:rPr>
          <w:sz w:val="28"/>
          <w:szCs w:val="28"/>
          <w:lang w:val="en-US"/>
        </w:rPr>
      </w:pPr>
      <w:r w:rsidRPr="00C63B56">
        <w:rPr>
          <w:b/>
          <w:bCs/>
          <w:sz w:val="28"/>
          <w:szCs w:val="28"/>
          <w:lang w:val="en-US"/>
        </w:rPr>
        <w:t>Problematic example</w:t>
      </w:r>
      <w:r w:rsidRPr="00C63B56">
        <w:rPr>
          <w:sz w:val="28"/>
          <w:szCs w:val="28"/>
          <w:lang w:val="en-US"/>
        </w:rPr>
        <w:t>: In this example the reader will have no clue as to what the various tubes represent without having to constantly refer back to some previous point in the Methods. "</w:t>
      </w:r>
      <w:r w:rsidRPr="00C63B56">
        <w:rPr>
          <w:iCs/>
          <w:sz w:val="28"/>
          <w:szCs w:val="28"/>
          <w:lang w:val="en-US"/>
        </w:rPr>
        <w:t>A Spec 20 was used to measure A600 of Tubes 1,2, and 3 immediately after chloroplasts were added (Time 0) and every 2 min. thereafter until the DCIP was completely reduced. Tube 4's A600 was measured only at Time 0 and at the end of the experiment."</w:t>
      </w:r>
    </w:p>
    <w:p w:rsidR="003E2037" w:rsidRPr="00C63B56" w:rsidRDefault="003E2037" w:rsidP="00C63B56">
      <w:pPr>
        <w:ind w:firstLine="426"/>
        <w:jc w:val="both"/>
        <w:rPr>
          <w:sz w:val="28"/>
          <w:szCs w:val="28"/>
        </w:rPr>
      </w:pPr>
      <w:r w:rsidRPr="00C63B56">
        <w:rPr>
          <w:b/>
          <w:bCs/>
          <w:sz w:val="28"/>
          <w:szCs w:val="28"/>
          <w:lang w:val="en-US"/>
        </w:rPr>
        <w:t>Improved example:</w:t>
      </w:r>
      <w:r w:rsidRPr="00C63B56">
        <w:rPr>
          <w:iCs/>
          <w:sz w:val="28"/>
          <w:szCs w:val="28"/>
          <w:lang w:val="en-US"/>
        </w:rPr>
        <w:t> </w:t>
      </w:r>
      <w:r w:rsidRPr="00C63B56">
        <w:rPr>
          <w:sz w:val="28"/>
          <w:szCs w:val="28"/>
          <w:lang w:val="en-US"/>
        </w:rPr>
        <w:t xml:space="preserve">Notice how the substitution (in red) of treatment and control identifiers clarifies the passage both in the context of the paper, and if taken out of context. </w:t>
      </w:r>
      <w:r w:rsidRPr="00C63B56">
        <w:rPr>
          <w:sz w:val="28"/>
          <w:szCs w:val="28"/>
        </w:rPr>
        <w:t>Обратите внимание на то, как замена (красным) идентификаторов обработки и контроля проясняет отрывок как в контексте статьи, так и в том случае, если она вырвана из контекста.</w:t>
      </w:r>
    </w:p>
    <w:p w:rsidR="003E2037" w:rsidRPr="00C63B56" w:rsidRDefault="003E2037" w:rsidP="00C63B56">
      <w:pPr>
        <w:ind w:firstLine="426"/>
        <w:jc w:val="both"/>
        <w:rPr>
          <w:sz w:val="28"/>
          <w:szCs w:val="28"/>
          <w:lang w:val="en-US"/>
        </w:rPr>
      </w:pPr>
      <w:r w:rsidRPr="00C63B56">
        <w:rPr>
          <w:iCs/>
          <w:sz w:val="28"/>
          <w:szCs w:val="28"/>
          <w:lang w:val="en-US"/>
        </w:rPr>
        <w:t>"A Spec 20 was used to measure A600 of the reaction mixtures exposed to light intensities of 1500, 750, and 350 uE/m2/sec immediately after chloroplasts were added (Time 0) and every 2 min. thereafter until the DCIP was completely reduced. The A600 of the no-light control was measured only at Time 0 and at the end of the experiment."</w:t>
      </w:r>
    </w:p>
    <w:p w:rsidR="003E2037" w:rsidRPr="00C63B56" w:rsidRDefault="003E2037" w:rsidP="00C63B56">
      <w:pPr>
        <w:ind w:firstLine="426"/>
        <w:jc w:val="both"/>
        <w:rPr>
          <w:sz w:val="28"/>
          <w:szCs w:val="28"/>
          <w:lang w:val="en-US"/>
        </w:rPr>
      </w:pPr>
      <w:r w:rsidRPr="00C63B56">
        <w:rPr>
          <w:b/>
          <w:bCs/>
          <w:sz w:val="28"/>
          <w:szCs w:val="28"/>
          <w:lang w:val="en-US"/>
        </w:rPr>
        <w:t>RESULTS</w:t>
      </w:r>
    </w:p>
    <w:p w:rsidR="003E2037" w:rsidRPr="00C63B56" w:rsidRDefault="003E2037" w:rsidP="00C63B56">
      <w:pPr>
        <w:ind w:firstLine="426"/>
        <w:jc w:val="both"/>
        <w:rPr>
          <w:sz w:val="28"/>
          <w:szCs w:val="28"/>
          <w:lang w:val="en-US"/>
        </w:rPr>
      </w:pPr>
      <w:r w:rsidRPr="00C63B56">
        <w:rPr>
          <w:sz w:val="28"/>
          <w:szCs w:val="28"/>
          <w:lang w:val="en-US"/>
        </w:rPr>
        <w:t>1. </w:t>
      </w:r>
      <w:r w:rsidRPr="00C63B56">
        <w:rPr>
          <w:b/>
          <w:bCs/>
          <w:sz w:val="28"/>
          <w:szCs w:val="28"/>
          <w:lang w:val="en-US"/>
        </w:rPr>
        <w:t>Function</w:t>
      </w:r>
      <w:r w:rsidRPr="00C63B56">
        <w:rPr>
          <w:sz w:val="28"/>
          <w:szCs w:val="28"/>
          <w:lang w:val="en-US"/>
        </w:rPr>
        <w:t>: The function of the Results section is to objectively present your key </w:t>
      </w:r>
      <w:hyperlink r:id="rId195" w:history="1">
        <w:r w:rsidRPr="00C63B56">
          <w:rPr>
            <w:rStyle w:val="a9"/>
            <w:sz w:val="28"/>
            <w:szCs w:val="28"/>
            <w:lang w:val="en-US"/>
          </w:rPr>
          <w:t>results</w:t>
        </w:r>
      </w:hyperlink>
      <w:r w:rsidRPr="00C63B56">
        <w:rPr>
          <w:sz w:val="28"/>
          <w:szCs w:val="28"/>
          <w:lang w:val="en-US"/>
        </w:rPr>
        <w:t>, </w:t>
      </w:r>
      <w:r w:rsidRPr="00C63B56">
        <w:rPr>
          <w:iCs/>
          <w:sz w:val="28"/>
          <w:szCs w:val="28"/>
          <w:lang w:val="en-US"/>
        </w:rPr>
        <w:t>without</w:t>
      </w:r>
      <w:r w:rsidRPr="00C63B56">
        <w:rPr>
          <w:sz w:val="28"/>
          <w:szCs w:val="28"/>
          <w:lang w:val="en-US"/>
        </w:rPr>
        <w:t> interpretation, in an orderly and </w:t>
      </w:r>
      <w:hyperlink r:id="rId196" w:history="1">
        <w:r w:rsidRPr="00C63B56">
          <w:rPr>
            <w:rStyle w:val="a9"/>
            <w:sz w:val="28"/>
            <w:szCs w:val="28"/>
            <w:lang w:val="en-US"/>
          </w:rPr>
          <w:t>logical sequence</w:t>
        </w:r>
      </w:hyperlink>
      <w:r w:rsidRPr="00C63B56">
        <w:rPr>
          <w:sz w:val="28"/>
          <w:szCs w:val="28"/>
          <w:lang w:val="en-US"/>
        </w:rPr>
        <w:t> using both </w:t>
      </w:r>
      <w:hyperlink r:id="rId197" w:history="1">
        <w:r w:rsidRPr="00C63B56">
          <w:rPr>
            <w:rStyle w:val="a9"/>
            <w:sz w:val="28"/>
            <w:szCs w:val="28"/>
            <w:lang w:val="en-US"/>
          </w:rPr>
          <w:t>text</w:t>
        </w:r>
      </w:hyperlink>
      <w:r w:rsidRPr="00C63B56">
        <w:rPr>
          <w:sz w:val="28"/>
          <w:szCs w:val="28"/>
          <w:lang w:val="en-US"/>
        </w:rPr>
        <w:t> and </w:t>
      </w:r>
      <w:hyperlink r:id="rId198" w:history="1">
        <w:r w:rsidRPr="00C63B56">
          <w:rPr>
            <w:rStyle w:val="a9"/>
            <w:sz w:val="28"/>
            <w:szCs w:val="28"/>
            <w:lang w:val="en-US"/>
          </w:rPr>
          <w:t>illustrative materials</w:t>
        </w:r>
      </w:hyperlink>
      <w:r w:rsidRPr="00C63B56">
        <w:rPr>
          <w:sz w:val="28"/>
          <w:szCs w:val="28"/>
          <w:lang w:val="en-US"/>
        </w:rPr>
        <w:t> (Tables and Figures). The results section always begins with text, reporting the key results and referring to your figures and tables as you proceed. </w:t>
      </w:r>
      <w:hyperlink r:id="rId199" w:history="1">
        <w:r w:rsidRPr="00C63B56">
          <w:rPr>
            <w:rStyle w:val="a9"/>
            <w:sz w:val="28"/>
            <w:szCs w:val="28"/>
            <w:lang w:val="en-US"/>
          </w:rPr>
          <w:t>Summaries of the statistical analyses</w:t>
        </w:r>
      </w:hyperlink>
      <w:r w:rsidRPr="00C63B56">
        <w:rPr>
          <w:sz w:val="28"/>
          <w:szCs w:val="28"/>
          <w:lang w:val="en-US"/>
        </w:rPr>
        <w:t> may appear either in the text (usually parenthetically (</w:t>
      </w:r>
      <w:r w:rsidRPr="00C63B56">
        <w:rPr>
          <w:sz w:val="28"/>
          <w:szCs w:val="28"/>
        </w:rPr>
        <w:t>вскобках</w:t>
      </w:r>
      <w:r w:rsidRPr="00C63B56">
        <w:rPr>
          <w:sz w:val="28"/>
          <w:szCs w:val="28"/>
          <w:lang w:val="en-US"/>
        </w:rPr>
        <w:t>)) or in the relevant Tables or Figures (in the legend or as footnotes (</w:t>
      </w:r>
      <w:r w:rsidRPr="00C63B56">
        <w:rPr>
          <w:sz w:val="28"/>
          <w:szCs w:val="28"/>
        </w:rPr>
        <w:t>сноски</w:t>
      </w:r>
      <w:r w:rsidRPr="00C63B56">
        <w:rPr>
          <w:sz w:val="28"/>
          <w:szCs w:val="28"/>
          <w:lang w:val="en-US"/>
        </w:rPr>
        <w:t>) to the Table or Figure). The Results section should be </w:t>
      </w:r>
      <w:hyperlink r:id="rId200" w:history="1">
        <w:r w:rsidRPr="00C63B56">
          <w:rPr>
            <w:rStyle w:val="a9"/>
            <w:sz w:val="28"/>
            <w:szCs w:val="28"/>
            <w:lang w:val="en-US"/>
          </w:rPr>
          <w:t>organized</w:t>
        </w:r>
      </w:hyperlink>
      <w:r w:rsidRPr="00C63B56">
        <w:rPr>
          <w:sz w:val="28"/>
          <w:szCs w:val="28"/>
          <w:lang w:val="en-US"/>
        </w:rPr>
        <w:t> around </w:t>
      </w:r>
      <w:hyperlink r:id="rId201" w:history="1">
        <w:r w:rsidRPr="00C63B56">
          <w:rPr>
            <w:rStyle w:val="a9"/>
            <w:sz w:val="28"/>
            <w:szCs w:val="28"/>
            <w:lang w:val="en-US"/>
          </w:rPr>
          <w:t>Tables and/or Figures</w:t>
        </w:r>
      </w:hyperlink>
      <w:r w:rsidRPr="00C63B56">
        <w:rPr>
          <w:sz w:val="28"/>
          <w:szCs w:val="28"/>
          <w:lang w:val="en-US"/>
        </w:rPr>
        <w:t xml:space="preserve"> that should be sequenced to present your key findings in a logical order. The text of the Results section </w:t>
      </w:r>
      <w:r w:rsidRPr="00C63B56">
        <w:rPr>
          <w:b/>
          <w:bCs/>
          <w:sz w:val="28"/>
          <w:szCs w:val="28"/>
          <w:lang w:val="en-US"/>
        </w:rPr>
        <w:t xml:space="preserve">should be crafted </w:t>
      </w:r>
      <w:r w:rsidRPr="00C63B56">
        <w:rPr>
          <w:sz w:val="28"/>
          <w:szCs w:val="28"/>
          <w:lang w:val="en-US"/>
        </w:rPr>
        <w:t>(</w:t>
      </w:r>
      <w:r w:rsidRPr="00C63B56">
        <w:rPr>
          <w:sz w:val="28"/>
          <w:szCs w:val="28"/>
        </w:rPr>
        <w:t>долженбытьсоздан</w:t>
      </w:r>
      <w:r w:rsidRPr="00C63B56">
        <w:rPr>
          <w:sz w:val="28"/>
          <w:szCs w:val="28"/>
          <w:lang w:val="en-US"/>
        </w:rPr>
        <w:t>) to follow this sequence and highlight the evidence (</w:t>
      </w:r>
      <w:r w:rsidRPr="00C63B56">
        <w:rPr>
          <w:sz w:val="28"/>
          <w:szCs w:val="28"/>
        </w:rPr>
        <w:t>доказательства</w:t>
      </w:r>
      <w:r w:rsidRPr="00C63B56">
        <w:rPr>
          <w:sz w:val="28"/>
          <w:szCs w:val="28"/>
          <w:lang w:val="en-US"/>
        </w:rPr>
        <w:t>) needed to answer the questions/hypotheses you investigated. Important </w:t>
      </w:r>
      <w:hyperlink r:id="rId202" w:history="1">
        <w:r w:rsidRPr="00C63B56">
          <w:rPr>
            <w:rStyle w:val="a9"/>
            <w:sz w:val="28"/>
            <w:szCs w:val="28"/>
            <w:lang w:val="en-US"/>
          </w:rPr>
          <w:t>negative results</w:t>
        </w:r>
      </w:hyperlink>
      <w:r w:rsidRPr="00C63B56">
        <w:rPr>
          <w:sz w:val="28"/>
          <w:szCs w:val="28"/>
          <w:lang w:val="en-US"/>
        </w:rPr>
        <w:t> should be reported, too. Authors usually write the text of the results section based upon the sequence of Tables and Figures.</w:t>
      </w:r>
    </w:p>
    <w:p w:rsidR="003E2037" w:rsidRPr="00C63B56" w:rsidRDefault="003E2037" w:rsidP="00C63B56">
      <w:pPr>
        <w:ind w:firstLine="426"/>
        <w:jc w:val="both"/>
        <w:rPr>
          <w:sz w:val="28"/>
          <w:szCs w:val="28"/>
          <w:lang w:val="en-US"/>
        </w:rPr>
      </w:pPr>
      <w:r w:rsidRPr="00C63B56">
        <w:rPr>
          <w:sz w:val="28"/>
          <w:szCs w:val="28"/>
          <w:lang w:val="en-US"/>
        </w:rPr>
        <w:t>2. </w:t>
      </w:r>
      <w:r w:rsidRPr="00C63B56">
        <w:rPr>
          <w:b/>
          <w:bCs/>
          <w:sz w:val="28"/>
          <w:szCs w:val="28"/>
          <w:lang w:val="en-US"/>
        </w:rPr>
        <w:t>Style</w:t>
      </w:r>
      <w:r w:rsidRPr="00C63B56">
        <w:rPr>
          <w:sz w:val="28"/>
          <w:szCs w:val="28"/>
          <w:lang w:val="en-US"/>
        </w:rPr>
        <w:t>: Write the text of the Results section concisely and objectively. The passive voice will likely dominate here, but use the active voice as much as possible. Use the </w:t>
      </w:r>
      <w:r w:rsidRPr="00C63B56">
        <w:rPr>
          <w:b/>
          <w:bCs/>
          <w:sz w:val="28"/>
          <w:szCs w:val="28"/>
          <w:lang w:val="en-US"/>
        </w:rPr>
        <w:t>past tense</w:t>
      </w:r>
      <w:r w:rsidRPr="00C63B56">
        <w:rPr>
          <w:sz w:val="28"/>
          <w:szCs w:val="28"/>
          <w:lang w:val="en-US"/>
        </w:rPr>
        <w:t>. Avoid repetitive paragraph structures. Do not interpret the data here. The transition into interpretive language can be a slippery slope. Consider the following two examples:</w:t>
      </w:r>
    </w:p>
    <w:p w:rsidR="004340CC" w:rsidRPr="00C63B56" w:rsidRDefault="004340CC" w:rsidP="00C63B56">
      <w:pPr>
        <w:ind w:firstLine="426"/>
        <w:jc w:val="both"/>
        <w:rPr>
          <w:sz w:val="28"/>
          <w:szCs w:val="28"/>
          <w:lang w:val="en-US"/>
        </w:rPr>
      </w:pPr>
      <w:r w:rsidRPr="00C63B56">
        <w:rPr>
          <w:sz w:val="28"/>
          <w:szCs w:val="28"/>
          <w:lang w:val="en-US"/>
        </w:rPr>
        <w:t>This example highlights the trend/difference that the author wants the reader to focus:</w:t>
      </w:r>
    </w:p>
    <w:p w:rsidR="004340CC" w:rsidRPr="00C63B56" w:rsidRDefault="004340CC" w:rsidP="00C63B56">
      <w:pPr>
        <w:ind w:firstLine="426"/>
        <w:jc w:val="both"/>
        <w:rPr>
          <w:sz w:val="28"/>
          <w:szCs w:val="28"/>
          <w:lang w:val="en-US"/>
        </w:rPr>
      </w:pPr>
      <w:r w:rsidRPr="00C63B56">
        <w:rPr>
          <w:sz w:val="28"/>
          <w:szCs w:val="28"/>
          <w:lang w:val="en-US"/>
        </w:rPr>
        <w:t>The duration of exposure to running water had a pronounced effect on cumulative seed germination percentages (Fig. 2). Seeds exposed to the 2-day treatment had the highest cumulative germination (84%), 1.25 times that of the 12-h or 5-day groups and 4 times that of controls. -</w:t>
      </w:r>
      <w:r w:rsidR="00C14DF2" w:rsidRPr="00C63B56">
        <w:rPr>
          <w:sz w:val="28"/>
          <w:szCs w:val="28"/>
          <w:lang w:val="en-US"/>
        </w:rPr>
        <w:t xml:space="preserve"> </w:t>
      </w:r>
      <w:r w:rsidRPr="00C63B56">
        <w:rPr>
          <w:sz w:val="28"/>
          <w:szCs w:val="28"/>
          <w:lang w:val="en-US"/>
        </w:rPr>
        <w:t xml:space="preserve">Incontrast, thisexamplestrayssubtlyintointerpretationbyreferringtooptimality (aconceptualmodel) andtieingtheobservedresulttothatidea: The results of the germination experiment (Fig. 2) suggest that the optimal time for running-water treatment is 2 days. This group showed the highest cumulative germination (84%), with longer (5 d) or shorter (12 h) exposures producing smaller gains in germination when compared to the control group. - </w:t>
      </w:r>
      <w:r w:rsidRPr="00C63B56">
        <w:rPr>
          <w:b/>
          <w:bCs/>
          <w:sz w:val="28"/>
          <w:szCs w:val="28"/>
          <w:lang w:val="en-US"/>
        </w:rPr>
        <w:t>DISCUSSION</w:t>
      </w:r>
    </w:p>
    <w:p w:rsidR="004340CC" w:rsidRPr="00C63B56" w:rsidRDefault="004340CC" w:rsidP="00C63B56">
      <w:pPr>
        <w:ind w:firstLine="426"/>
        <w:jc w:val="both"/>
        <w:rPr>
          <w:sz w:val="28"/>
          <w:szCs w:val="28"/>
          <w:lang w:val="en-US"/>
        </w:rPr>
      </w:pPr>
      <w:r w:rsidRPr="00C63B56">
        <w:rPr>
          <w:b/>
          <w:bCs/>
          <w:sz w:val="28"/>
          <w:szCs w:val="28"/>
          <w:lang w:val="en-US"/>
        </w:rPr>
        <w:t>1. Function</w:t>
      </w:r>
      <w:r w:rsidRPr="00C63B56">
        <w:rPr>
          <w:sz w:val="28"/>
          <w:szCs w:val="28"/>
          <w:lang w:val="en-US"/>
        </w:rPr>
        <w:t>: The function of the Discussion is to interpret your results in light of </w:t>
      </w:r>
      <w:hyperlink r:id="rId203" w:history="1">
        <w:r w:rsidRPr="00C63B56">
          <w:rPr>
            <w:rStyle w:val="a9"/>
            <w:sz w:val="28"/>
            <w:szCs w:val="28"/>
            <w:lang w:val="en-US"/>
          </w:rPr>
          <w:t>what was already known </w:t>
        </w:r>
      </w:hyperlink>
      <w:r w:rsidRPr="00C63B56">
        <w:rPr>
          <w:sz w:val="28"/>
          <w:szCs w:val="28"/>
          <w:lang w:val="en-US"/>
        </w:rPr>
        <w:t>about the subject of the investigation, and to explain our new understanding of the problem after taking your results into consideration. The Discussion will always connect to the </w:t>
      </w:r>
      <w:hyperlink r:id="rId204" w:history="1">
        <w:r w:rsidRPr="00C63B56">
          <w:rPr>
            <w:rStyle w:val="a9"/>
            <w:sz w:val="28"/>
            <w:szCs w:val="28"/>
            <w:lang w:val="en-US"/>
          </w:rPr>
          <w:t>Introduction</w:t>
        </w:r>
      </w:hyperlink>
      <w:r w:rsidRPr="00C63B56">
        <w:rPr>
          <w:sz w:val="28"/>
          <w:szCs w:val="28"/>
          <w:lang w:val="en-US"/>
        </w:rPr>
        <w:t> by way of the question(s) or hypotheses you posed and the literature you cited, but it does not simply repeat or rearrange the Introduction. Instead, it tells how your study has moved us forward from the place you left us at the end of the Introduction. Fundamental questions to answer here include:</w:t>
      </w:r>
    </w:p>
    <w:p w:rsidR="004340CC" w:rsidRPr="00C63B56" w:rsidRDefault="004340CC" w:rsidP="00C63B56">
      <w:pPr>
        <w:ind w:firstLine="426"/>
        <w:jc w:val="both"/>
        <w:rPr>
          <w:sz w:val="28"/>
          <w:szCs w:val="28"/>
          <w:lang w:val="en-US"/>
        </w:rPr>
      </w:pPr>
      <w:r w:rsidRPr="00C63B56">
        <w:rPr>
          <w:sz w:val="28"/>
          <w:szCs w:val="28"/>
          <w:lang w:val="en-US"/>
        </w:rPr>
        <w:t>Do your results provide answers to your testable hypotheses? If so, how do you interpret your findings?</w:t>
      </w:r>
    </w:p>
    <w:p w:rsidR="004340CC" w:rsidRPr="00C63B56" w:rsidRDefault="004340CC" w:rsidP="00C63B56">
      <w:pPr>
        <w:ind w:firstLine="426"/>
        <w:jc w:val="both"/>
        <w:rPr>
          <w:sz w:val="28"/>
          <w:szCs w:val="28"/>
          <w:lang w:val="en-US"/>
        </w:rPr>
      </w:pPr>
      <w:r w:rsidRPr="00C63B56">
        <w:rPr>
          <w:sz w:val="28"/>
          <w:szCs w:val="28"/>
          <w:lang w:val="en-US"/>
        </w:rPr>
        <w:t xml:space="preserve">Do your findings agree with what others have shown? If not, do they suggest an alternative explanation or perhaps aunforseen design flaw in your experiment (or theirs?) </w:t>
      </w:r>
      <w:r w:rsidRPr="00C63B56">
        <w:rPr>
          <w:sz w:val="28"/>
          <w:szCs w:val="28"/>
        </w:rPr>
        <w:t>непредвиденныйнедостатокдизайнаввашемэксперименте</w:t>
      </w:r>
      <w:r w:rsidRPr="00C63B56">
        <w:rPr>
          <w:sz w:val="28"/>
          <w:szCs w:val="28"/>
          <w:lang w:val="en-US"/>
        </w:rPr>
        <w:t xml:space="preserve"> (</w:t>
      </w:r>
      <w:r w:rsidRPr="00C63B56">
        <w:rPr>
          <w:sz w:val="28"/>
          <w:szCs w:val="28"/>
        </w:rPr>
        <w:t>илиих</w:t>
      </w:r>
      <w:r w:rsidRPr="00C63B56">
        <w:rPr>
          <w:sz w:val="28"/>
          <w:szCs w:val="28"/>
          <w:lang w:val="en-US"/>
        </w:rPr>
        <w:t>?)</w:t>
      </w:r>
    </w:p>
    <w:p w:rsidR="004340CC" w:rsidRPr="00C63B56" w:rsidRDefault="004340CC" w:rsidP="00C63B56">
      <w:pPr>
        <w:ind w:firstLine="426"/>
        <w:jc w:val="both"/>
        <w:rPr>
          <w:sz w:val="28"/>
          <w:szCs w:val="28"/>
          <w:lang w:val="en-US"/>
        </w:rPr>
      </w:pPr>
      <w:r w:rsidRPr="00C63B56">
        <w:rPr>
          <w:sz w:val="28"/>
          <w:szCs w:val="28"/>
          <w:lang w:val="en-US"/>
        </w:rPr>
        <w:t>Given your conclusions, what is our new understanding of the problem you investigated and outlined in the Introduction?</w:t>
      </w:r>
    </w:p>
    <w:p w:rsidR="004340CC" w:rsidRPr="00C63B56" w:rsidRDefault="004340CC" w:rsidP="00C63B56">
      <w:pPr>
        <w:ind w:firstLine="426"/>
        <w:jc w:val="both"/>
        <w:rPr>
          <w:sz w:val="28"/>
          <w:szCs w:val="28"/>
          <w:lang w:val="en-US"/>
        </w:rPr>
      </w:pPr>
      <w:r w:rsidRPr="00C63B56">
        <w:rPr>
          <w:sz w:val="28"/>
          <w:szCs w:val="28"/>
          <w:lang w:val="en-US"/>
        </w:rPr>
        <w:t>If warranted, what would be the next step in your study, e.g., what experiments would you do next?</w:t>
      </w:r>
    </w:p>
    <w:p w:rsidR="004340CC" w:rsidRPr="00C63B56" w:rsidRDefault="004340CC" w:rsidP="00C63B56">
      <w:pPr>
        <w:ind w:firstLine="426"/>
        <w:jc w:val="both"/>
        <w:rPr>
          <w:sz w:val="28"/>
          <w:szCs w:val="28"/>
          <w:lang w:val="en-US"/>
        </w:rPr>
      </w:pPr>
      <w:r w:rsidRPr="00C63B56">
        <w:rPr>
          <w:b/>
          <w:bCs/>
          <w:sz w:val="28"/>
          <w:szCs w:val="28"/>
          <w:lang w:val="en-US"/>
        </w:rPr>
        <w:t>2. Style</w:t>
      </w:r>
      <w:r w:rsidRPr="00C63B56">
        <w:rPr>
          <w:sz w:val="28"/>
          <w:szCs w:val="28"/>
          <w:lang w:val="en-US"/>
        </w:rPr>
        <w:t>: Use the active voice whenever possible in this section. Watch out for wordy phrases; be concise and make your points clearly. Use of the first person is okay, but too much use of the first person may actually distract the reader from the main points.</w:t>
      </w:r>
    </w:p>
    <w:p w:rsidR="004340CC" w:rsidRPr="00C63B56" w:rsidRDefault="004340CC" w:rsidP="00C63B56">
      <w:pPr>
        <w:ind w:firstLine="426"/>
        <w:jc w:val="both"/>
        <w:rPr>
          <w:sz w:val="28"/>
          <w:szCs w:val="28"/>
          <w:lang w:val="en-US"/>
        </w:rPr>
      </w:pPr>
      <w:r w:rsidRPr="00C63B56">
        <w:rPr>
          <w:b/>
          <w:bCs/>
          <w:sz w:val="28"/>
          <w:szCs w:val="28"/>
          <w:lang w:val="en-US"/>
        </w:rPr>
        <w:t>3. Approach</w:t>
      </w:r>
      <w:r w:rsidRPr="00C63B56">
        <w:rPr>
          <w:sz w:val="28"/>
          <w:szCs w:val="28"/>
          <w:lang w:val="en-US"/>
        </w:rPr>
        <w:t>: Organize the Discussion to address each of the experiments or studies for which you presented results; discuss each in the same sequence as presented in the Results, providing your interpretation of what they mean in the larger context of the problem. Do not waste entire sentences restating your results; if you need to remind the reader of the result to be discussed, use "bridge sentences" that relate the result to the interpretation:</w:t>
      </w:r>
    </w:p>
    <w:p w:rsidR="004340CC" w:rsidRPr="00C63B56" w:rsidRDefault="004340CC" w:rsidP="00C63B56">
      <w:pPr>
        <w:ind w:firstLine="426"/>
        <w:jc w:val="both"/>
        <w:rPr>
          <w:sz w:val="28"/>
          <w:szCs w:val="28"/>
          <w:lang w:val="en-US"/>
        </w:rPr>
      </w:pPr>
      <w:r w:rsidRPr="00C63B56">
        <w:rPr>
          <w:sz w:val="28"/>
          <w:szCs w:val="28"/>
          <w:lang w:val="en-US"/>
        </w:rPr>
        <w:t>"The slow response of the lead-exposed neurons relative to controls suggests that...[interpretation]".</w:t>
      </w:r>
    </w:p>
    <w:p w:rsidR="004340CC" w:rsidRPr="00C63B56" w:rsidRDefault="004340CC" w:rsidP="00C63B56">
      <w:pPr>
        <w:ind w:firstLine="426"/>
        <w:jc w:val="both"/>
        <w:rPr>
          <w:sz w:val="28"/>
          <w:szCs w:val="28"/>
          <w:lang w:val="en-US"/>
        </w:rPr>
      </w:pPr>
      <w:r w:rsidRPr="00C63B56">
        <w:rPr>
          <w:sz w:val="28"/>
          <w:szCs w:val="28"/>
          <w:lang w:val="en-US"/>
        </w:rPr>
        <w:t>You will necessarily make </w:t>
      </w:r>
      <w:hyperlink r:id="rId205" w:history="1">
        <w:r w:rsidRPr="00C63B56">
          <w:rPr>
            <w:rStyle w:val="a9"/>
            <w:sz w:val="28"/>
            <w:szCs w:val="28"/>
            <w:lang w:val="en-US"/>
          </w:rPr>
          <w:t>reference to the findings of others</w:t>
        </w:r>
      </w:hyperlink>
      <w:r w:rsidRPr="00C63B56">
        <w:rPr>
          <w:sz w:val="28"/>
          <w:szCs w:val="28"/>
          <w:lang w:val="en-US"/>
        </w:rPr>
        <w:t> in order to support your interpretations.Use </w:t>
      </w:r>
      <w:hyperlink r:id="rId206" w:history="1">
        <w:r w:rsidRPr="00C63B56">
          <w:rPr>
            <w:rStyle w:val="a9"/>
            <w:sz w:val="28"/>
            <w:szCs w:val="28"/>
            <w:lang w:val="en-US"/>
          </w:rPr>
          <w:t>subheadings</w:t>
        </w:r>
      </w:hyperlink>
      <w:r w:rsidRPr="00C63B56">
        <w:rPr>
          <w:sz w:val="28"/>
          <w:szCs w:val="28"/>
          <w:lang w:val="en-US"/>
        </w:rPr>
        <w:t>, if need be, to help organize your presentation. Be wary of mistaking the reiteration of a result for an interpretation, and make sure that </w:t>
      </w:r>
      <w:hyperlink r:id="rId207" w:history="1">
        <w:r w:rsidRPr="00C63B56">
          <w:rPr>
            <w:rStyle w:val="a9"/>
            <w:sz w:val="28"/>
            <w:szCs w:val="28"/>
            <w:lang w:val="en-US"/>
          </w:rPr>
          <w:t>no new results</w:t>
        </w:r>
      </w:hyperlink>
      <w:r w:rsidRPr="00C63B56">
        <w:rPr>
          <w:sz w:val="28"/>
          <w:szCs w:val="28"/>
          <w:lang w:val="en-US"/>
        </w:rPr>
        <w:t> are presented here that rightly belong in the results.</w:t>
      </w:r>
    </w:p>
    <w:p w:rsidR="004340CC" w:rsidRPr="00C63B56" w:rsidRDefault="004340CC" w:rsidP="00C63B56">
      <w:pPr>
        <w:ind w:firstLine="426"/>
        <w:jc w:val="both"/>
        <w:rPr>
          <w:sz w:val="28"/>
          <w:szCs w:val="28"/>
          <w:lang w:val="en-US"/>
        </w:rPr>
      </w:pPr>
      <w:r w:rsidRPr="00C63B56">
        <w:rPr>
          <w:b/>
          <w:bCs/>
          <w:sz w:val="28"/>
          <w:szCs w:val="28"/>
          <w:lang w:val="en-US"/>
        </w:rPr>
        <w:t>You must relate your work to the findings of other studies - including previous studies you may have done and those of other investigators. </w:t>
      </w:r>
      <w:r w:rsidRPr="00C63B56">
        <w:rPr>
          <w:sz w:val="28"/>
          <w:szCs w:val="28"/>
          <w:lang w:val="en-US"/>
        </w:rPr>
        <w:t>As stated previously, you may find crucial information in someone else's study that helps you interpret your own data, or perhaps you will be able to reinterpret others' findings in light of yours. In either case you should discuss reasons for similarities and differences between yours and others' findings. Consider how the results of other studies may be combined with yours to derive a new or perhaps better substantiated understanding of the problem. Be sure to state the conclusions that can be drawn from your results in light of these considerations. You may also choose to briefly mention further studies you would do to clarify your working hypotheses. Make sure to </w:t>
      </w:r>
      <w:hyperlink r:id="rId208" w:history="1">
        <w:r w:rsidRPr="00C63B56">
          <w:rPr>
            <w:rStyle w:val="a9"/>
            <w:sz w:val="28"/>
            <w:szCs w:val="28"/>
            <w:lang w:val="en-US"/>
          </w:rPr>
          <w:t>reference any outside sources</w:t>
        </w:r>
      </w:hyperlink>
      <w:r w:rsidRPr="00C63B56">
        <w:rPr>
          <w:sz w:val="28"/>
          <w:szCs w:val="28"/>
          <w:lang w:val="en-US"/>
        </w:rPr>
        <w:t> as shown in the Introduction section.</w:t>
      </w:r>
    </w:p>
    <w:p w:rsidR="004340CC" w:rsidRPr="00C63B56" w:rsidRDefault="004340CC" w:rsidP="00C63B56">
      <w:pPr>
        <w:ind w:firstLine="426"/>
        <w:jc w:val="both"/>
        <w:rPr>
          <w:sz w:val="28"/>
          <w:szCs w:val="28"/>
          <w:lang w:val="en-US"/>
        </w:rPr>
      </w:pPr>
      <w:r w:rsidRPr="00C63B56">
        <w:rPr>
          <w:b/>
          <w:bCs/>
          <w:sz w:val="28"/>
          <w:szCs w:val="28"/>
          <w:lang w:val="en-US"/>
        </w:rPr>
        <w:t>Do not introduce new results in the Discussion. </w:t>
      </w:r>
      <w:r w:rsidRPr="00C63B56">
        <w:rPr>
          <w:sz w:val="28"/>
          <w:szCs w:val="28"/>
          <w:lang w:val="en-US"/>
        </w:rPr>
        <w:t>Although you might occasionally include in this section tables and figures which help explain something you are discussing, they must not contain new data (from your study) that should have been presented earlier. They might be flow diagrams, accumulation of data from the literature, or something that shows how one type of data leads to or correlates with another, etc. For example, if you were studying a membrane-bound transport channel and you discovered a new bit of information about its mechanism, you might present a diagram showing how your findings helps to explain the channel's mechanism.</w:t>
      </w:r>
    </w:p>
    <w:p w:rsidR="004340CC" w:rsidRPr="00C63B56" w:rsidRDefault="004340CC" w:rsidP="00C63B56">
      <w:pPr>
        <w:ind w:firstLine="426"/>
        <w:jc w:val="both"/>
        <w:rPr>
          <w:sz w:val="28"/>
          <w:szCs w:val="28"/>
          <w:lang w:val="en-US"/>
        </w:rPr>
      </w:pPr>
      <w:r w:rsidRPr="00C63B56">
        <w:rPr>
          <w:b/>
          <w:bCs/>
          <w:sz w:val="28"/>
          <w:szCs w:val="28"/>
          <w:lang w:val="en-US"/>
        </w:rPr>
        <w:t>ACKNOWLEDGMENTS (include as needed) </w:t>
      </w:r>
    </w:p>
    <w:p w:rsidR="004340CC" w:rsidRPr="00C63B56" w:rsidRDefault="004340CC" w:rsidP="00C63B56">
      <w:pPr>
        <w:ind w:firstLine="426"/>
        <w:jc w:val="both"/>
        <w:rPr>
          <w:sz w:val="28"/>
          <w:szCs w:val="28"/>
          <w:lang w:val="en-US"/>
        </w:rPr>
      </w:pPr>
      <w:r w:rsidRPr="00C63B56">
        <w:rPr>
          <w:sz w:val="28"/>
          <w:szCs w:val="28"/>
          <w:lang w:val="en-US"/>
        </w:rPr>
        <w:t>If, in your experiment, you received any significant help in thinking up, designing, or carrying out the work, or received materials from someone who did you a favor by supplying them, you must acknowledge their assistance and the service or material provided. Authors </w:t>
      </w:r>
      <w:r w:rsidRPr="00C63B56">
        <w:rPr>
          <w:iCs/>
          <w:sz w:val="28"/>
          <w:szCs w:val="28"/>
          <w:lang w:val="en-US"/>
        </w:rPr>
        <w:t>always</w:t>
      </w:r>
      <w:r w:rsidRPr="00C63B56">
        <w:rPr>
          <w:sz w:val="28"/>
          <w:szCs w:val="28"/>
          <w:lang w:val="en-US"/>
        </w:rPr>
        <w:t> acknowledge </w:t>
      </w:r>
      <w:r w:rsidRPr="00C63B56">
        <w:rPr>
          <w:b/>
          <w:bCs/>
          <w:sz w:val="28"/>
          <w:szCs w:val="28"/>
          <w:lang w:val="en-US"/>
        </w:rPr>
        <w:t>outside reviewers</w:t>
      </w:r>
      <w:r w:rsidRPr="00C63B56">
        <w:rPr>
          <w:sz w:val="28"/>
          <w:szCs w:val="28"/>
          <w:lang w:val="en-US"/>
        </w:rPr>
        <w:t> of their drafts (in PI courses, this would be done </w:t>
      </w:r>
      <w:r w:rsidRPr="00C63B56">
        <w:rPr>
          <w:iCs/>
          <w:sz w:val="28"/>
          <w:szCs w:val="28"/>
          <w:lang w:val="en-US"/>
        </w:rPr>
        <w:t>only</w:t>
      </w:r>
      <w:r w:rsidRPr="00C63B56">
        <w:rPr>
          <w:sz w:val="28"/>
          <w:szCs w:val="28"/>
          <w:lang w:val="en-US"/>
        </w:rPr>
        <w:t> if an instructor or other individual critiqued the draft prior to evaluation) and any </w:t>
      </w:r>
      <w:r w:rsidRPr="00C63B56">
        <w:rPr>
          <w:b/>
          <w:bCs/>
          <w:sz w:val="28"/>
          <w:szCs w:val="28"/>
          <w:lang w:val="en-US"/>
        </w:rPr>
        <w:t>sources of funding</w:t>
      </w:r>
      <w:r w:rsidRPr="00C63B56">
        <w:rPr>
          <w:sz w:val="28"/>
          <w:szCs w:val="28"/>
          <w:lang w:val="en-US"/>
        </w:rPr>
        <w:t> that supported the research. Although usual style requirements (e.g., 1st person, objectivity) are relaxed somewhat here, Acknowledgments are always brief and never flowery.</w:t>
      </w:r>
    </w:p>
    <w:p w:rsidR="004340CC" w:rsidRPr="00C63B56" w:rsidRDefault="004340CC" w:rsidP="00C63B56">
      <w:pPr>
        <w:ind w:firstLine="426"/>
        <w:jc w:val="both"/>
        <w:rPr>
          <w:sz w:val="28"/>
          <w:szCs w:val="28"/>
          <w:lang w:val="en-US"/>
        </w:rPr>
      </w:pPr>
      <w:r w:rsidRPr="00C63B56">
        <w:rPr>
          <w:sz w:val="28"/>
          <w:szCs w:val="28"/>
          <w:lang w:val="en-US"/>
        </w:rPr>
        <w:t>Place the </w:t>
      </w:r>
      <w:r w:rsidRPr="00C63B56">
        <w:rPr>
          <w:b/>
          <w:bCs/>
          <w:sz w:val="28"/>
          <w:szCs w:val="28"/>
          <w:lang w:val="en-US"/>
        </w:rPr>
        <w:t>Acknowledgments </w:t>
      </w:r>
      <w:r w:rsidRPr="00C63B56">
        <w:rPr>
          <w:sz w:val="28"/>
          <w:szCs w:val="28"/>
          <w:lang w:val="en-US"/>
        </w:rPr>
        <w:t>between the Discussion and the Literature Cited.</w:t>
      </w:r>
    </w:p>
    <w:p w:rsidR="004340CC" w:rsidRPr="00C63B56" w:rsidRDefault="004340CC" w:rsidP="00C63B56">
      <w:pPr>
        <w:ind w:firstLine="426"/>
        <w:jc w:val="both"/>
        <w:rPr>
          <w:sz w:val="28"/>
          <w:szCs w:val="28"/>
          <w:lang w:val="en-US"/>
        </w:rPr>
      </w:pPr>
      <w:r w:rsidRPr="00C63B56">
        <w:rPr>
          <w:b/>
          <w:bCs/>
          <w:sz w:val="28"/>
          <w:szCs w:val="28"/>
          <w:lang w:val="en-US"/>
        </w:rPr>
        <w:t>LITERATURE CITED</w:t>
      </w:r>
    </w:p>
    <w:p w:rsidR="004340CC" w:rsidRPr="00C63B56" w:rsidRDefault="004340CC" w:rsidP="00C63B56">
      <w:pPr>
        <w:ind w:firstLine="426"/>
        <w:jc w:val="both"/>
        <w:rPr>
          <w:sz w:val="28"/>
          <w:szCs w:val="28"/>
          <w:lang w:val="en-US"/>
        </w:rPr>
      </w:pPr>
      <w:r w:rsidRPr="00C63B56">
        <w:rPr>
          <w:b/>
          <w:bCs/>
          <w:sz w:val="28"/>
          <w:szCs w:val="28"/>
          <w:lang w:val="en-US"/>
        </w:rPr>
        <w:t> 1. Function</w:t>
      </w:r>
      <w:r w:rsidRPr="00C63B56">
        <w:rPr>
          <w:sz w:val="28"/>
          <w:szCs w:val="28"/>
          <w:lang w:val="en-US"/>
        </w:rPr>
        <w:t>: The Literature Cited section gives an alphabetical listing (by first author's last name) of the references that you actually cited in the body of your paper. </w:t>
      </w:r>
      <w:hyperlink r:id="rId209" w:history="1">
        <w:r w:rsidRPr="00C63B56">
          <w:rPr>
            <w:rStyle w:val="a9"/>
            <w:sz w:val="28"/>
            <w:szCs w:val="28"/>
            <w:lang w:val="en-US"/>
          </w:rPr>
          <w:t>Instructions for writing full citations</w:t>
        </w:r>
      </w:hyperlink>
      <w:r w:rsidRPr="00C63B56">
        <w:rPr>
          <w:sz w:val="28"/>
          <w:szCs w:val="28"/>
          <w:lang w:val="en-US"/>
        </w:rPr>
        <w:t> for various sources are given in on separate page. A complete format list for virtually all types of publication may be found in </w:t>
      </w:r>
      <w:hyperlink r:id="rId210" w:history="1">
        <w:r w:rsidRPr="00C63B56">
          <w:rPr>
            <w:rStyle w:val="a9"/>
            <w:sz w:val="28"/>
            <w:szCs w:val="28"/>
            <w:lang w:val="en-US"/>
          </w:rPr>
          <w:t>Huth</w:t>
        </w:r>
      </w:hyperlink>
      <w:hyperlink r:id="rId211" w:history="1">
        <w:r w:rsidRPr="00C63B56">
          <w:rPr>
            <w:rStyle w:val="a9"/>
            <w:sz w:val="28"/>
            <w:szCs w:val="28"/>
            <w:lang w:val="en-US"/>
          </w:rPr>
          <w:t xml:space="preserve"> and others(1994)</w:t>
        </w:r>
      </w:hyperlink>
      <w:r w:rsidRPr="00C63B56">
        <w:rPr>
          <w:b/>
          <w:bCs/>
          <w:sz w:val="28"/>
          <w:szCs w:val="28"/>
          <w:lang w:val="en-US"/>
        </w:rPr>
        <w:t>.</w:t>
      </w:r>
    </w:p>
    <w:p w:rsidR="004340CC" w:rsidRPr="00C63B56" w:rsidRDefault="004340CC" w:rsidP="00C63B56">
      <w:pPr>
        <w:ind w:firstLine="426"/>
        <w:jc w:val="both"/>
        <w:rPr>
          <w:sz w:val="28"/>
          <w:szCs w:val="28"/>
          <w:lang w:val="en-US"/>
        </w:rPr>
      </w:pPr>
      <w:r w:rsidRPr="00C63B56">
        <w:rPr>
          <w:b/>
          <w:bCs/>
          <w:sz w:val="28"/>
          <w:szCs w:val="28"/>
          <w:lang w:val="en-US"/>
        </w:rPr>
        <w:t>NOTE</w:t>
      </w:r>
      <w:r w:rsidRPr="00C63B56">
        <w:rPr>
          <w:sz w:val="28"/>
          <w:szCs w:val="28"/>
          <w:lang w:val="en-US"/>
        </w:rPr>
        <w:t>: </w:t>
      </w:r>
      <w:r w:rsidRPr="00C63B56">
        <w:rPr>
          <w:b/>
          <w:bCs/>
          <w:iCs/>
          <w:sz w:val="28"/>
          <w:szCs w:val="28"/>
          <w:lang w:val="en-US"/>
        </w:rPr>
        <w:t>Do not</w:t>
      </w:r>
      <w:r w:rsidRPr="00C63B56">
        <w:rPr>
          <w:sz w:val="28"/>
          <w:szCs w:val="28"/>
          <w:lang w:val="en-US"/>
        </w:rPr>
        <w:t> label this section "Bibliography". A bibliography contains references that you may have read but have not specifically cited in the text. Bibliography sections are found in books and other literary writing, but not scientific journal-style papers.</w:t>
      </w:r>
    </w:p>
    <w:p w:rsidR="004340CC" w:rsidRPr="00C63B56" w:rsidRDefault="004340CC" w:rsidP="00C63B56">
      <w:pPr>
        <w:ind w:firstLine="426"/>
        <w:jc w:val="both"/>
        <w:rPr>
          <w:sz w:val="28"/>
          <w:szCs w:val="28"/>
          <w:lang w:val="en-US"/>
        </w:rPr>
      </w:pPr>
      <w:r w:rsidRPr="00C63B56">
        <w:rPr>
          <w:b/>
          <w:bCs/>
          <w:sz w:val="28"/>
          <w:szCs w:val="28"/>
          <w:lang w:val="en-US"/>
        </w:rPr>
        <w:t>APPENDICES</w:t>
      </w:r>
    </w:p>
    <w:p w:rsidR="004340CC" w:rsidRPr="00C63B56" w:rsidRDefault="004340CC" w:rsidP="00C63B56">
      <w:pPr>
        <w:ind w:firstLine="426"/>
        <w:jc w:val="both"/>
        <w:rPr>
          <w:sz w:val="28"/>
          <w:szCs w:val="28"/>
          <w:lang w:val="en-US"/>
        </w:rPr>
      </w:pPr>
      <w:r w:rsidRPr="00C63B56">
        <w:rPr>
          <w:b/>
          <w:bCs/>
          <w:sz w:val="28"/>
          <w:szCs w:val="28"/>
          <w:lang w:val="en-US"/>
        </w:rPr>
        <w:t> Function</w:t>
      </w:r>
      <w:r w:rsidRPr="00C63B56">
        <w:rPr>
          <w:sz w:val="28"/>
          <w:szCs w:val="28"/>
          <w:lang w:val="en-US"/>
        </w:rPr>
        <w:t>: An Appendix contains information that is non-essential to understanding of the paper, but may present information that further clarifies a point without burdening the body of the presentation. An appendix is an </w:t>
      </w:r>
      <w:r w:rsidRPr="00C63B56">
        <w:rPr>
          <w:iCs/>
          <w:sz w:val="28"/>
          <w:szCs w:val="28"/>
          <w:lang w:val="en-US"/>
        </w:rPr>
        <w:t>optional</w:t>
      </w:r>
      <w:r w:rsidRPr="00C63B56">
        <w:rPr>
          <w:sz w:val="28"/>
          <w:szCs w:val="28"/>
          <w:lang w:val="en-US"/>
        </w:rPr>
        <w:t> part of the paper, and is only rarely found in published papers.</w:t>
      </w:r>
    </w:p>
    <w:p w:rsidR="004340CC" w:rsidRPr="00C63B56" w:rsidRDefault="004340CC" w:rsidP="00C63B56">
      <w:pPr>
        <w:ind w:firstLine="426"/>
        <w:jc w:val="both"/>
        <w:rPr>
          <w:sz w:val="28"/>
          <w:szCs w:val="28"/>
          <w:lang w:val="en-US"/>
        </w:rPr>
      </w:pPr>
      <w:r w:rsidRPr="00C63B56">
        <w:rPr>
          <w:b/>
          <w:bCs/>
          <w:sz w:val="28"/>
          <w:szCs w:val="28"/>
          <w:lang w:val="en-US"/>
        </w:rPr>
        <w:t>Headings</w:t>
      </w:r>
      <w:r w:rsidRPr="00C63B56">
        <w:rPr>
          <w:sz w:val="28"/>
          <w:szCs w:val="28"/>
          <w:lang w:val="en-US"/>
        </w:rPr>
        <w:t>: Each Appendix should be identified by a Roman numeral in sequence, e.g., Appendix I, Appendix II, etc. Each appendix should contain different material.</w:t>
      </w:r>
    </w:p>
    <w:p w:rsidR="004340CC" w:rsidRPr="00C63B56" w:rsidRDefault="004340CC" w:rsidP="00C63B56">
      <w:pPr>
        <w:ind w:firstLine="426"/>
        <w:jc w:val="both"/>
        <w:rPr>
          <w:sz w:val="28"/>
          <w:szCs w:val="28"/>
          <w:lang w:val="en-US"/>
        </w:rPr>
      </w:pPr>
      <w:r w:rsidRPr="00C63B56">
        <w:rPr>
          <w:b/>
          <w:bCs/>
          <w:sz w:val="28"/>
          <w:szCs w:val="28"/>
          <w:lang w:val="en-US"/>
        </w:rPr>
        <w:t>Some examples of material that might be put in an appendix (not an exhaustive list)</w:t>
      </w:r>
      <w:r w:rsidRPr="00C63B56">
        <w:rPr>
          <w:sz w:val="28"/>
          <w:szCs w:val="28"/>
          <w:lang w:val="en-US"/>
        </w:rPr>
        <w:t>:</w:t>
      </w:r>
    </w:p>
    <w:p w:rsidR="004340CC" w:rsidRPr="00C63B56" w:rsidRDefault="004340CC" w:rsidP="00C63B56">
      <w:pPr>
        <w:ind w:firstLine="426"/>
        <w:jc w:val="both"/>
        <w:rPr>
          <w:sz w:val="28"/>
          <w:szCs w:val="28"/>
          <w:lang w:val="en-US"/>
        </w:rPr>
      </w:pPr>
      <w:r w:rsidRPr="00C63B56">
        <w:rPr>
          <w:sz w:val="28"/>
          <w:szCs w:val="28"/>
          <w:lang w:val="en-US"/>
        </w:rPr>
        <w:t>raw data</w:t>
      </w:r>
    </w:p>
    <w:p w:rsidR="004340CC" w:rsidRPr="00C63B56" w:rsidRDefault="004340CC" w:rsidP="00C63B56">
      <w:pPr>
        <w:ind w:firstLine="426"/>
        <w:jc w:val="both"/>
        <w:rPr>
          <w:sz w:val="28"/>
          <w:szCs w:val="28"/>
          <w:lang w:val="en-US"/>
        </w:rPr>
      </w:pPr>
      <w:r w:rsidRPr="00C63B56">
        <w:rPr>
          <w:sz w:val="28"/>
          <w:szCs w:val="28"/>
          <w:lang w:val="en-US"/>
        </w:rPr>
        <w:t>maps (foldout type especially)</w:t>
      </w:r>
    </w:p>
    <w:p w:rsidR="004340CC" w:rsidRPr="00C63B56" w:rsidRDefault="004340CC" w:rsidP="00C63B56">
      <w:pPr>
        <w:ind w:firstLine="426"/>
        <w:jc w:val="both"/>
        <w:rPr>
          <w:sz w:val="28"/>
          <w:szCs w:val="28"/>
          <w:lang w:val="en-US"/>
        </w:rPr>
      </w:pPr>
      <w:r w:rsidRPr="00C63B56">
        <w:rPr>
          <w:sz w:val="28"/>
          <w:szCs w:val="28"/>
          <w:lang w:val="en-US"/>
        </w:rPr>
        <w:t>extra photographs</w:t>
      </w:r>
    </w:p>
    <w:p w:rsidR="004340CC" w:rsidRPr="00C63B56" w:rsidRDefault="004340CC" w:rsidP="00C63B56">
      <w:pPr>
        <w:ind w:firstLine="426"/>
        <w:jc w:val="both"/>
        <w:rPr>
          <w:sz w:val="28"/>
          <w:szCs w:val="28"/>
          <w:lang w:val="en-US"/>
        </w:rPr>
      </w:pPr>
      <w:r w:rsidRPr="00C63B56">
        <w:rPr>
          <w:sz w:val="28"/>
          <w:szCs w:val="28"/>
          <w:lang w:val="en-US"/>
        </w:rPr>
        <w:t>explanation of formulas, either already known ones, or especially if you have "invented" some statistical or other mathematical procedures for data analysis.</w:t>
      </w:r>
    </w:p>
    <w:p w:rsidR="004340CC" w:rsidRPr="00C63B56" w:rsidRDefault="004340CC" w:rsidP="00C63B56">
      <w:pPr>
        <w:ind w:firstLine="426"/>
        <w:jc w:val="both"/>
        <w:rPr>
          <w:sz w:val="28"/>
          <w:szCs w:val="28"/>
          <w:lang w:val="en-US"/>
        </w:rPr>
      </w:pPr>
      <w:r w:rsidRPr="00C63B56">
        <w:rPr>
          <w:sz w:val="28"/>
          <w:szCs w:val="28"/>
          <w:lang w:val="en-US"/>
        </w:rPr>
        <w:t>specialized computer programs for a particular procedure</w:t>
      </w:r>
    </w:p>
    <w:p w:rsidR="004340CC" w:rsidRPr="00C63B56" w:rsidRDefault="004340CC" w:rsidP="00C63B56">
      <w:pPr>
        <w:ind w:firstLine="426"/>
        <w:jc w:val="both"/>
        <w:rPr>
          <w:sz w:val="28"/>
          <w:szCs w:val="28"/>
          <w:lang w:val="en-US"/>
        </w:rPr>
      </w:pPr>
      <w:r w:rsidRPr="00C63B56">
        <w:rPr>
          <w:sz w:val="28"/>
          <w:szCs w:val="28"/>
          <w:lang w:val="en-US"/>
        </w:rPr>
        <w:t>full generic names of chemicals or compounds that you have referred to in somewhat abbreviated fashion or by some common name in the text of your paper.</w:t>
      </w:r>
    </w:p>
    <w:p w:rsidR="004340CC" w:rsidRPr="00C63B56" w:rsidRDefault="004340CC" w:rsidP="00C63B56">
      <w:pPr>
        <w:ind w:firstLine="426"/>
        <w:jc w:val="both"/>
        <w:rPr>
          <w:sz w:val="28"/>
          <w:szCs w:val="28"/>
          <w:lang w:val="en-US"/>
        </w:rPr>
      </w:pPr>
      <w:r w:rsidRPr="00C63B56">
        <w:rPr>
          <w:sz w:val="28"/>
          <w:szCs w:val="28"/>
          <w:lang w:val="en-US"/>
        </w:rPr>
        <w:t>diagrams of specialized apparati.</w:t>
      </w:r>
    </w:p>
    <w:p w:rsidR="004340CC" w:rsidRPr="00C63B56" w:rsidRDefault="004340CC" w:rsidP="00C63B56">
      <w:pPr>
        <w:ind w:firstLine="426"/>
        <w:jc w:val="both"/>
        <w:rPr>
          <w:sz w:val="28"/>
          <w:szCs w:val="28"/>
          <w:lang w:val="en-US"/>
        </w:rPr>
      </w:pPr>
      <w:r w:rsidRPr="00C63B56">
        <w:rPr>
          <w:b/>
          <w:bCs/>
          <w:sz w:val="28"/>
          <w:szCs w:val="28"/>
          <w:lang w:val="en-US"/>
        </w:rPr>
        <w:t>Figures and Tables in Appendices</w:t>
      </w:r>
    </w:p>
    <w:p w:rsidR="004340CC" w:rsidRPr="00C63B56" w:rsidRDefault="004340CC" w:rsidP="00C63B56">
      <w:pPr>
        <w:ind w:firstLine="426"/>
        <w:jc w:val="both"/>
        <w:rPr>
          <w:sz w:val="28"/>
          <w:szCs w:val="28"/>
          <w:lang w:val="en-US"/>
        </w:rPr>
      </w:pPr>
      <w:r w:rsidRPr="00C63B56">
        <w:rPr>
          <w:sz w:val="28"/>
          <w:szCs w:val="28"/>
          <w:lang w:val="en-US"/>
        </w:rPr>
        <w:t>Figures and Tables are often found in an appendix. These should be formatted as discussed previously (see </w:t>
      </w:r>
      <w:hyperlink r:id="rId212" w:history="1">
        <w:r w:rsidRPr="00C63B56">
          <w:rPr>
            <w:rStyle w:val="a9"/>
            <w:sz w:val="28"/>
            <w:szCs w:val="28"/>
            <w:lang w:val="en-US"/>
          </w:rPr>
          <w:t>Tables and Figures</w:t>
        </w:r>
      </w:hyperlink>
      <w:r w:rsidRPr="00C63B56">
        <w:rPr>
          <w:sz w:val="28"/>
          <w:szCs w:val="28"/>
          <w:lang w:val="en-US"/>
        </w:rPr>
        <w:t>), but are numbered in a separate sequence from those found in the body of the paper. So, the first Figure in the appendix would be Figure 1, the first Table would be Table 1, and so forth. In situations when multiple appendices are used, the Table and Figure numbering must indicate the appendix number as well (see </w:t>
      </w:r>
      <w:hyperlink r:id="rId213" w:history="1">
        <w:r w:rsidRPr="00C63B56">
          <w:rPr>
            <w:rStyle w:val="a9"/>
            <w:sz w:val="28"/>
            <w:szCs w:val="28"/>
            <w:lang w:val="en-US"/>
          </w:rPr>
          <w:t>Huth</w:t>
        </w:r>
      </w:hyperlink>
      <w:hyperlink r:id="rId214" w:history="1">
        <w:r w:rsidRPr="00C63B56">
          <w:rPr>
            <w:rStyle w:val="a9"/>
            <w:sz w:val="28"/>
            <w:szCs w:val="28"/>
            <w:lang w:val="en-US"/>
          </w:rPr>
          <w:t xml:space="preserve"> and others, 1994</w:t>
        </w:r>
      </w:hyperlink>
      <w:r w:rsidRPr="00C63B56">
        <w:rPr>
          <w:sz w:val="28"/>
          <w:szCs w:val="28"/>
          <w:lang w:val="en-US"/>
        </w:rPr>
        <w:t>).</w:t>
      </w:r>
    </w:p>
    <w:p w:rsidR="004340CC" w:rsidRPr="00C63B56" w:rsidRDefault="004340CC" w:rsidP="00C63B56">
      <w:pPr>
        <w:ind w:firstLine="426"/>
        <w:jc w:val="both"/>
        <w:rPr>
          <w:sz w:val="28"/>
          <w:szCs w:val="28"/>
          <w:lang w:val="en-US"/>
        </w:rPr>
      </w:pPr>
    </w:p>
    <w:p w:rsidR="006B5FC8" w:rsidRPr="00C63B56" w:rsidRDefault="006B5FC8" w:rsidP="00C63B56">
      <w:pPr>
        <w:ind w:firstLine="426"/>
        <w:jc w:val="both"/>
        <w:rPr>
          <w:sz w:val="28"/>
          <w:szCs w:val="28"/>
          <w:lang w:val="en-US"/>
        </w:rPr>
      </w:pPr>
    </w:p>
    <w:p w:rsidR="0031703E" w:rsidRDefault="0031703E" w:rsidP="00C63B56">
      <w:pPr>
        <w:pStyle w:val="aa"/>
        <w:ind w:firstLine="426"/>
        <w:jc w:val="both"/>
        <w:rPr>
          <w:rFonts w:ascii="Times New Roman" w:hAnsi="Times New Roman"/>
          <w:b/>
          <w:sz w:val="28"/>
          <w:szCs w:val="28"/>
          <w:lang w:val="en-US"/>
        </w:rPr>
      </w:pPr>
      <w:r w:rsidRPr="00C63B56">
        <w:rPr>
          <w:rFonts w:ascii="Times New Roman" w:hAnsi="Times New Roman"/>
          <w:b/>
          <w:sz w:val="28"/>
          <w:szCs w:val="28"/>
          <w:lang w:val="en-US"/>
        </w:rPr>
        <w:t>Lecture11.International databases of articles and publishing hous</w:t>
      </w:r>
      <w:r w:rsidR="00C63B56">
        <w:rPr>
          <w:rFonts w:ascii="Times New Roman" w:hAnsi="Times New Roman"/>
          <w:b/>
          <w:sz w:val="28"/>
          <w:szCs w:val="28"/>
          <w:lang w:val="en-US"/>
        </w:rPr>
        <w:t>es.The principle of open access</w:t>
      </w:r>
    </w:p>
    <w:p w:rsidR="00C63B56" w:rsidRPr="00C63B56" w:rsidRDefault="00C63B56" w:rsidP="00C63B56">
      <w:pPr>
        <w:pStyle w:val="aa"/>
        <w:ind w:firstLine="426"/>
        <w:jc w:val="both"/>
        <w:rPr>
          <w:rFonts w:ascii="Times New Roman" w:hAnsi="Times New Roman"/>
          <w:b/>
          <w:sz w:val="28"/>
          <w:szCs w:val="28"/>
          <w:lang w:val="en-US"/>
        </w:rPr>
      </w:pPr>
    </w:p>
    <w:p w:rsidR="00002912" w:rsidRPr="00C63B56" w:rsidRDefault="00002912" w:rsidP="00C63B56">
      <w:pPr>
        <w:ind w:firstLine="426"/>
        <w:jc w:val="both"/>
        <w:rPr>
          <w:b/>
          <w:sz w:val="28"/>
          <w:szCs w:val="28"/>
          <w:lang w:val="en-US"/>
        </w:rPr>
      </w:pPr>
      <w:r w:rsidRPr="00C63B56">
        <w:rPr>
          <w:b/>
          <w:sz w:val="28"/>
          <w:szCs w:val="28"/>
          <w:lang w:val="en-US"/>
        </w:rPr>
        <w:t xml:space="preserve">Choose a scientific journal for publishing the results of an experiment, quoting, preparing an article for publication. </w:t>
      </w:r>
    </w:p>
    <w:p w:rsidR="00002912" w:rsidRPr="00C63B56" w:rsidRDefault="00002912" w:rsidP="00C63B56">
      <w:pPr>
        <w:ind w:firstLine="426"/>
        <w:jc w:val="both"/>
        <w:rPr>
          <w:sz w:val="28"/>
          <w:szCs w:val="28"/>
          <w:lang w:val="en-US"/>
        </w:rPr>
      </w:pPr>
      <w:r w:rsidRPr="00C63B56">
        <w:rPr>
          <w:sz w:val="28"/>
          <w:szCs w:val="28"/>
          <w:lang w:val="en-US"/>
        </w:rPr>
        <w:t>Choosing the right journal to target before you write your paper</w:t>
      </w:r>
    </w:p>
    <w:p w:rsidR="00002912" w:rsidRPr="00C63B56" w:rsidRDefault="00002912" w:rsidP="00C63B56">
      <w:pPr>
        <w:ind w:firstLine="426"/>
        <w:jc w:val="both"/>
        <w:rPr>
          <w:sz w:val="28"/>
          <w:szCs w:val="28"/>
          <w:lang w:val="en-US"/>
        </w:rPr>
      </w:pPr>
      <w:r w:rsidRPr="00C63B56">
        <w:rPr>
          <w:sz w:val="28"/>
          <w:szCs w:val="28"/>
          <w:lang w:val="en-US"/>
        </w:rPr>
        <w:t>If you are an early career researcher you may find our </w:t>
      </w:r>
      <w:hyperlink r:id="rId215" w:history="1">
        <w:r w:rsidRPr="00C63B56">
          <w:rPr>
            <w:rStyle w:val="a9"/>
            <w:sz w:val="28"/>
            <w:szCs w:val="28"/>
            <w:lang w:val="en-US"/>
          </w:rPr>
          <w:t>PDF guides</w:t>
        </w:r>
      </w:hyperlink>
      <w:r w:rsidRPr="00C63B56">
        <w:rPr>
          <w:sz w:val="28"/>
          <w:szCs w:val="28"/>
          <w:lang w:val="en-US"/>
        </w:rPr>
        <w:t> (available in both English and Chinese) helpful.</w:t>
      </w:r>
    </w:p>
    <w:p w:rsidR="00002912" w:rsidRPr="00C63B56" w:rsidRDefault="00002912" w:rsidP="00C63B56">
      <w:pPr>
        <w:ind w:firstLine="426"/>
        <w:jc w:val="both"/>
        <w:rPr>
          <w:sz w:val="28"/>
          <w:szCs w:val="28"/>
          <w:lang w:val="en-US"/>
        </w:rPr>
      </w:pPr>
      <w:r w:rsidRPr="00C63B56">
        <w:rPr>
          <w:sz w:val="28"/>
          <w:szCs w:val="28"/>
          <w:lang w:val="en-US"/>
        </w:rPr>
        <w:t>It may be tempting to begin writing a paper before giving much thought to where it might be published. However, choosing a journal to target before you begin to prepare your paper will enable you to tailor your writing to the journal’s audience. It will also enable you to format your paper according to any specific guidelines, which you may find on the journal’s website. This may save you a lot of time and effort in the long run. Some of the key factors to consider when trying to choose the right journal for your work are:</w:t>
      </w:r>
    </w:p>
    <w:p w:rsidR="00002912" w:rsidRPr="00C63B56" w:rsidRDefault="00002912" w:rsidP="00C63B56">
      <w:pPr>
        <w:ind w:firstLine="426"/>
        <w:jc w:val="both"/>
        <w:rPr>
          <w:sz w:val="28"/>
          <w:szCs w:val="28"/>
          <w:lang w:val="en-US"/>
        </w:rPr>
      </w:pPr>
      <w:r w:rsidRPr="00C63B56">
        <w:rPr>
          <w:sz w:val="28"/>
          <w:szCs w:val="28"/>
          <w:lang w:val="en-US"/>
        </w:rPr>
        <w:t>Peer review service</w:t>
      </w:r>
    </w:p>
    <w:p w:rsidR="00002912" w:rsidRPr="00C63B56" w:rsidRDefault="00002912" w:rsidP="00C63B56">
      <w:pPr>
        <w:ind w:firstLine="426"/>
        <w:jc w:val="both"/>
        <w:rPr>
          <w:sz w:val="28"/>
          <w:szCs w:val="28"/>
          <w:lang w:val="en-US"/>
        </w:rPr>
      </w:pPr>
      <w:r w:rsidRPr="00C63B56">
        <w:rPr>
          <w:sz w:val="28"/>
          <w:szCs w:val="28"/>
          <w:lang w:val="en-US"/>
        </w:rPr>
        <w:t>Peer review is considered a stamp of quality from the research community. It is important to consider whether a journal is published by a reputable and trustworthy publisher who provides a rigorous peer review service (as IOP Publishing does for all its journals). If fast publication is important to you, you may also wish to check with the publisher the publication times for the journal you are considering.</w:t>
      </w:r>
    </w:p>
    <w:p w:rsidR="00002912" w:rsidRPr="00C63B56" w:rsidRDefault="00002912" w:rsidP="00C63B56">
      <w:pPr>
        <w:ind w:firstLine="426"/>
        <w:jc w:val="both"/>
        <w:rPr>
          <w:sz w:val="28"/>
          <w:szCs w:val="28"/>
          <w:lang w:val="en-US"/>
        </w:rPr>
      </w:pPr>
      <w:r w:rsidRPr="00C63B56">
        <w:rPr>
          <w:sz w:val="28"/>
          <w:szCs w:val="28"/>
          <w:lang w:val="en-US"/>
        </w:rPr>
        <w:t>Relevance/audience</w:t>
      </w:r>
    </w:p>
    <w:p w:rsidR="00002912" w:rsidRPr="00C63B56" w:rsidRDefault="00002912" w:rsidP="00C63B56">
      <w:pPr>
        <w:ind w:firstLine="426"/>
        <w:jc w:val="both"/>
        <w:rPr>
          <w:sz w:val="28"/>
          <w:szCs w:val="28"/>
          <w:lang w:val="en-US"/>
        </w:rPr>
      </w:pPr>
      <w:r w:rsidRPr="00C63B56">
        <w:rPr>
          <w:sz w:val="28"/>
          <w:szCs w:val="28"/>
          <w:lang w:val="en-US"/>
        </w:rPr>
        <w:t>You should browse published articles in the journal to establish whether the journal publishes similar papers to the one you are preparing. Check whether your peers publish in the journal. It may also help to review the make-up of the Editorial Board to see if it contains senior researchers in your field.</w:t>
      </w:r>
    </w:p>
    <w:p w:rsidR="00002912" w:rsidRPr="00C63B56" w:rsidRDefault="00002912" w:rsidP="00C63B56">
      <w:pPr>
        <w:ind w:firstLine="426"/>
        <w:jc w:val="both"/>
        <w:rPr>
          <w:sz w:val="28"/>
          <w:szCs w:val="28"/>
          <w:lang w:val="en-US"/>
        </w:rPr>
      </w:pPr>
      <w:r w:rsidRPr="00C63B56">
        <w:rPr>
          <w:sz w:val="28"/>
          <w:szCs w:val="28"/>
          <w:lang w:val="en-US"/>
        </w:rPr>
        <w:t>Scope</w:t>
      </w:r>
    </w:p>
    <w:p w:rsidR="00002912" w:rsidRPr="00C63B56" w:rsidRDefault="00002912" w:rsidP="00C63B56">
      <w:pPr>
        <w:ind w:firstLine="426"/>
        <w:jc w:val="both"/>
        <w:rPr>
          <w:sz w:val="28"/>
          <w:szCs w:val="28"/>
          <w:lang w:val="en-US"/>
        </w:rPr>
      </w:pPr>
      <w:r w:rsidRPr="00C63B56">
        <w:rPr>
          <w:sz w:val="28"/>
          <w:szCs w:val="28"/>
          <w:lang w:val="en-US"/>
        </w:rPr>
        <w:t>The scope may be found on the journal homepage. It is important to consider whether your work fits within the scientific scope of the journal and the topics covered. Also consider whether the journal is broad in its scope or a specialist journal read mainly by a particular community, as this will affect the way that you write your paper. Another consideration is the article types the journal publishes. For example, some work is best suited to the shorter ‘Letter’ format, while other work may suit the longer ‘Paper’ format.</w:t>
      </w:r>
    </w:p>
    <w:p w:rsidR="00002912" w:rsidRPr="00C63B56" w:rsidRDefault="00002912" w:rsidP="00C63B56">
      <w:pPr>
        <w:ind w:firstLine="426"/>
        <w:jc w:val="both"/>
        <w:rPr>
          <w:sz w:val="28"/>
          <w:szCs w:val="28"/>
          <w:lang w:val="en-US"/>
        </w:rPr>
      </w:pPr>
      <w:r w:rsidRPr="00C63B56">
        <w:rPr>
          <w:sz w:val="28"/>
          <w:szCs w:val="28"/>
          <w:lang w:val="en-US"/>
        </w:rPr>
        <w:t>Reputation/quality level</w:t>
      </w:r>
    </w:p>
    <w:p w:rsidR="00002912" w:rsidRPr="00C63B56" w:rsidRDefault="00002912" w:rsidP="00C63B56">
      <w:pPr>
        <w:ind w:firstLine="426"/>
        <w:jc w:val="both"/>
        <w:rPr>
          <w:sz w:val="28"/>
          <w:szCs w:val="28"/>
          <w:lang w:val="en-US"/>
        </w:rPr>
      </w:pPr>
      <w:r w:rsidRPr="00C63B56">
        <w:rPr>
          <w:sz w:val="28"/>
          <w:szCs w:val="28"/>
          <w:lang w:val="en-US"/>
        </w:rPr>
        <w:t>You should consider the reputation of the journal in its field and whether it is considered to be of high quality. Also, you should think about whether it is widely read by your peers. Reputation is often based on impact factor, which is a measure of the average citations of papers published in the journal. High impact factor journals may have high rejection rates, so in choosing a suitable journal you should consider just how novel/significant your research findings are.</w:t>
      </w:r>
    </w:p>
    <w:p w:rsidR="00002912" w:rsidRPr="00C63B56" w:rsidRDefault="00002912" w:rsidP="00C63B56">
      <w:pPr>
        <w:ind w:firstLine="426"/>
        <w:jc w:val="both"/>
        <w:rPr>
          <w:sz w:val="28"/>
          <w:szCs w:val="28"/>
          <w:lang w:val="en-US"/>
        </w:rPr>
      </w:pPr>
      <w:r w:rsidRPr="00C63B56">
        <w:rPr>
          <w:sz w:val="28"/>
          <w:szCs w:val="28"/>
          <w:lang w:val="en-US"/>
        </w:rPr>
        <w:t>Indexing</w:t>
      </w:r>
    </w:p>
    <w:p w:rsidR="00002912" w:rsidRPr="00C63B56" w:rsidRDefault="00002912" w:rsidP="00C63B56">
      <w:pPr>
        <w:ind w:firstLine="426"/>
        <w:jc w:val="both"/>
        <w:rPr>
          <w:sz w:val="28"/>
          <w:szCs w:val="28"/>
          <w:lang w:val="en-US"/>
        </w:rPr>
      </w:pPr>
      <w:r w:rsidRPr="00C63B56">
        <w:rPr>
          <w:sz w:val="28"/>
          <w:szCs w:val="28"/>
          <w:lang w:val="en-US"/>
        </w:rPr>
        <w:t>You should check whether the journal is indexed in the major online databases such as Web of Science or Scopus (this is generally the case for all IOP journals). Indexing increases the visibility and discoverability of the work, and may indicate a trusted journal. For our journals, this information can be found under ‘Abstracted in’ on the journal homepages.</w:t>
      </w:r>
    </w:p>
    <w:p w:rsidR="00002912" w:rsidRPr="00C63B56" w:rsidRDefault="00002912" w:rsidP="00C63B56">
      <w:pPr>
        <w:ind w:firstLine="426"/>
        <w:jc w:val="both"/>
        <w:rPr>
          <w:sz w:val="28"/>
          <w:szCs w:val="28"/>
          <w:lang w:val="en-US"/>
        </w:rPr>
      </w:pPr>
      <w:r w:rsidRPr="00C63B56">
        <w:rPr>
          <w:sz w:val="28"/>
          <w:szCs w:val="28"/>
          <w:lang w:val="en-US"/>
        </w:rPr>
        <w:t>Language requirements</w:t>
      </w:r>
    </w:p>
    <w:p w:rsidR="00002912" w:rsidRPr="00C63B56" w:rsidRDefault="00002912" w:rsidP="00C63B56">
      <w:pPr>
        <w:ind w:firstLine="426"/>
        <w:jc w:val="both"/>
        <w:rPr>
          <w:sz w:val="28"/>
          <w:szCs w:val="28"/>
          <w:lang w:val="en-US"/>
        </w:rPr>
      </w:pPr>
      <w:r w:rsidRPr="00C63B56">
        <w:rPr>
          <w:sz w:val="28"/>
          <w:szCs w:val="28"/>
          <w:lang w:val="en-US"/>
        </w:rPr>
        <w:t>Most international journals publish papers written in English. You should consider the language requirements of the journal, and whether you will need to have your paper checked by a native English speaker to ensure that it is understandable. IOP journals offer authors a </w:t>
      </w:r>
      <w:hyperlink r:id="rId216" w:history="1">
        <w:r w:rsidRPr="00C63B56">
          <w:rPr>
            <w:rStyle w:val="a9"/>
            <w:sz w:val="28"/>
            <w:szCs w:val="28"/>
            <w:lang w:val="en-US"/>
          </w:rPr>
          <w:t>language editing service</w:t>
        </w:r>
      </w:hyperlink>
      <w:r w:rsidRPr="00C63B56">
        <w:rPr>
          <w:sz w:val="28"/>
          <w:szCs w:val="28"/>
          <w:lang w:val="en-US"/>
        </w:rPr>
        <w:t>.</w:t>
      </w:r>
    </w:p>
    <w:p w:rsidR="00002912" w:rsidRPr="00C63B56" w:rsidRDefault="00002912" w:rsidP="00C63B56">
      <w:pPr>
        <w:ind w:firstLine="426"/>
        <w:jc w:val="both"/>
        <w:rPr>
          <w:sz w:val="28"/>
          <w:szCs w:val="28"/>
          <w:lang w:val="en-US"/>
        </w:rPr>
      </w:pPr>
      <w:r w:rsidRPr="00C63B56">
        <w:rPr>
          <w:sz w:val="28"/>
          <w:szCs w:val="28"/>
          <w:lang w:val="en-US"/>
        </w:rPr>
        <w:t>Cost</w:t>
      </w:r>
    </w:p>
    <w:p w:rsidR="00002912" w:rsidRPr="00C63B56" w:rsidRDefault="00002912" w:rsidP="00C63B56">
      <w:pPr>
        <w:ind w:firstLine="426"/>
        <w:jc w:val="both"/>
        <w:rPr>
          <w:sz w:val="28"/>
          <w:szCs w:val="28"/>
          <w:lang w:val="en-US"/>
        </w:rPr>
      </w:pPr>
      <w:r w:rsidRPr="00C63B56">
        <w:rPr>
          <w:sz w:val="28"/>
          <w:szCs w:val="28"/>
          <w:lang w:val="en-US"/>
        </w:rPr>
        <w:t>The journal website should inform you of any fees that you may be charged, and you should consider whether your institution or funder will be able to cover the charge if there is one. For example, charges may apply for colour figures or for publishing your paper on a (gold) open access basis.</w:t>
      </w:r>
    </w:p>
    <w:p w:rsidR="00002912" w:rsidRPr="00C63B56" w:rsidRDefault="00002912" w:rsidP="00C63B56">
      <w:pPr>
        <w:ind w:firstLine="426"/>
        <w:jc w:val="both"/>
        <w:rPr>
          <w:sz w:val="28"/>
          <w:szCs w:val="28"/>
          <w:lang w:val="en-US"/>
        </w:rPr>
      </w:pPr>
      <w:r w:rsidRPr="00C63B56">
        <w:rPr>
          <w:sz w:val="28"/>
          <w:szCs w:val="28"/>
          <w:lang w:val="en-US"/>
        </w:rPr>
        <w:t>Publishing model: open access or subscription?</w:t>
      </w:r>
    </w:p>
    <w:p w:rsidR="00002912" w:rsidRPr="00C63B56" w:rsidRDefault="00002912" w:rsidP="00C63B56">
      <w:pPr>
        <w:ind w:firstLine="426"/>
        <w:jc w:val="both"/>
        <w:rPr>
          <w:sz w:val="28"/>
          <w:szCs w:val="28"/>
          <w:lang w:val="en-US"/>
        </w:rPr>
      </w:pPr>
      <w:r w:rsidRPr="00C63B56">
        <w:rPr>
          <w:sz w:val="28"/>
          <w:szCs w:val="28"/>
          <w:lang w:val="en-US"/>
        </w:rPr>
        <w:t>The cost of publishing a paper can be paid for in a number of ways. Traditionally, libraries and other institutions pay a subscription fee to receive individual journals or collections of titles for their researchers. This is known as the subscription model and, as an author, you usually do not have to pay a fee to publish a paper in a subscription journal. You may however incur a page charge for some journals or be charged for colour figures.</w:t>
      </w:r>
    </w:p>
    <w:p w:rsidR="00002912" w:rsidRPr="00C63B56" w:rsidRDefault="00002912" w:rsidP="00C63B56">
      <w:pPr>
        <w:ind w:firstLine="426"/>
        <w:jc w:val="both"/>
        <w:rPr>
          <w:sz w:val="28"/>
          <w:szCs w:val="28"/>
          <w:lang w:val="en-US"/>
        </w:rPr>
      </w:pPr>
      <w:r w:rsidRPr="00C63B56">
        <w:rPr>
          <w:sz w:val="28"/>
          <w:szCs w:val="28"/>
          <w:lang w:val="en-US"/>
        </w:rPr>
        <w:t>The (gold) open access publishing model allows published papers to be freely available for anyone to read. This means that authors, research institutions or funding organizations may fund the costs of publishing. In return, authors ensure that everyone can access their work. If you wish to submit for (gold) open access publication (most </w:t>
      </w:r>
      <w:hyperlink r:id="rId217" w:history="1">
        <w:r w:rsidRPr="00C63B56">
          <w:rPr>
            <w:rStyle w:val="a9"/>
            <w:sz w:val="28"/>
            <w:szCs w:val="28"/>
            <w:lang w:val="en-US"/>
          </w:rPr>
          <w:t>journals published by IOP Publishing</w:t>
        </w:r>
      </w:hyperlink>
      <w:r w:rsidRPr="00C63B56">
        <w:rPr>
          <w:sz w:val="28"/>
          <w:szCs w:val="28"/>
          <w:lang w:val="en-US"/>
        </w:rPr>
        <w:t> offer this option) always check with your institution to ensure that there are funds available to cover the article publication charges.</w:t>
      </w:r>
    </w:p>
    <w:p w:rsidR="00002912" w:rsidRPr="00C63B56" w:rsidRDefault="00002912" w:rsidP="00C63B56">
      <w:pPr>
        <w:ind w:firstLine="426"/>
        <w:jc w:val="both"/>
        <w:rPr>
          <w:sz w:val="28"/>
          <w:szCs w:val="28"/>
          <w:lang w:val="en-US"/>
        </w:rPr>
      </w:pPr>
      <w:r w:rsidRPr="00C63B56">
        <w:rPr>
          <w:b/>
          <w:sz w:val="28"/>
          <w:szCs w:val="28"/>
          <w:lang w:val="en-US"/>
        </w:rPr>
        <w:t>Tasks:</w:t>
      </w:r>
      <w:r w:rsidR="00C63B56">
        <w:rPr>
          <w:b/>
          <w:sz w:val="28"/>
          <w:szCs w:val="28"/>
          <w:lang w:val="en-US"/>
        </w:rPr>
        <w:t xml:space="preserve"> </w:t>
      </w:r>
      <w:r w:rsidRPr="00C63B56">
        <w:rPr>
          <w:sz w:val="28"/>
          <w:szCs w:val="28"/>
          <w:lang w:val="en-US"/>
        </w:rPr>
        <w:t>You may find </w:t>
      </w:r>
      <w:hyperlink r:id="rId218" w:history="1">
        <w:r w:rsidRPr="00C63B56">
          <w:rPr>
            <w:rStyle w:val="a9"/>
            <w:sz w:val="28"/>
            <w:szCs w:val="28"/>
            <w:lang w:val="en-US"/>
          </w:rPr>
          <w:t>PDF guides</w:t>
        </w:r>
      </w:hyperlink>
      <w:r w:rsidRPr="00C63B56">
        <w:rPr>
          <w:sz w:val="28"/>
          <w:szCs w:val="28"/>
          <w:lang w:val="en-US"/>
        </w:rPr>
        <w:t> (available in English). Please, read, and answer to questions:</w:t>
      </w:r>
    </w:p>
    <w:p w:rsidR="00002912" w:rsidRPr="00C63B56" w:rsidRDefault="00002912" w:rsidP="00C63B56">
      <w:pPr>
        <w:ind w:firstLine="426"/>
        <w:jc w:val="both"/>
        <w:rPr>
          <w:sz w:val="28"/>
          <w:szCs w:val="28"/>
          <w:lang w:val="en-US"/>
        </w:rPr>
      </w:pPr>
      <w:r w:rsidRPr="00C63B56">
        <w:rPr>
          <w:sz w:val="28"/>
          <w:szCs w:val="28"/>
          <w:lang w:val="en-US"/>
        </w:rPr>
        <w:t>1. How you can to identify the predator journals?</w:t>
      </w:r>
    </w:p>
    <w:p w:rsidR="00002912" w:rsidRPr="00C63B56" w:rsidRDefault="00002912" w:rsidP="00C63B56">
      <w:pPr>
        <w:ind w:firstLine="426"/>
        <w:jc w:val="both"/>
        <w:rPr>
          <w:sz w:val="28"/>
          <w:szCs w:val="28"/>
          <w:lang w:val="en-US"/>
        </w:rPr>
      </w:pPr>
      <w:r w:rsidRPr="00C63B56">
        <w:rPr>
          <w:sz w:val="28"/>
          <w:szCs w:val="28"/>
          <w:lang w:val="en-US"/>
        </w:rPr>
        <w:t>2. How you can find the reputable journals?</w:t>
      </w:r>
    </w:p>
    <w:p w:rsidR="00002912" w:rsidRPr="00C63B56" w:rsidRDefault="00002912" w:rsidP="00C63B56">
      <w:pPr>
        <w:ind w:firstLine="426"/>
        <w:jc w:val="both"/>
        <w:rPr>
          <w:sz w:val="28"/>
          <w:szCs w:val="28"/>
          <w:lang w:val="en-US"/>
        </w:rPr>
      </w:pPr>
    </w:p>
    <w:p w:rsidR="00002912" w:rsidRPr="00C63B56" w:rsidRDefault="00002912" w:rsidP="00C63B56">
      <w:pPr>
        <w:ind w:firstLine="426"/>
        <w:jc w:val="both"/>
        <w:rPr>
          <w:b/>
          <w:sz w:val="28"/>
          <w:szCs w:val="28"/>
          <w:lang w:val="en-US"/>
        </w:rPr>
      </w:pPr>
    </w:p>
    <w:p w:rsidR="00002912" w:rsidRPr="00C63B56" w:rsidRDefault="00C14DF2" w:rsidP="00C63B56">
      <w:pPr>
        <w:ind w:firstLine="426"/>
        <w:jc w:val="both"/>
        <w:rPr>
          <w:b/>
          <w:sz w:val="28"/>
          <w:szCs w:val="28"/>
          <w:lang w:val="en-US"/>
        </w:rPr>
      </w:pPr>
      <w:r w:rsidRPr="00C63B56">
        <w:rPr>
          <w:b/>
          <w:sz w:val="28"/>
          <w:szCs w:val="28"/>
          <w:lang w:val="en-US"/>
        </w:rPr>
        <w:t xml:space="preserve">Lecture </w:t>
      </w:r>
      <w:r w:rsidR="00002912" w:rsidRPr="00C63B56">
        <w:rPr>
          <w:b/>
          <w:sz w:val="28"/>
          <w:szCs w:val="28"/>
          <w:lang w:val="en-US"/>
        </w:rPr>
        <w:t>12.Criteria for a high-quality scientific article.</w:t>
      </w:r>
    </w:p>
    <w:p w:rsidR="00002912" w:rsidRPr="00C63B56" w:rsidRDefault="00002912" w:rsidP="00C63B56">
      <w:pPr>
        <w:ind w:firstLine="426"/>
        <w:jc w:val="both"/>
        <w:rPr>
          <w:b/>
          <w:sz w:val="28"/>
          <w:szCs w:val="28"/>
          <w:lang w:val="en-US"/>
        </w:rPr>
      </w:pPr>
    </w:p>
    <w:p w:rsidR="00002912" w:rsidRPr="00C63B56" w:rsidRDefault="00002912" w:rsidP="00C63B56">
      <w:pPr>
        <w:ind w:firstLine="426"/>
        <w:jc w:val="both"/>
        <w:rPr>
          <w:b/>
          <w:sz w:val="28"/>
          <w:szCs w:val="28"/>
          <w:lang w:val="en-US"/>
        </w:rPr>
      </w:pPr>
      <w:r w:rsidRPr="00C63B56">
        <w:rPr>
          <w:b/>
          <w:sz w:val="28"/>
          <w:szCs w:val="28"/>
          <w:lang w:val="en-US"/>
        </w:rPr>
        <w:t>Criteria for Evaluating a Journal</w:t>
      </w:r>
    </w:p>
    <w:p w:rsidR="00002912" w:rsidRPr="00C63B56" w:rsidRDefault="00002912" w:rsidP="00C63B56">
      <w:pPr>
        <w:ind w:firstLine="426"/>
        <w:jc w:val="both"/>
        <w:rPr>
          <w:b/>
          <w:sz w:val="28"/>
          <w:szCs w:val="28"/>
          <w:lang w:val="en-US"/>
        </w:rPr>
      </w:pPr>
      <w:r w:rsidRPr="00C63B56">
        <w:rPr>
          <w:b/>
          <w:sz w:val="28"/>
          <w:szCs w:val="28"/>
          <w:lang w:val="en-US"/>
        </w:rPr>
        <w:t>Scientific Rigor</w:t>
      </w:r>
    </w:p>
    <w:p w:rsidR="00002912" w:rsidRPr="00C63B56" w:rsidRDefault="00002912" w:rsidP="00C63B56">
      <w:pPr>
        <w:ind w:firstLine="426"/>
        <w:jc w:val="both"/>
        <w:rPr>
          <w:sz w:val="28"/>
          <w:szCs w:val="28"/>
          <w:lang w:val="en-US"/>
        </w:rPr>
      </w:pPr>
      <w:r w:rsidRPr="00C63B56">
        <w:rPr>
          <w:sz w:val="28"/>
          <w:szCs w:val="28"/>
          <w:lang w:val="en-US"/>
        </w:rPr>
        <w:t>A key indicator of journal quality is the scientific rigor of the publications published in the journal. When considering publishing in a new or unfamiliar journal begin with a review of publications published over the past few years to assess details such as the purpose of the research, design and methodology, data analysis, results, and discussion, all of which can lend insight as to scientific quality. Tables and figures should be clearly marked, legible and appropriate for the data. References should be comprehensive and current. The procedures used by the journal for ensuring scientific rigor during the peer review process also lend insight as to commitment to scientific rigor. Plagiarism checks using software such as iThenticate, using different statistical testing to confirm data validity, and applying forensic tools to detect image manipulation are examples of practices that reputable journals follow to ensure scientific rigor.</w:t>
      </w:r>
    </w:p>
    <w:p w:rsidR="00002912" w:rsidRPr="00C63B56" w:rsidRDefault="00002912" w:rsidP="00C63B56">
      <w:pPr>
        <w:ind w:firstLine="426"/>
        <w:jc w:val="both"/>
        <w:rPr>
          <w:sz w:val="28"/>
          <w:szCs w:val="28"/>
          <w:lang w:val="en-US"/>
        </w:rPr>
      </w:pPr>
      <w:r w:rsidRPr="00C63B56">
        <w:rPr>
          <w:sz w:val="28"/>
          <w:szCs w:val="28"/>
          <w:lang w:val="en-US"/>
        </w:rPr>
        <w:t>Another clue as to scientific rigor is whether the journal requires use of recognized guidelines for reporting of research. Reporting guidelines help to ensure the quality of scientific research and enhance the replicability of the research. Examples of reporting guidelines are CONSORT, PRISMA, STROBE, to name a few. As of July 2019, there are over 400 reporting guidelines per Equator Network.</w:t>
      </w:r>
      <w:hyperlink r:id="rId219" w:anchor="b9-ms116_p0461" w:history="1">
        <w:r w:rsidRPr="00C63B56">
          <w:rPr>
            <w:rStyle w:val="a9"/>
            <w:sz w:val="28"/>
            <w:szCs w:val="28"/>
            <w:lang w:val="en-US"/>
          </w:rPr>
          <w:t>9</w:t>
        </w:r>
      </w:hyperlink>
      <w:r w:rsidRPr="00C63B56">
        <w:rPr>
          <w:sz w:val="28"/>
          <w:szCs w:val="28"/>
          <w:lang w:val="en-US"/>
        </w:rPr>
        <w:t> A similar requirement by journals is registration of clinical trials before the time of first patient enrollment to be considered for manuscript review. Transparency of journal practices and policies for data sharing is another factor to consider for assessing scientific rigor. Data sharing is integral for ensuring that science is transparent and reproducible, and promotes the integrity of research and fosters public trust. A recent Pew Report in 2019 found that a majority of U.S Adults (57%) trust scientific research findings more if the researchers make their data publicly available.</w:t>
      </w:r>
    </w:p>
    <w:p w:rsidR="00002912" w:rsidRPr="00C63B56" w:rsidRDefault="00002912" w:rsidP="00C63B56">
      <w:pPr>
        <w:ind w:firstLine="426"/>
        <w:jc w:val="both"/>
        <w:rPr>
          <w:b/>
          <w:sz w:val="28"/>
          <w:szCs w:val="28"/>
          <w:lang w:val="en-US"/>
        </w:rPr>
      </w:pPr>
      <w:r w:rsidRPr="00C63B56">
        <w:rPr>
          <w:b/>
          <w:sz w:val="28"/>
          <w:szCs w:val="28"/>
          <w:lang w:val="en-US"/>
        </w:rPr>
        <w:t>Editorial Quality</w:t>
      </w:r>
    </w:p>
    <w:p w:rsidR="00002912" w:rsidRPr="00C63B56" w:rsidRDefault="00002912" w:rsidP="00C63B56">
      <w:pPr>
        <w:ind w:firstLine="426"/>
        <w:jc w:val="both"/>
        <w:rPr>
          <w:sz w:val="28"/>
          <w:szCs w:val="28"/>
          <w:lang w:val="en-US"/>
        </w:rPr>
      </w:pPr>
      <w:r w:rsidRPr="00C63B56">
        <w:rPr>
          <w:sz w:val="28"/>
          <w:szCs w:val="28"/>
          <w:lang w:val="en-US"/>
        </w:rPr>
        <w:t>Editorial quality noted in publications including editorials, can provide clues as to journal quality. Misspellings, grammar and punctuation errors, or lack of clarity and cohesiveness in writing is indicative of lack of editorial oversight and reviewer commitment. These clues may signal a journal that is not appropriate for publication. Titles and abstracts themselves can also be revealing as to editorial quality—a title that is not descriptive or an abstract that needs to be read more than once may be a warning sign.</w:t>
      </w:r>
    </w:p>
    <w:p w:rsidR="00002912" w:rsidRPr="00C63B56" w:rsidRDefault="00002912" w:rsidP="00C63B56">
      <w:pPr>
        <w:ind w:firstLine="426"/>
        <w:jc w:val="both"/>
        <w:rPr>
          <w:b/>
          <w:sz w:val="28"/>
          <w:szCs w:val="28"/>
          <w:lang w:val="en-US"/>
        </w:rPr>
      </w:pPr>
      <w:r w:rsidRPr="00C63B56">
        <w:rPr>
          <w:b/>
          <w:sz w:val="28"/>
          <w:szCs w:val="28"/>
          <w:lang w:val="en-US"/>
        </w:rPr>
        <w:t>Peer Review Process</w:t>
      </w:r>
    </w:p>
    <w:p w:rsidR="00002912" w:rsidRPr="00C63B56" w:rsidRDefault="00002912" w:rsidP="00C63B56">
      <w:pPr>
        <w:ind w:firstLine="426"/>
        <w:jc w:val="both"/>
        <w:rPr>
          <w:sz w:val="28"/>
          <w:szCs w:val="28"/>
          <w:lang w:val="en-US"/>
        </w:rPr>
      </w:pPr>
      <w:r w:rsidRPr="00C63B56">
        <w:rPr>
          <w:sz w:val="28"/>
          <w:szCs w:val="28"/>
          <w:lang w:val="en-US"/>
        </w:rPr>
        <w:t>Transparency as to the peer review process is a benchmark of journal quality. A reputable journal will fully disclose the peer review process including criteria used for peer review, selection of reviewers, the type of peer review, timeframes for the peer review, and how the peer review process is handled by the editorial board. Additional details such as how conflicts of interest are handled, confidentiality, and other ethical standards for peer reviewers should also be available from the journal website.</w:t>
      </w:r>
    </w:p>
    <w:p w:rsidR="00002912" w:rsidRPr="00C63B56" w:rsidRDefault="00002912" w:rsidP="00C63B56">
      <w:pPr>
        <w:ind w:firstLine="426"/>
        <w:jc w:val="both"/>
        <w:rPr>
          <w:b/>
          <w:sz w:val="28"/>
          <w:szCs w:val="28"/>
          <w:lang w:val="en-US"/>
        </w:rPr>
      </w:pPr>
      <w:r w:rsidRPr="00C63B56">
        <w:rPr>
          <w:b/>
          <w:sz w:val="28"/>
          <w:szCs w:val="28"/>
          <w:lang w:val="en-US"/>
        </w:rPr>
        <w:t>Ethics</w:t>
      </w:r>
    </w:p>
    <w:p w:rsidR="00002912" w:rsidRPr="00C63B56" w:rsidRDefault="00002912" w:rsidP="00C63B56">
      <w:pPr>
        <w:ind w:firstLine="426"/>
        <w:jc w:val="both"/>
        <w:rPr>
          <w:sz w:val="28"/>
          <w:szCs w:val="28"/>
          <w:lang w:val="en-US"/>
        </w:rPr>
      </w:pPr>
      <w:r w:rsidRPr="00C63B56">
        <w:rPr>
          <w:sz w:val="28"/>
          <w:szCs w:val="28"/>
          <w:lang w:val="en-US"/>
        </w:rPr>
        <w:t>A quality journal will include information as to issues such as plagiarism, conflicts of interest, internal review board approval, informed consent, human and animal subject research, confidentiality, fraud, salami (or segmented) publications, ghost authorship, data and image manipulation, and other ethical considerations. A journal should include information as to ethics on the journal website, what their expectations are of authors and how they address these issues. Reputable journals endorse guidelines and best practices for publishers such as the International Committee of Medical Journal Editors (ICMJE), Committee on Publication Ethics (COPE), and the World Association of Medical Editors (WAME).</w:t>
      </w:r>
    </w:p>
    <w:p w:rsidR="00002912" w:rsidRPr="00C63B56" w:rsidRDefault="00002912" w:rsidP="00C63B56">
      <w:pPr>
        <w:ind w:firstLine="426"/>
        <w:jc w:val="both"/>
        <w:rPr>
          <w:b/>
          <w:sz w:val="28"/>
          <w:szCs w:val="28"/>
          <w:lang w:val="en-US"/>
        </w:rPr>
      </w:pPr>
      <w:r w:rsidRPr="00C63B56">
        <w:rPr>
          <w:b/>
          <w:sz w:val="28"/>
          <w:szCs w:val="28"/>
          <w:lang w:val="en-US"/>
        </w:rPr>
        <w:t>Editorial Board Members</w:t>
      </w:r>
    </w:p>
    <w:p w:rsidR="00002912" w:rsidRPr="00C63B56" w:rsidRDefault="00002912" w:rsidP="00C63B56">
      <w:pPr>
        <w:ind w:firstLine="426"/>
        <w:jc w:val="both"/>
        <w:rPr>
          <w:sz w:val="28"/>
          <w:szCs w:val="28"/>
          <w:lang w:val="en-US"/>
        </w:rPr>
      </w:pPr>
      <w:r w:rsidRPr="00C63B56">
        <w:rPr>
          <w:sz w:val="28"/>
          <w:szCs w:val="28"/>
          <w:lang w:val="en-US"/>
        </w:rPr>
        <w:t>A review of the journal editorial board can reveal valuable insights as to the quality of a journal. Editorial board members should be known as established experts in the field related to the aim and scope of the journal, affiliated with known institutions, and hold appropriate academic credentials. Contact information for editorial staff should also be available. If information is missing from the journal website or if there is no contact information for editorial board members, additional review is recommended before submitting a manuscript for peer review.</w:t>
      </w:r>
    </w:p>
    <w:p w:rsidR="00002912" w:rsidRPr="00C63B56" w:rsidRDefault="00002912" w:rsidP="00C63B56">
      <w:pPr>
        <w:ind w:firstLine="426"/>
        <w:jc w:val="both"/>
        <w:rPr>
          <w:sz w:val="28"/>
          <w:szCs w:val="28"/>
          <w:lang w:val="en-US"/>
        </w:rPr>
      </w:pPr>
      <w:r w:rsidRPr="00C63B56">
        <w:rPr>
          <w:sz w:val="28"/>
          <w:szCs w:val="28"/>
          <w:lang w:val="en-US"/>
        </w:rPr>
        <w:t>Another clue related to editorial quality is editorials authored by the Editor-in-Chief or members of the editorial board. Editorial board members from reputable journals will contribute frequent and thoughtful editorials that provide context or significance to publications for a specific issue or discuss updates in journal policies for authors and readers.</w:t>
      </w:r>
    </w:p>
    <w:p w:rsidR="00002912" w:rsidRPr="00C63B56" w:rsidRDefault="00002912" w:rsidP="00C63B56">
      <w:pPr>
        <w:ind w:firstLine="426"/>
        <w:jc w:val="both"/>
        <w:rPr>
          <w:b/>
          <w:sz w:val="28"/>
          <w:szCs w:val="28"/>
          <w:lang w:val="en-US"/>
        </w:rPr>
      </w:pPr>
      <w:r w:rsidRPr="00C63B56">
        <w:rPr>
          <w:b/>
          <w:sz w:val="28"/>
          <w:szCs w:val="28"/>
          <w:lang w:val="en-US"/>
        </w:rPr>
        <w:t>Journal Reputation/Business Model</w:t>
      </w:r>
    </w:p>
    <w:p w:rsidR="00002912" w:rsidRPr="00C63B56" w:rsidRDefault="00002912" w:rsidP="00C63B56">
      <w:pPr>
        <w:ind w:firstLine="426"/>
        <w:jc w:val="both"/>
        <w:rPr>
          <w:sz w:val="28"/>
          <w:szCs w:val="28"/>
          <w:lang w:val="en-US"/>
        </w:rPr>
      </w:pPr>
      <w:r w:rsidRPr="00C63B56">
        <w:rPr>
          <w:sz w:val="28"/>
          <w:szCs w:val="28"/>
          <w:lang w:val="en-US"/>
        </w:rPr>
        <w:t>The reputation of a journal includes the publisher of the journal, the societal organization that sponsors the journal, aim and scope, mission statement, among other criteria. The publisher of a journal or the sponsoring society can lend strong credence to the quality of a journal. The aim and scope should be clearly stated and other information such as a mission statement or sponsoring organizations helps to assess the reputation of the journal. The business model of a journal should be evident and if there are fees for publication, the fees should be clearly stated on the journal website—in other words, there should be no surprise fees after submission of a manuscript for peer review.</w:t>
      </w:r>
    </w:p>
    <w:p w:rsidR="00002912" w:rsidRPr="00C63B56" w:rsidRDefault="00002912" w:rsidP="00C63B56">
      <w:pPr>
        <w:ind w:firstLine="426"/>
        <w:jc w:val="both"/>
        <w:rPr>
          <w:b/>
          <w:sz w:val="28"/>
          <w:szCs w:val="28"/>
          <w:lang w:val="en-US"/>
        </w:rPr>
      </w:pPr>
      <w:r w:rsidRPr="00C63B56">
        <w:rPr>
          <w:b/>
          <w:sz w:val="28"/>
          <w:szCs w:val="28"/>
          <w:lang w:val="en-US"/>
        </w:rPr>
        <w:t>Author Rights and Copyright</w:t>
      </w:r>
    </w:p>
    <w:p w:rsidR="00002912" w:rsidRPr="00C63B56" w:rsidRDefault="00002912" w:rsidP="00C63B56">
      <w:pPr>
        <w:ind w:firstLine="426"/>
        <w:jc w:val="both"/>
        <w:rPr>
          <w:sz w:val="28"/>
          <w:szCs w:val="28"/>
          <w:lang w:val="en-US"/>
        </w:rPr>
      </w:pPr>
      <w:r w:rsidRPr="00C63B56">
        <w:rPr>
          <w:sz w:val="28"/>
          <w:szCs w:val="28"/>
          <w:lang w:val="en-US"/>
        </w:rPr>
        <w:t>The journal policy as to author rights and copyright is another benchmark of a quality journal. Copyright is a bundle of rights that allows authors to use, disseminate, display or modify the work in any medium. Up until 20 years ago, authors routinely transferred all rights to their work to the journal publisher upon publication. Many journals allow authors generous uses of the work after publication and in some instances, will allow authors to retain full rights to the work. Authors are advised to anticipate any future re-uses of their publications before selecting a journal and signing a copyright agreement form. Some authors are required to comply with public access mandates from organizations such as the National Institutes of Health (NIH) or the National Science Foundation (NSF). If a journal does not allow for compliance with public access mandates, authors will need to consider another journal. Some journals allow oral rights to the work or reuse of a figure or table in a subsequent work, or posting of the work on a repository; others do not. Journals may also stipulate various uses based on the version of the work (preprint, post-print, and final published version). Transparency of a journal’s copyright policies for authors is indicative of a quality journal.</w:t>
      </w:r>
    </w:p>
    <w:p w:rsidR="00002912" w:rsidRPr="00C63B56" w:rsidRDefault="00002912" w:rsidP="00C63B56">
      <w:pPr>
        <w:ind w:firstLine="426"/>
        <w:jc w:val="both"/>
        <w:rPr>
          <w:b/>
          <w:sz w:val="28"/>
          <w:szCs w:val="28"/>
          <w:lang w:val="en-US"/>
        </w:rPr>
      </w:pPr>
      <w:r w:rsidRPr="00C63B56">
        <w:rPr>
          <w:b/>
          <w:sz w:val="28"/>
          <w:szCs w:val="28"/>
          <w:lang w:val="en-US"/>
        </w:rPr>
        <w:t>Indexing Status</w:t>
      </w:r>
    </w:p>
    <w:p w:rsidR="00002912" w:rsidRPr="00C63B56" w:rsidRDefault="00002912" w:rsidP="00C63B56">
      <w:pPr>
        <w:ind w:firstLine="426"/>
        <w:jc w:val="both"/>
        <w:rPr>
          <w:sz w:val="28"/>
          <w:szCs w:val="28"/>
          <w:lang w:val="en-US"/>
        </w:rPr>
      </w:pPr>
      <w:r w:rsidRPr="00C63B56">
        <w:rPr>
          <w:sz w:val="28"/>
          <w:szCs w:val="28"/>
          <w:lang w:val="en-US"/>
        </w:rPr>
        <w:t>Authors want their research to be discoverable and read by others. A quality journal will be indexed by major bibliographic and citation databases such as MEDLINE®, Elsevier Scopus and EMBASE, Clarivate Analytics Web of Science, Cumulative Index for Allied and Health Literature (CINAHL), and others. MEDLINE® is produced by the National Library of Medicine (NLM) and has rigorous scientific and editorial criteria for journals selected for indexing in MEDLINE®. Among librarians at our institution, Bernard Becker Medical Library, MEDLINE® indexed journals are considered to be the premier journals in the biomedicine field and many authors rely on MEDLINE indexing status as a strong indicator of a quality journal. In addition, MEDLINE® is a freely available citation database with no subscription required so any author can check for indexing status. As of July 2019, there are 4,995 journals currently indexed by MEDLINE® (</w:t>
      </w:r>
      <w:hyperlink r:id="rId220" w:tgtFrame="figure" w:history="1">
        <w:r w:rsidRPr="00C63B56">
          <w:rPr>
            <w:rStyle w:val="a9"/>
            <w:sz w:val="28"/>
            <w:szCs w:val="28"/>
            <w:lang w:val="en-US"/>
          </w:rPr>
          <w:t>Figure 1</w:t>
        </w:r>
      </w:hyperlink>
      <w:r w:rsidRPr="00C63B56">
        <w:rPr>
          <w:sz w:val="28"/>
          <w:szCs w:val="28"/>
          <w:lang w:val="en-US"/>
        </w:rPr>
        <w:t>).</w:t>
      </w:r>
    </w:p>
    <w:p w:rsidR="00002912" w:rsidRPr="00C63B56" w:rsidRDefault="00652BA1" w:rsidP="00C63B56">
      <w:pPr>
        <w:ind w:firstLine="426"/>
        <w:jc w:val="both"/>
        <w:rPr>
          <w:sz w:val="28"/>
          <w:szCs w:val="28"/>
          <w:lang w:val="en-US"/>
        </w:rPr>
      </w:pPr>
      <w:hyperlink r:id="rId221" w:history="1">
        <w:r w:rsidR="00002912" w:rsidRPr="00C63B56">
          <w:rPr>
            <w:rStyle w:val="a9"/>
            <w:sz w:val="28"/>
            <w:szCs w:val="28"/>
            <w:lang w:val="en-US"/>
          </w:rPr>
          <w:t>https://www.ncbi.nlm.nih.gov/pmc/articles/PMC6913840/figure/f1-ms116_p0461/?report=objectonly</w:t>
        </w:r>
      </w:hyperlink>
    </w:p>
    <w:p w:rsidR="00002912" w:rsidRPr="00C63B56" w:rsidRDefault="00002912" w:rsidP="00C63B56">
      <w:pPr>
        <w:ind w:firstLine="426"/>
        <w:jc w:val="both"/>
        <w:rPr>
          <w:sz w:val="28"/>
          <w:szCs w:val="28"/>
          <w:lang w:val="en-US"/>
        </w:rPr>
      </w:pPr>
      <w:r w:rsidRPr="00C63B56">
        <w:rPr>
          <w:sz w:val="28"/>
          <w:szCs w:val="28"/>
          <w:lang w:val="en-US"/>
        </w:rPr>
        <w:t>However, some journals claim to be indexed by PubMed® which can be confusing as MEDLINE® citations are found in PubMed® along with citations to full-text articles from PubMed Central® (PMC). PubMed®, MEDLINE®, and PMC® are separate entities with different purposes.</w:t>
      </w:r>
    </w:p>
    <w:p w:rsidR="00002912" w:rsidRPr="00C63B56" w:rsidRDefault="00002912" w:rsidP="00C63B56">
      <w:pPr>
        <w:ind w:firstLine="426"/>
        <w:jc w:val="both"/>
        <w:rPr>
          <w:sz w:val="28"/>
          <w:szCs w:val="28"/>
          <w:lang w:val="en-US"/>
        </w:rPr>
      </w:pPr>
      <w:r w:rsidRPr="00C63B56">
        <w:rPr>
          <w:sz w:val="28"/>
          <w:szCs w:val="28"/>
          <w:lang w:val="en-US"/>
        </w:rPr>
        <w:t>PubMed® is a resource that aggregates citations from MEDLINE®, PMC®, and other resources from the NCBI Bookshelf.</w:t>
      </w:r>
    </w:p>
    <w:p w:rsidR="00002912" w:rsidRPr="00C63B56" w:rsidRDefault="00002912" w:rsidP="00C63B56">
      <w:pPr>
        <w:ind w:firstLine="426"/>
        <w:jc w:val="both"/>
        <w:rPr>
          <w:sz w:val="28"/>
          <w:szCs w:val="28"/>
          <w:lang w:val="en-US"/>
        </w:rPr>
      </w:pPr>
      <w:r w:rsidRPr="00C63B56">
        <w:rPr>
          <w:sz w:val="28"/>
          <w:szCs w:val="28"/>
          <w:lang w:val="en-US"/>
        </w:rPr>
        <w:t>PMC® is a free archive of full-text journal articles.</w:t>
      </w:r>
    </w:p>
    <w:p w:rsidR="00002912" w:rsidRPr="00C63B56" w:rsidRDefault="00002912" w:rsidP="00C63B56">
      <w:pPr>
        <w:ind w:firstLine="426"/>
        <w:jc w:val="both"/>
        <w:rPr>
          <w:sz w:val="28"/>
          <w:szCs w:val="28"/>
          <w:lang w:val="en-US"/>
        </w:rPr>
      </w:pPr>
      <w:r w:rsidRPr="00C63B56">
        <w:rPr>
          <w:sz w:val="28"/>
          <w:szCs w:val="28"/>
          <w:lang w:val="en-US"/>
        </w:rPr>
        <w:t>MEDLINE® is a journal citation database from the National Library of Medicine (NLM).</w:t>
      </w:r>
    </w:p>
    <w:p w:rsidR="00002912" w:rsidRPr="00C63B56" w:rsidRDefault="00002912" w:rsidP="00C63B56">
      <w:pPr>
        <w:ind w:firstLine="426"/>
        <w:jc w:val="both"/>
        <w:rPr>
          <w:sz w:val="28"/>
          <w:szCs w:val="28"/>
          <w:lang w:val="en-US"/>
        </w:rPr>
      </w:pPr>
      <w:r w:rsidRPr="00C63B56">
        <w:rPr>
          <w:sz w:val="28"/>
          <w:szCs w:val="28"/>
          <w:lang w:val="en-US"/>
        </w:rPr>
        <w:t>The single web interface of PubMed® blurs these distinctions, leading to confusion for authors and in some cases, publishers. Journals that claim to be indexed in PubMed® or Google Scholar are cause for concern. When it comes to selecting a journal, we encourage authors to verify the indexing status of a journal using a bibliographic and citation database rather than relying on the journal website, or check with a librarian affiliated with your institution or a local public library.</w:t>
      </w:r>
    </w:p>
    <w:p w:rsidR="00002912" w:rsidRPr="00C63B56" w:rsidRDefault="00002912" w:rsidP="00C63B56">
      <w:pPr>
        <w:ind w:firstLine="426"/>
        <w:jc w:val="both"/>
        <w:rPr>
          <w:b/>
          <w:sz w:val="28"/>
          <w:szCs w:val="28"/>
          <w:lang w:val="en-US"/>
        </w:rPr>
      </w:pPr>
      <w:r w:rsidRPr="00C63B56">
        <w:rPr>
          <w:b/>
          <w:sz w:val="28"/>
          <w:szCs w:val="28"/>
          <w:lang w:val="en-US"/>
        </w:rPr>
        <w:t>Impact Factor Scores</w:t>
      </w:r>
    </w:p>
    <w:p w:rsidR="00002912" w:rsidRPr="00C63B56" w:rsidRDefault="00002912" w:rsidP="00C63B56">
      <w:pPr>
        <w:ind w:firstLine="426"/>
        <w:jc w:val="both"/>
        <w:rPr>
          <w:sz w:val="28"/>
          <w:szCs w:val="28"/>
          <w:lang w:val="en-US"/>
        </w:rPr>
      </w:pPr>
      <w:r w:rsidRPr="00C63B56">
        <w:rPr>
          <w:sz w:val="28"/>
          <w:szCs w:val="28"/>
          <w:lang w:val="en-US"/>
        </w:rPr>
        <w:t xml:space="preserve">Authors often use various journal impact factor scores as criteria for selecting a journal. The Journal Citation Reports Journal (JCR) Impact Factor score was developed in the early 1960s for selection of journals in the Web of Science citation database and as an acquisitions tool for libraries. The JCR Impact Factor score evolved over the years to be associated with identifying “high impact” journals for publication. Other journal impact scores have been launched recently, including the Eigenfactor, introduced in 2008, and CiteScore, launched in 2016. Impact factor scores are calculated for indexed journals in the Web of Science and Scopus databases, and broadly, the calculations are based on the number of citations within a specific timeframe garnered by publications from journals. Some journals often note impact factor scores from sources such as a directory or a catalog which do not contain citation data. Authors should be wary of vague scores touted from non-citation data sources. A more holistic approach in selecting a journal is recommended instead of relying on impact factor scores. Per Ioannidis and Thombs, “Authors should pick target journals based on relevance and scientific rigor and quality, not spurious impact factors.” </w:t>
      </w:r>
    </w:p>
    <w:p w:rsidR="00002912" w:rsidRPr="00C63B56" w:rsidRDefault="00002912" w:rsidP="00C63B56">
      <w:pPr>
        <w:ind w:firstLine="426"/>
        <w:jc w:val="both"/>
        <w:rPr>
          <w:b/>
          <w:sz w:val="28"/>
          <w:szCs w:val="28"/>
          <w:lang w:val="en-US"/>
        </w:rPr>
      </w:pPr>
      <w:r w:rsidRPr="00C63B56">
        <w:rPr>
          <w:b/>
          <w:sz w:val="28"/>
          <w:szCs w:val="28"/>
          <w:lang w:val="en-US"/>
        </w:rPr>
        <w:t>Journal Operations</w:t>
      </w:r>
    </w:p>
    <w:p w:rsidR="00002912" w:rsidRPr="00C63B56" w:rsidRDefault="00002912" w:rsidP="00C63B56">
      <w:pPr>
        <w:ind w:firstLine="426"/>
        <w:jc w:val="both"/>
        <w:rPr>
          <w:sz w:val="28"/>
          <w:szCs w:val="28"/>
          <w:lang w:val="en-US"/>
        </w:rPr>
      </w:pPr>
      <w:r w:rsidRPr="00C63B56">
        <w:rPr>
          <w:sz w:val="28"/>
          <w:szCs w:val="28"/>
          <w:lang w:val="en-US"/>
        </w:rPr>
        <w:t>Journal operations include archival practices for articles using platforms such as PORTICO (</w:t>
      </w:r>
      <w:hyperlink r:id="rId222" w:history="1">
        <w:r w:rsidRPr="00C63B56">
          <w:rPr>
            <w:rStyle w:val="a9"/>
            <w:sz w:val="28"/>
            <w:szCs w:val="28"/>
            <w:lang w:val="en-US"/>
          </w:rPr>
          <w:t>https://www.portico.org/</w:t>
        </w:r>
      </w:hyperlink>
      <w:r w:rsidRPr="00C63B56">
        <w:rPr>
          <w:sz w:val="28"/>
          <w:szCs w:val="28"/>
          <w:lang w:val="en-US"/>
        </w:rPr>
        <w:t>) or JSTOR (</w:t>
      </w:r>
      <w:hyperlink r:id="rId223" w:tgtFrame="_blank" w:history="1">
        <w:r w:rsidRPr="00C63B56">
          <w:rPr>
            <w:rStyle w:val="a9"/>
            <w:sz w:val="28"/>
            <w:szCs w:val="28"/>
            <w:lang w:val="en-US"/>
          </w:rPr>
          <w:t>https://www.jstor.org/</w:t>
        </w:r>
      </w:hyperlink>
      <w:r w:rsidRPr="00C63B56">
        <w:rPr>
          <w:sz w:val="28"/>
          <w:szCs w:val="28"/>
          <w:lang w:val="en-US"/>
        </w:rPr>
        <w:t>), whether a Digital Object Identifier (DOI) is assigned to articles or an International Standard Serial Number (ISSN) is assigned to the journal, and the publication schedule. An irregular publication schedule, excessive advertising, and missing or sporadic issues are indicative of unstable journal management. The aim and scope, editorial board, instructions for authors, and journal contact information should be available and easy to find.</w:t>
      </w:r>
    </w:p>
    <w:p w:rsidR="00002912" w:rsidRPr="00C63B56" w:rsidRDefault="00002912" w:rsidP="00C63B56">
      <w:pPr>
        <w:ind w:firstLine="426"/>
        <w:jc w:val="both"/>
        <w:rPr>
          <w:b/>
          <w:sz w:val="28"/>
          <w:szCs w:val="28"/>
          <w:lang w:val="en-US"/>
        </w:rPr>
      </w:pPr>
      <w:r w:rsidRPr="00C63B56">
        <w:rPr>
          <w:b/>
          <w:sz w:val="28"/>
          <w:szCs w:val="28"/>
          <w:lang w:val="en-US"/>
        </w:rPr>
        <w:t>Invitation to Publish a Manuscript or Submit an Abstract to a Conference</w:t>
      </w:r>
    </w:p>
    <w:p w:rsidR="00002912" w:rsidRPr="00C63B56" w:rsidRDefault="00002912" w:rsidP="00C63B56">
      <w:pPr>
        <w:ind w:firstLine="426"/>
        <w:jc w:val="both"/>
        <w:rPr>
          <w:sz w:val="28"/>
          <w:szCs w:val="28"/>
          <w:lang w:val="en-US"/>
        </w:rPr>
      </w:pPr>
      <w:r w:rsidRPr="00C63B56">
        <w:rPr>
          <w:sz w:val="28"/>
          <w:szCs w:val="28"/>
          <w:lang w:val="en-US"/>
        </w:rPr>
        <w:t>We are aware of many email solicitations for journal publication or invitations to submit an abstract for a conference, and in some cases, including invitations to speak at conferences. These emails are usually generic in nature and contain stilted or archaic language. Unrealistic promises are made such as acceptance of publication within hours and publication within days. Some emails include phrases such as “let us know how much you can afford towards the article processing charges.” </w:t>
      </w:r>
      <w:hyperlink r:id="rId224" w:tgtFrame="table" w:history="1">
        <w:r w:rsidRPr="00C63B56">
          <w:rPr>
            <w:rStyle w:val="a9"/>
            <w:sz w:val="28"/>
            <w:szCs w:val="28"/>
            <w:lang w:val="en-US"/>
          </w:rPr>
          <w:t>Table 1</w:t>
        </w:r>
      </w:hyperlink>
      <w:r w:rsidRPr="00C63B56">
        <w:rPr>
          <w:sz w:val="28"/>
          <w:szCs w:val="28"/>
          <w:lang w:val="en-US"/>
        </w:rPr>
        <w:t>. Names, postal addresses and email addresses are taken from publication records found online in freely available databases and for some, the subject line of the emails match verbatim the title of a funded NIH award and the full Principal Investigator’s name as noted in NIH RePORTER, (</w:t>
      </w:r>
      <w:hyperlink r:id="rId225" w:tgtFrame="_blank" w:history="1">
        <w:r w:rsidRPr="00C63B56">
          <w:rPr>
            <w:rStyle w:val="a9"/>
            <w:sz w:val="28"/>
            <w:szCs w:val="28"/>
            <w:lang w:val="en-US"/>
          </w:rPr>
          <w:t>https://projectreporter.nih.gov/reporter.cfma</w:t>
        </w:r>
      </w:hyperlink>
      <w:r w:rsidRPr="00C63B56">
        <w:rPr>
          <w:sz w:val="28"/>
          <w:szCs w:val="28"/>
          <w:lang w:val="en-US"/>
        </w:rPr>
        <w:t>), a freely available resource. There are instances where authors are invited to submit a publication in a journal such as those published by Annual Reviews and these invitations are usually sent by a known colleague in your field of research. If it sounds too good to be true, it usually is.</w:t>
      </w:r>
    </w:p>
    <w:p w:rsidR="00002912" w:rsidRPr="00C63B56" w:rsidRDefault="00002912" w:rsidP="00C63B56">
      <w:pPr>
        <w:ind w:firstLine="426"/>
        <w:jc w:val="both"/>
        <w:rPr>
          <w:b/>
          <w:sz w:val="28"/>
          <w:szCs w:val="28"/>
          <w:lang w:val="en-US"/>
        </w:rPr>
      </w:pPr>
      <w:r w:rsidRPr="00C63B56">
        <w:rPr>
          <w:b/>
          <w:sz w:val="28"/>
          <w:szCs w:val="28"/>
          <w:lang w:val="en-US"/>
        </w:rPr>
        <w:t>Table 1</w:t>
      </w:r>
    </w:p>
    <w:p w:rsidR="00002912" w:rsidRPr="00C63B56" w:rsidRDefault="00002912" w:rsidP="00C63B56">
      <w:pPr>
        <w:ind w:firstLine="426"/>
        <w:jc w:val="both"/>
        <w:rPr>
          <w:sz w:val="28"/>
          <w:szCs w:val="28"/>
          <w:lang w:val="en-US"/>
        </w:rPr>
      </w:pPr>
      <w:r w:rsidRPr="00C63B56">
        <w:rPr>
          <w:sz w:val="28"/>
          <w:szCs w:val="28"/>
          <w:lang w:val="en-US"/>
        </w:rPr>
        <w:t>Archaic salutation</w:t>
      </w:r>
    </w:p>
    <w:p w:rsidR="00002912" w:rsidRPr="00C63B56" w:rsidRDefault="00002912" w:rsidP="00C63B56">
      <w:pPr>
        <w:ind w:firstLine="426"/>
        <w:jc w:val="both"/>
        <w:rPr>
          <w:sz w:val="28"/>
          <w:szCs w:val="28"/>
          <w:lang w:val="en-US"/>
        </w:rPr>
      </w:pPr>
      <w:r w:rsidRPr="00C63B56">
        <w:rPr>
          <w:sz w:val="28"/>
          <w:szCs w:val="28"/>
          <w:lang w:val="en-US"/>
        </w:rPr>
        <w:t>Hyperbolic language in email</w:t>
      </w:r>
    </w:p>
    <w:p w:rsidR="00002912" w:rsidRPr="00C63B56" w:rsidRDefault="00002912" w:rsidP="00C63B56">
      <w:pPr>
        <w:ind w:firstLine="426"/>
        <w:jc w:val="both"/>
        <w:rPr>
          <w:sz w:val="28"/>
          <w:szCs w:val="28"/>
          <w:lang w:val="en-US"/>
        </w:rPr>
      </w:pPr>
      <w:r w:rsidRPr="00C63B56">
        <w:rPr>
          <w:sz w:val="28"/>
          <w:szCs w:val="28"/>
          <w:lang w:val="en-US"/>
        </w:rPr>
        <w:t>Poor grammar or misspellings</w:t>
      </w:r>
    </w:p>
    <w:p w:rsidR="00002912" w:rsidRPr="00C63B56" w:rsidRDefault="00002912" w:rsidP="00C63B56">
      <w:pPr>
        <w:ind w:firstLine="426"/>
        <w:jc w:val="both"/>
        <w:rPr>
          <w:sz w:val="28"/>
          <w:szCs w:val="28"/>
          <w:lang w:val="en-US"/>
        </w:rPr>
      </w:pPr>
      <w:r w:rsidRPr="00C63B56">
        <w:rPr>
          <w:sz w:val="28"/>
          <w:szCs w:val="28"/>
          <w:lang w:val="en-US"/>
        </w:rPr>
        <w:t>Excessive use of exclamation marks</w:t>
      </w:r>
    </w:p>
    <w:p w:rsidR="00002912" w:rsidRPr="00C63B56" w:rsidRDefault="00002912" w:rsidP="00C63B56">
      <w:pPr>
        <w:ind w:firstLine="426"/>
        <w:jc w:val="both"/>
        <w:rPr>
          <w:sz w:val="28"/>
          <w:szCs w:val="28"/>
          <w:lang w:val="en-US"/>
        </w:rPr>
      </w:pPr>
      <w:r w:rsidRPr="00C63B56">
        <w:rPr>
          <w:sz w:val="28"/>
          <w:szCs w:val="28"/>
          <w:lang w:val="en-US"/>
        </w:rPr>
        <w:t>Promises of swift review or immediate conference abstract acceptance</w:t>
      </w:r>
    </w:p>
    <w:p w:rsidR="00002912" w:rsidRPr="00C63B56" w:rsidRDefault="00002912" w:rsidP="00C63B56">
      <w:pPr>
        <w:ind w:firstLine="426"/>
        <w:jc w:val="both"/>
        <w:rPr>
          <w:sz w:val="28"/>
          <w:szCs w:val="28"/>
          <w:lang w:val="en-US"/>
        </w:rPr>
      </w:pPr>
      <w:r w:rsidRPr="00C63B56">
        <w:rPr>
          <w:sz w:val="28"/>
          <w:szCs w:val="28"/>
          <w:lang w:val="en-US"/>
        </w:rPr>
        <w:t>Journal aim and scope and conference topic is not germane to your area of research</w:t>
      </w:r>
    </w:p>
    <w:p w:rsidR="00002912" w:rsidRPr="00C63B56" w:rsidRDefault="00002912" w:rsidP="00C63B56">
      <w:pPr>
        <w:ind w:firstLine="426"/>
        <w:jc w:val="both"/>
        <w:rPr>
          <w:sz w:val="28"/>
          <w:szCs w:val="28"/>
          <w:lang w:val="en-US"/>
        </w:rPr>
      </w:pPr>
      <w:r w:rsidRPr="00C63B56">
        <w:rPr>
          <w:sz w:val="28"/>
          <w:szCs w:val="28"/>
          <w:lang w:val="en-US"/>
        </w:rPr>
        <w:t>The publisher or conference organizer is unfamiliar</w:t>
      </w:r>
    </w:p>
    <w:p w:rsidR="00002912" w:rsidRPr="00C63B56" w:rsidRDefault="00002912" w:rsidP="00C63B56">
      <w:pPr>
        <w:ind w:firstLine="426"/>
        <w:jc w:val="both"/>
        <w:rPr>
          <w:sz w:val="28"/>
          <w:szCs w:val="28"/>
          <w:lang w:val="en-US"/>
        </w:rPr>
      </w:pPr>
      <w:r w:rsidRPr="00C63B56">
        <w:rPr>
          <w:sz w:val="28"/>
          <w:szCs w:val="28"/>
          <w:lang w:val="en-US"/>
        </w:rPr>
        <w:t>Journal or conference title is similar to an established journal or conference</w:t>
      </w:r>
    </w:p>
    <w:p w:rsidR="00002912" w:rsidRPr="00C63B56" w:rsidRDefault="00002912" w:rsidP="00C63B56">
      <w:pPr>
        <w:ind w:firstLine="426"/>
        <w:jc w:val="both"/>
        <w:rPr>
          <w:sz w:val="28"/>
          <w:szCs w:val="28"/>
          <w:lang w:val="en-US"/>
        </w:rPr>
      </w:pPr>
      <w:r w:rsidRPr="00C63B56">
        <w:rPr>
          <w:sz w:val="28"/>
          <w:szCs w:val="28"/>
          <w:lang w:val="en-US"/>
        </w:rPr>
        <w:t>The publisher icon/logo is similar to an established journal</w:t>
      </w:r>
    </w:p>
    <w:p w:rsidR="00002912" w:rsidRPr="00C63B56" w:rsidRDefault="00002912" w:rsidP="00C63B56">
      <w:pPr>
        <w:ind w:firstLine="426"/>
        <w:jc w:val="both"/>
        <w:rPr>
          <w:sz w:val="28"/>
          <w:szCs w:val="28"/>
          <w:lang w:val="en-US"/>
        </w:rPr>
      </w:pPr>
      <w:r w:rsidRPr="00C63B56">
        <w:rPr>
          <w:sz w:val="28"/>
          <w:szCs w:val="28"/>
          <w:lang w:val="en-US"/>
        </w:rPr>
        <w:t>No credentials for the editor, editorial staff, and/or editorial board members</w:t>
      </w:r>
    </w:p>
    <w:p w:rsidR="00002912" w:rsidRPr="00C63B56" w:rsidRDefault="00002912" w:rsidP="00C63B56">
      <w:pPr>
        <w:ind w:firstLine="426"/>
        <w:jc w:val="both"/>
        <w:rPr>
          <w:sz w:val="28"/>
          <w:szCs w:val="28"/>
          <w:lang w:val="en-US"/>
        </w:rPr>
      </w:pPr>
      <w:r w:rsidRPr="00C63B56">
        <w:rPr>
          <w:sz w:val="28"/>
          <w:szCs w:val="28"/>
          <w:lang w:val="en-US"/>
        </w:rPr>
        <w:t>Indexing status for the journal is noted as PubMed® or Google Scholar or a directory</w:t>
      </w:r>
    </w:p>
    <w:p w:rsidR="00002912" w:rsidRPr="00C63B56" w:rsidRDefault="00002912" w:rsidP="00C63B56">
      <w:pPr>
        <w:ind w:firstLine="426"/>
        <w:jc w:val="both"/>
        <w:rPr>
          <w:sz w:val="28"/>
          <w:szCs w:val="28"/>
          <w:lang w:val="en-US"/>
        </w:rPr>
      </w:pPr>
      <w:r w:rsidRPr="00C63B56">
        <w:rPr>
          <w:sz w:val="28"/>
          <w:szCs w:val="28"/>
          <w:lang w:val="en-US"/>
        </w:rPr>
        <w:t>Vague impact score for the journal or claims that the journal is high impact</w:t>
      </w:r>
    </w:p>
    <w:p w:rsidR="00002912" w:rsidRPr="00C63B56" w:rsidRDefault="00002912" w:rsidP="00C63B56">
      <w:pPr>
        <w:ind w:firstLine="426"/>
        <w:jc w:val="both"/>
        <w:rPr>
          <w:sz w:val="28"/>
          <w:szCs w:val="28"/>
          <w:lang w:val="en-US"/>
        </w:rPr>
      </w:pPr>
      <w:r w:rsidRPr="00C63B56">
        <w:rPr>
          <w:sz w:val="28"/>
          <w:szCs w:val="28"/>
          <w:lang w:val="en-US"/>
        </w:rPr>
        <w:t>Inappropriate images or ads/animations on website</w:t>
      </w:r>
    </w:p>
    <w:p w:rsidR="00002912" w:rsidRPr="00C63B56" w:rsidRDefault="00002912" w:rsidP="00C63B56">
      <w:pPr>
        <w:ind w:firstLine="426"/>
        <w:jc w:val="both"/>
        <w:rPr>
          <w:sz w:val="28"/>
          <w:szCs w:val="28"/>
          <w:lang w:val="en-US"/>
        </w:rPr>
      </w:pPr>
      <w:r w:rsidRPr="00C63B56">
        <w:rPr>
          <w:sz w:val="28"/>
          <w:szCs w:val="28"/>
          <w:lang w:val="en-US"/>
        </w:rPr>
        <w:t>Inconsistent publication or conference history/schedule</w:t>
      </w:r>
    </w:p>
    <w:p w:rsidR="00002912" w:rsidRPr="00C63B56" w:rsidRDefault="00002912" w:rsidP="00C63B56">
      <w:pPr>
        <w:ind w:firstLine="426"/>
        <w:jc w:val="both"/>
        <w:rPr>
          <w:b/>
          <w:sz w:val="28"/>
          <w:szCs w:val="28"/>
          <w:lang w:val="en-US"/>
        </w:rPr>
      </w:pPr>
      <w:r w:rsidRPr="00C63B56">
        <w:rPr>
          <w:b/>
          <w:sz w:val="28"/>
          <w:szCs w:val="28"/>
          <w:lang w:val="en-US"/>
        </w:rPr>
        <w:t>Conclusion</w:t>
      </w:r>
    </w:p>
    <w:p w:rsidR="00002912" w:rsidRPr="00C63B56" w:rsidRDefault="00002912" w:rsidP="00C63B56">
      <w:pPr>
        <w:ind w:firstLine="426"/>
        <w:jc w:val="both"/>
        <w:rPr>
          <w:sz w:val="28"/>
          <w:szCs w:val="28"/>
          <w:lang w:val="en-US"/>
        </w:rPr>
      </w:pPr>
      <w:r w:rsidRPr="00C63B56">
        <w:rPr>
          <w:sz w:val="28"/>
          <w:szCs w:val="28"/>
          <w:lang w:val="en-US"/>
        </w:rPr>
        <w:t>Publishing in journals that are not reputable can diminish the credibility of your research, limit your career, and may result in little or no dissemination and uptake. When selecting a journal for your publication, a good starting point are the journals that you, your colleagues, and mentors use for research and clinical care. The next step is to review publications in the journal you are considering to assess the scientific rigor and editorial quality of the publications. Transparency from the journal as to its aim and scope, the editorial board, indexing status, the peer review process, reputation, and policies for authors are among the key indicators of quality journals. These criteria can help identify quality journals suitable for publication. Two resources with additional guidance we recommend are: Think. Check. Submit. (</w:t>
      </w:r>
      <w:hyperlink r:id="rId226" w:tgtFrame="_blank" w:history="1">
        <w:r w:rsidRPr="00C63B56">
          <w:rPr>
            <w:rStyle w:val="a9"/>
            <w:sz w:val="28"/>
            <w:szCs w:val="28"/>
            <w:lang w:val="en-US"/>
          </w:rPr>
          <w:t>https://thinkchecksubmit.org/</w:t>
        </w:r>
      </w:hyperlink>
      <w:r w:rsidRPr="00C63B56">
        <w:rPr>
          <w:sz w:val="28"/>
          <w:szCs w:val="28"/>
          <w:lang w:val="en-US"/>
        </w:rPr>
        <w:t>) and Principles of Transparency and Best Practice in Scholarly Publishing from the Open Access Scholarly Publishers Association (</w:t>
      </w:r>
      <w:hyperlink r:id="rId227" w:tgtFrame="_blank" w:history="1">
        <w:r w:rsidRPr="00C63B56">
          <w:rPr>
            <w:rStyle w:val="a9"/>
            <w:sz w:val="28"/>
            <w:szCs w:val="28"/>
            <w:lang w:val="en-US"/>
          </w:rPr>
          <w:t>https://oaspa.org/principles-of-transparency-and-best-practice-in-scholarly-publishing/</w:t>
        </w:r>
      </w:hyperlink>
      <w:r w:rsidRPr="00C63B56">
        <w:rPr>
          <w:sz w:val="28"/>
          <w:szCs w:val="28"/>
          <w:lang w:val="en-US"/>
        </w:rPr>
        <w:t>). Another option for authors is to consult with librarians affiliated with your institution or a local public library. Librarians are well-suited to provide guidance in helping authors with selecting quality journals to consider for publication. While it involves some effort, performing due diligence in your evaluation of the integrity, history, practices, and reputation of a journal before submitting a manuscript will help ensure that your work gets the readership it deserves.</w:t>
      </w:r>
    </w:p>
    <w:p w:rsidR="00002912" w:rsidRPr="00C63B56" w:rsidRDefault="00002912" w:rsidP="00C63B56">
      <w:pPr>
        <w:ind w:firstLine="426"/>
        <w:jc w:val="both"/>
        <w:rPr>
          <w:b/>
          <w:sz w:val="28"/>
          <w:szCs w:val="28"/>
          <w:lang w:val="en-US"/>
        </w:rPr>
      </w:pPr>
      <w:r w:rsidRPr="00C63B56">
        <w:rPr>
          <w:b/>
          <w:sz w:val="28"/>
          <w:szCs w:val="28"/>
          <w:lang w:val="en-US"/>
        </w:rPr>
        <w:t>Questions:</w:t>
      </w:r>
    </w:p>
    <w:p w:rsidR="00002912" w:rsidRPr="00C63B56" w:rsidRDefault="00002912" w:rsidP="00C63B56">
      <w:pPr>
        <w:ind w:firstLine="426"/>
        <w:jc w:val="both"/>
        <w:rPr>
          <w:sz w:val="28"/>
          <w:szCs w:val="28"/>
          <w:lang w:val="en-US"/>
        </w:rPr>
      </w:pPr>
      <w:r w:rsidRPr="00C63B56">
        <w:rPr>
          <w:sz w:val="28"/>
          <w:szCs w:val="28"/>
          <w:lang w:val="en-US"/>
        </w:rPr>
        <w:t>1. Criteria for reputable journals.</w:t>
      </w:r>
    </w:p>
    <w:p w:rsidR="00002912" w:rsidRPr="00C63B56" w:rsidRDefault="00002912" w:rsidP="00C63B56">
      <w:pPr>
        <w:ind w:firstLine="426"/>
        <w:jc w:val="both"/>
        <w:rPr>
          <w:sz w:val="28"/>
          <w:szCs w:val="28"/>
          <w:lang w:val="en-US"/>
        </w:rPr>
      </w:pPr>
      <w:r w:rsidRPr="00C63B56">
        <w:rPr>
          <w:sz w:val="28"/>
          <w:szCs w:val="28"/>
          <w:lang w:val="en-US"/>
        </w:rPr>
        <w:t>2. Editorial Quality</w:t>
      </w:r>
    </w:p>
    <w:p w:rsidR="00002912" w:rsidRPr="00C63B56" w:rsidRDefault="00002912" w:rsidP="00C63B56">
      <w:pPr>
        <w:ind w:firstLine="426"/>
        <w:jc w:val="both"/>
        <w:rPr>
          <w:sz w:val="28"/>
          <w:szCs w:val="28"/>
          <w:lang w:val="en-US"/>
        </w:rPr>
      </w:pPr>
      <w:r w:rsidRPr="00C63B56">
        <w:rPr>
          <w:sz w:val="28"/>
          <w:szCs w:val="28"/>
          <w:lang w:val="en-US"/>
        </w:rPr>
        <w:t>3. Indexing Status</w:t>
      </w:r>
    </w:p>
    <w:p w:rsidR="00002912" w:rsidRPr="00C63B56" w:rsidRDefault="00002912" w:rsidP="00C63B56">
      <w:pPr>
        <w:ind w:firstLine="426"/>
        <w:jc w:val="both"/>
        <w:rPr>
          <w:sz w:val="28"/>
          <w:szCs w:val="28"/>
          <w:lang w:val="en-US"/>
        </w:rPr>
      </w:pPr>
      <w:r w:rsidRPr="00C63B56">
        <w:rPr>
          <w:sz w:val="28"/>
          <w:szCs w:val="28"/>
          <w:lang w:val="en-US"/>
        </w:rPr>
        <w:t>4. Ethics</w:t>
      </w:r>
    </w:p>
    <w:p w:rsidR="00002912" w:rsidRPr="00C63B56" w:rsidRDefault="00002912" w:rsidP="00C63B56">
      <w:pPr>
        <w:ind w:firstLine="426"/>
        <w:jc w:val="both"/>
        <w:rPr>
          <w:sz w:val="28"/>
          <w:szCs w:val="28"/>
          <w:lang w:val="en-US"/>
        </w:rPr>
      </w:pPr>
      <w:r w:rsidRPr="00C63B56">
        <w:rPr>
          <w:sz w:val="28"/>
          <w:szCs w:val="28"/>
          <w:lang w:val="en-US"/>
        </w:rPr>
        <w:t>5. Author Rights and Copyright</w:t>
      </w:r>
    </w:p>
    <w:p w:rsidR="00002912" w:rsidRPr="00C63B56" w:rsidRDefault="00002912" w:rsidP="00C63B56">
      <w:pPr>
        <w:ind w:firstLine="426"/>
        <w:jc w:val="both"/>
        <w:rPr>
          <w:sz w:val="28"/>
          <w:szCs w:val="28"/>
          <w:lang w:val="en-US"/>
        </w:rPr>
      </w:pPr>
      <w:r w:rsidRPr="00C63B56">
        <w:rPr>
          <w:sz w:val="28"/>
          <w:szCs w:val="28"/>
          <w:lang w:val="en-US"/>
        </w:rPr>
        <w:t>6. Impact Factor Scores</w:t>
      </w:r>
    </w:p>
    <w:p w:rsidR="00002912" w:rsidRPr="00C63B56" w:rsidRDefault="00002912" w:rsidP="00C63B56">
      <w:pPr>
        <w:ind w:firstLine="426"/>
        <w:jc w:val="both"/>
        <w:rPr>
          <w:sz w:val="28"/>
          <w:szCs w:val="28"/>
          <w:lang w:val="en-US"/>
        </w:rPr>
      </w:pPr>
      <w:r w:rsidRPr="00C63B56">
        <w:rPr>
          <w:sz w:val="28"/>
          <w:szCs w:val="28"/>
          <w:lang w:val="en-US"/>
        </w:rPr>
        <w:t>7. Invitation to Publish a Manuscript or Submit an Abstract to a Conference</w:t>
      </w:r>
    </w:p>
    <w:p w:rsidR="00002912" w:rsidRDefault="00002912" w:rsidP="00C63B56">
      <w:pPr>
        <w:ind w:firstLine="426"/>
        <w:jc w:val="both"/>
        <w:rPr>
          <w:sz w:val="28"/>
          <w:szCs w:val="28"/>
          <w:lang w:val="en-US"/>
        </w:rPr>
      </w:pPr>
    </w:p>
    <w:p w:rsidR="00C63B56" w:rsidRDefault="00C63B56" w:rsidP="00C63B56">
      <w:pPr>
        <w:ind w:firstLine="426"/>
        <w:jc w:val="both"/>
        <w:rPr>
          <w:sz w:val="28"/>
          <w:szCs w:val="28"/>
          <w:lang w:val="en-US"/>
        </w:rPr>
      </w:pPr>
    </w:p>
    <w:p w:rsidR="00C63B56" w:rsidRPr="00C63B56" w:rsidRDefault="00C63B56" w:rsidP="00C63B56">
      <w:pPr>
        <w:ind w:firstLine="426"/>
        <w:jc w:val="both"/>
        <w:rPr>
          <w:sz w:val="28"/>
          <w:szCs w:val="28"/>
          <w:lang w:val="en-US"/>
        </w:rPr>
      </w:pPr>
    </w:p>
    <w:p w:rsidR="00002912" w:rsidRPr="00C63B56" w:rsidRDefault="00002912" w:rsidP="00C63B56">
      <w:pPr>
        <w:ind w:firstLine="426"/>
        <w:jc w:val="both"/>
        <w:rPr>
          <w:sz w:val="28"/>
          <w:szCs w:val="28"/>
          <w:lang w:val="en-US"/>
        </w:rPr>
      </w:pPr>
    </w:p>
    <w:p w:rsidR="009C2FAE" w:rsidRPr="00C63B56" w:rsidRDefault="009C2FAE" w:rsidP="00C63B56">
      <w:pPr>
        <w:ind w:firstLine="426"/>
        <w:jc w:val="both"/>
        <w:rPr>
          <w:b/>
          <w:sz w:val="28"/>
          <w:szCs w:val="28"/>
          <w:lang w:val="en-US"/>
        </w:rPr>
      </w:pPr>
      <w:r w:rsidRPr="00C63B56">
        <w:rPr>
          <w:b/>
          <w:sz w:val="28"/>
          <w:szCs w:val="28"/>
          <w:lang w:val="en-US"/>
        </w:rPr>
        <w:t>Lecture</w:t>
      </w:r>
      <w:r w:rsidR="0091038D" w:rsidRPr="00C63B56">
        <w:rPr>
          <w:b/>
          <w:sz w:val="28"/>
          <w:szCs w:val="28"/>
          <w:lang w:val="en-US"/>
        </w:rPr>
        <w:t xml:space="preserve"> </w:t>
      </w:r>
      <w:r w:rsidRPr="00C63B56">
        <w:rPr>
          <w:b/>
          <w:sz w:val="28"/>
          <w:szCs w:val="28"/>
          <w:lang w:val="en-US"/>
        </w:rPr>
        <w:t>13.Word order in sentences.Writin</w:t>
      </w:r>
      <w:r w:rsidR="00C63B56">
        <w:rPr>
          <w:b/>
          <w:sz w:val="28"/>
          <w:szCs w:val="28"/>
          <w:lang w:val="en-US"/>
        </w:rPr>
        <w:t>g paragraph for academic report</w:t>
      </w:r>
    </w:p>
    <w:p w:rsidR="009C2FAE" w:rsidRPr="00C63B56" w:rsidRDefault="009C2FAE" w:rsidP="00C63B56">
      <w:pPr>
        <w:ind w:firstLine="426"/>
        <w:jc w:val="both"/>
        <w:rPr>
          <w:sz w:val="28"/>
          <w:szCs w:val="28"/>
          <w:lang w:val="en-US"/>
        </w:rPr>
      </w:pPr>
    </w:p>
    <w:p w:rsidR="009C2FAE" w:rsidRPr="00C63B56" w:rsidRDefault="009C2FAE" w:rsidP="00C63B56">
      <w:pPr>
        <w:ind w:firstLine="426"/>
        <w:jc w:val="both"/>
        <w:rPr>
          <w:sz w:val="28"/>
          <w:szCs w:val="28"/>
          <w:lang w:val="en-US"/>
        </w:rPr>
      </w:pPr>
      <w:r w:rsidRPr="00C63B56">
        <w:rPr>
          <w:sz w:val="28"/>
          <w:szCs w:val="28"/>
          <w:lang w:val="en-US"/>
        </w:rPr>
        <w:t>Every piece of academic writing is structured by paragraphs and </w:t>
      </w:r>
      <w:hyperlink r:id="rId228" w:history="1">
        <w:r w:rsidRPr="00C63B56">
          <w:rPr>
            <w:rStyle w:val="a9"/>
            <w:sz w:val="28"/>
            <w:szCs w:val="28"/>
            <w:lang w:val="en-US"/>
          </w:rPr>
          <w:t>headings</w:t>
        </w:r>
      </w:hyperlink>
      <w:r w:rsidRPr="00C63B56">
        <w:rPr>
          <w:sz w:val="28"/>
          <w:szCs w:val="28"/>
          <w:lang w:val="en-US"/>
        </w:rPr>
        <w:t>. The number, length and order of your paragraphs will depend on what you’re writing – but each paragraph must be:</w:t>
      </w:r>
    </w:p>
    <w:p w:rsidR="009C2FAE" w:rsidRPr="00C63B56" w:rsidRDefault="009C2FAE" w:rsidP="00C63B56">
      <w:pPr>
        <w:ind w:firstLine="426"/>
        <w:jc w:val="both"/>
        <w:rPr>
          <w:sz w:val="28"/>
          <w:szCs w:val="28"/>
          <w:lang w:val="en-US"/>
        </w:rPr>
      </w:pPr>
      <w:r w:rsidRPr="00C63B56">
        <w:rPr>
          <w:sz w:val="28"/>
          <w:szCs w:val="28"/>
          <w:lang w:val="en-US"/>
        </w:rPr>
        <w:t>Unified: all the sentences relate to one central point or idea.</w:t>
      </w:r>
    </w:p>
    <w:p w:rsidR="009C2FAE" w:rsidRPr="00C63B56" w:rsidRDefault="009C2FAE" w:rsidP="00C63B56">
      <w:pPr>
        <w:ind w:firstLine="426"/>
        <w:jc w:val="both"/>
        <w:rPr>
          <w:sz w:val="28"/>
          <w:szCs w:val="28"/>
          <w:lang w:val="en-US"/>
        </w:rPr>
      </w:pPr>
      <w:r w:rsidRPr="00C63B56">
        <w:rPr>
          <w:sz w:val="28"/>
          <w:szCs w:val="28"/>
          <w:lang w:val="en-US"/>
        </w:rPr>
        <w:t>Coherent: the sentences are logically organized and clearly connected.</w:t>
      </w:r>
    </w:p>
    <w:p w:rsidR="009C2FAE" w:rsidRPr="00C63B56" w:rsidRDefault="009C2FAE" w:rsidP="00C63B56">
      <w:pPr>
        <w:ind w:firstLine="426"/>
        <w:jc w:val="both"/>
        <w:rPr>
          <w:sz w:val="28"/>
          <w:szCs w:val="28"/>
          <w:lang w:val="en-US"/>
        </w:rPr>
      </w:pPr>
      <w:r w:rsidRPr="00C63B56">
        <w:rPr>
          <w:sz w:val="28"/>
          <w:szCs w:val="28"/>
          <w:lang w:val="en-US"/>
        </w:rPr>
        <w:t>Relevant: the paragraph supports the overall theme and purpose of the paper.</w:t>
      </w:r>
    </w:p>
    <w:p w:rsidR="009C2FAE" w:rsidRPr="00C63B56" w:rsidRDefault="009C2FAE" w:rsidP="00C63B56">
      <w:pPr>
        <w:ind w:firstLine="426"/>
        <w:jc w:val="both"/>
        <w:rPr>
          <w:sz w:val="28"/>
          <w:szCs w:val="28"/>
          <w:lang w:val="en-US"/>
        </w:rPr>
      </w:pPr>
      <w:r w:rsidRPr="00C63B56">
        <w:rPr>
          <w:sz w:val="28"/>
          <w:szCs w:val="28"/>
          <w:lang w:val="en-US"/>
        </w:rPr>
        <w:t>To walk you through the process of writing strong paragraphs, we’ll use an example from our </w:t>
      </w:r>
      <w:hyperlink r:id="rId229" w:history="1">
        <w:r w:rsidRPr="00C63B56">
          <w:rPr>
            <w:rStyle w:val="a9"/>
            <w:sz w:val="28"/>
            <w:szCs w:val="28"/>
            <w:lang w:val="en-US"/>
          </w:rPr>
          <w:t>interactive essay</w:t>
        </w:r>
      </w:hyperlink>
      <w:r w:rsidRPr="00C63B56">
        <w:rPr>
          <w:sz w:val="28"/>
          <w:szCs w:val="28"/>
          <w:lang w:val="en-US"/>
        </w:rPr>
        <w:t> about the history of the Braille reading system. With each step, we will gradually build up the structure of a paragraph.</w:t>
      </w:r>
    </w:p>
    <w:p w:rsidR="009C2FAE" w:rsidRPr="00C63B56" w:rsidRDefault="009C2FAE" w:rsidP="00C63B56">
      <w:pPr>
        <w:ind w:firstLine="426"/>
        <w:jc w:val="both"/>
        <w:rPr>
          <w:sz w:val="28"/>
          <w:szCs w:val="28"/>
          <w:lang w:val="en-US"/>
        </w:rPr>
      </w:pPr>
      <w:r w:rsidRPr="00C63B56">
        <w:rPr>
          <w:sz w:val="28"/>
          <w:szCs w:val="28"/>
          <w:lang w:val="en-US"/>
        </w:rPr>
        <w:t>Table of contents</w:t>
      </w:r>
    </w:p>
    <w:p w:rsidR="009C2FAE" w:rsidRPr="00C63B56" w:rsidRDefault="00652BA1" w:rsidP="00C63B56">
      <w:pPr>
        <w:ind w:firstLine="426"/>
        <w:jc w:val="both"/>
        <w:rPr>
          <w:sz w:val="28"/>
          <w:szCs w:val="28"/>
          <w:lang w:val="en-US"/>
        </w:rPr>
      </w:pPr>
      <w:hyperlink r:id="rId230" w:anchor="step-1-identify-the-paragraphs-purpose" w:history="1">
        <w:r w:rsidR="009C2FAE" w:rsidRPr="00C63B56">
          <w:rPr>
            <w:rStyle w:val="a9"/>
            <w:sz w:val="28"/>
            <w:szCs w:val="28"/>
            <w:lang w:val="en-US"/>
          </w:rPr>
          <w:t>Identify the paragraph’s purpose</w:t>
        </w:r>
      </w:hyperlink>
    </w:p>
    <w:p w:rsidR="009C2FAE" w:rsidRPr="00C63B56" w:rsidRDefault="00652BA1" w:rsidP="00C63B56">
      <w:pPr>
        <w:ind w:firstLine="426"/>
        <w:jc w:val="both"/>
        <w:rPr>
          <w:sz w:val="28"/>
          <w:szCs w:val="28"/>
          <w:lang w:val="en-US"/>
        </w:rPr>
      </w:pPr>
      <w:hyperlink r:id="rId231" w:anchor="step-2-show-why-the-paragraph-is-relevant" w:history="1">
        <w:r w:rsidR="009C2FAE" w:rsidRPr="00C63B56">
          <w:rPr>
            <w:rStyle w:val="a9"/>
            <w:sz w:val="28"/>
            <w:szCs w:val="28"/>
            <w:lang w:val="en-US"/>
          </w:rPr>
          <w:t>Show why the paragraph is relevant</w:t>
        </w:r>
      </w:hyperlink>
    </w:p>
    <w:p w:rsidR="009C2FAE" w:rsidRPr="00C63B56" w:rsidRDefault="00652BA1" w:rsidP="00C63B56">
      <w:pPr>
        <w:ind w:firstLine="426"/>
        <w:jc w:val="both"/>
        <w:rPr>
          <w:sz w:val="28"/>
          <w:szCs w:val="28"/>
          <w:lang w:val="en-US"/>
        </w:rPr>
      </w:pPr>
      <w:hyperlink r:id="rId232" w:anchor="step-3-give-evidence" w:history="1">
        <w:r w:rsidR="009C2FAE" w:rsidRPr="00C63B56">
          <w:rPr>
            <w:rStyle w:val="a9"/>
            <w:sz w:val="28"/>
            <w:szCs w:val="28"/>
            <w:lang w:val="en-US"/>
          </w:rPr>
          <w:t>Give evidence</w:t>
        </w:r>
      </w:hyperlink>
    </w:p>
    <w:p w:rsidR="009C2FAE" w:rsidRPr="00C63B56" w:rsidRDefault="00652BA1" w:rsidP="00C63B56">
      <w:pPr>
        <w:ind w:firstLine="426"/>
        <w:jc w:val="both"/>
        <w:rPr>
          <w:sz w:val="28"/>
          <w:szCs w:val="28"/>
          <w:lang w:val="en-US"/>
        </w:rPr>
      </w:pPr>
      <w:hyperlink r:id="rId233" w:anchor="step-4-explain-or-interpret-the-evidence" w:history="1">
        <w:r w:rsidR="009C2FAE" w:rsidRPr="00C63B56">
          <w:rPr>
            <w:rStyle w:val="a9"/>
            <w:sz w:val="28"/>
            <w:szCs w:val="28"/>
            <w:lang w:val="en-US"/>
          </w:rPr>
          <w:t>Explain or interpret the evidence</w:t>
        </w:r>
      </w:hyperlink>
    </w:p>
    <w:p w:rsidR="009C2FAE" w:rsidRPr="00C63B56" w:rsidRDefault="00652BA1" w:rsidP="00C63B56">
      <w:pPr>
        <w:ind w:firstLine="426"/>
        <w:jc w:val="both"/>
        <w:rPr>
          <w:sz w:val="28"/>
          <w:szCs w:val="28"/>
          <w:lang w:val="en-US"/>
        </w:rPr>
      </w:pPr>
      <w:hyperlink r:id="rId234" w:anchor="step-5-conclude-the-paragraph" w:history="1">
        <w:r w:rsidR="009C2FAE" w:rsidRPr="00C63B56">
          <w:rPr>
            <w:rStyle w:val="a9"/>
            <w:sz w:val="28"/>
            <w:szCs w:val="28"/>
            <w:lang w:val="en-US"/>
          </w:rPr>
          <w:t>Conclude the paragraph</w:t>
        </w:r>
      </w:hyperlink>
    </w:p>
    <w:p w:rsidR="009C2FAE" w:rsidRPr="00C63B56" w:rsidRDefault="00652BA1" w:rsidP="00C63B56">
      <w:pPr>
        <w:ind w:firstLine="426"/>
        <w:jc w:val="both"/>
        <w:rPr>
          <w:sz w:val="28"/>
          <w:szCs w:val="28"/>
          <w:lang w:val="en-US"/>
        </w:rPr>
      </w:pPr>
      <w:hyperlink r:id="rId235" w:anchor="step-6-read-through-the-whole-paragraph" w:history="1">
        <w:r w:rsidR="009C2FAE" w:rsidRPr="00C63B56">
          <w:rPr>
            <w:rStyle w:val="a9"/>
            <w:sz w:val="28"/>
            <w:szCs w:val="28"/>
            <w:lang w:val="en-US"/>
          </w:rPr>
          <w:t>Read through the whole paragraph</w:t>
        </w:r>
      </w:hyperlink>
    </w:p>
    <w:p w:rsidR="009C2FAE" w:rsidRPr="00C63B56" w:rsidRDefault="00652BA1" w:rsidP="00C63B56">
      <w:pPr>
        <w:ind w:firstLine="426"/>
        <w:jc w:val="both"/>
        <w:rPr>
          <w:sz w:val="28"/>
          <w:szCs w:val="28"/>
          <w:lang w:val="en-US"/>
        </w:rPr>
      </w:pPr>
      <w:hyperlink r:id="rId236" w:anchor="when-to-start-a-new-paragraph" w:history="1">
        <w:r w:rsidR="009C2FAE" w:rsidRPr="00C63B56">
          <w:rPr>
            <w:rStyle w:val="a9"/>
            <w:sz w:val="28"/>
            <w:szCs w:val="28"/>
            <w:lang w:val="en-US"/>
          </w:rPr>
          <w:t>When to start a new paragraph</w:t>
        </w:r>
      </w:hyperlink>
    </w:p>
    <w:p w:rsidR="009C2FAE" w:rsidRPr="00C63B56" w:rsidRDefault="009C2FAE" w:rsidP="00C63B56">
      <w:pPr>
        <w:ind w:firstLine="426"/>
        <w:jc w:val="both"/>
        <w:rPr>
          <w:sz w:val="28"/>
          <w:szCs w:val="28"/>
          <w:lang w:val="en-US"/>
        </w:rPr>
      </w:pPr>
      <w:r w:rsidRPr="00C63B56">
        <w:rPr>
          <w:sz w:val="28"/>
          <w:szCs w:val="28"/>
          <w:lang w:val="en-US"/>
        </w:rPr>
        <w:t>Step 1: Identify the paragraph’s purpose</w:t>
      </w:r>
    </w:p>
    <w:p w:rsidR="009C2FAE" w:rsidRPr="00C63B56" w:rsidRDefault="009C2FAE" w:rsidP="00C63B56">
      <w:pPr>
        <w:ind w:firstLine="426"/>
        <w:jc w:val="both"/>
        <w:rPr>
          <w:sz w:val="28"/>
          <w:szCs w:val="28"/>
          <w:lang w:val="en-US"/>
        </w:rPr>
      </w:pPr>
      <w:r w:rsidRPr="00C63B56">
        <w:rPr>
          <w:sz w:val="28"/>
          <w:szCs w:val="28"/>
          <w:lang w:val="en-US"/>
        </w:rPr>
        <w:t>First, you need to know the central idea that will organize this paragraph. If you have already made a plan or </w:t>
      </w:r>
      <w:hyperlink r:id="rId237" w:history="1">
        <w:r w:rsidRPr="00C63B56">
          <w:rPr>
            <w:rStyle w:val="a9"/>
            <w:sz w:val="28"/>
            <w:szCs w:val="28"/>
            <w:lang w:val="en-US"/>
          </w:rPr>
          <w:t>outline of your paper’s overall structure</w:t>
        </w:r>
      </w:hyperlink>
      <w:r w:rsidRPr="00C63B56">
        <w:rPr>
          <w:sz w:val="28"/>
          <w:szCs w:val="28"/>
          <w:lang w:val="en-US"/>
        </w:rPr>
        <w:t>, you should already have a good idea of what each paragraph will aim to do.</w:t>
      </w:r>
    </w:p>
    <w:p w:rsidR="009C2FAE" w:rsidRPr="00C63B56" w:rsidRDefault="009C2FAE" w:rsidP="00C63B56">
      <w:pPr>
        <w:ind w:firstLine="426"/>
        <w:jc w:val="both"/>
        <w:rPr>
          <w:sz w:val="28"/>
          <w:szCs w:val="28"/>
          <w:lang w:val="en-US"/>
        </w:rPr>
      </w:pPr>
      <w:r w:rsidRPr="00C63B56">
        <w:rPr>
          <w:sz w:val="28"/>
          <w:szCs w:val="28"/>
          <w:lang w:val="en-US"/>
        </w:rPr>
        <w:t>You can start by drafting a sentence that sums up your main point and introduces the paragraph’s focus. This is often called a </w:t>
      </w:r>
      <w:hyperlink r:id="rId238" w:history="1">
        <w:r w:rsidRPr="00C63B56">
          <w:rPr>
            <w:rStyle w:val="a9"/>
            <w:sz w:val="28"/>
            <w:szCs w:val="28"/>
            <w:lang w:val="en-US"/>
          </w:rPr>
          <w:t>topic sentence</w:t>
        </w:r>
      </w:hyperlink>
      <w:r w:rsidRPr="00C63B56">
        <w:rPr>
          <w:sz w:val="28"/>
          <w:szCs w:val="28"/>
          <w:lang w:val="en-US"/>
        </w:rPr>
        <w:t>. It should be specific enough to cover in a single paragraph, but general enough that you can develop it over several more sentences.</w:t>
      </w:r>
    </w:p>
    <w:p w:rsidR="009C2FAE" w:rsidRPr="00C63B56" w:rsidRDefault="009C2FAE" w:rsidP="00C63B56">
      <w:pPr>
        <w:ind w:firstLine="426"/>
        <w:jc w:val="both"/>
        <w:rPr>
          <w:sz w:val="28"/>
          <w:szCs w:val="28"/>
          <w:lang w:val="en-US"/>
        </w:rPr>
      </w:pPr>
      <w:r w:rsidRPr="00C63B56">
        <w:rPr>
          <w:sz w:val="28"/>
          <w:szCs w:val="28"/>
          <w:lang w:val="en-US"/>
        </w:rPr>
        <w:t>Although the Braille system gained immediate popularity with the blind students at the Institute in Paris, it had to gain acceptance among the sighted before its adoption throughout France.</w:t>
      </w:r>
    </w:p>
    <w:p w:rsidR="009C2FAE" w:rsidRPr="00C63B56" w:rsidRDefault="009C2FAE" w:rsidP="00C63B56">
      <w:pPr>
        <w:ind w:firstLine="426"/>
        <w:jc w:val="both"/>
        <w:rPr>
          <w:sz w:val="28"/>
          <w:szCs w:val="28"/>
          <w:lang w:val="en-US"/>
        </w:rPr>
      </w:pPr>
      <w:r w:rsidRPr="00C63B56">
        <w:rPr>
          <w:sz w:val="28"/>
          <w:szCs w:val="28"/>
          <w:lang w:val="en-US"/>
        </w:rPr>
        <w:t>This topic sentence:</w:t>
      </w:r>
    </w:p>
    <w:p w:rsidR="009C2FAE" w:rsidRPr="00C63B56" w:rsidRDefault="009C2FAE" w:rsidP="00C63B56">
      <w:pPr>
        <w:ind w:firstLine="426"/>
        <w:jc w:val="both"/>
        <w:rPr>
          <w:sz w:val="28"/>
          <w:szCs w:val="28"/>
          <w:lang w:val="en-US"/>
        </w:rPr>
      </w:pPr>
      <w:r w:rsidRPr="00C63B56">
        <w:rPr>
          <w:sz w:val="28"/>
          <w:szCs w:val="28"/>
          <w:lang w:val="en-US"/>
        </w:rPr>
        <w:t>Transitions from the previous paragraph (which discussed the invention of Braille).</w:t>
      </w:r>
    </w:p>
    <w:p w:rsidR="009C2FAE" w:rsidRPr="00C63B56" w:rsidRDefault="009C2FAE" w:rsidP="00C63B56">
      <w:pPr>
        <w:ind w:firstLine="426"/>
        <w:jc w:val="both"/>
        <w:rPr>
          <w:sz w:val="28"/>
          <w:szCs w:val="28"/>
          <w:lang w:val="en-US"/>
        </w:rPr>
      </w:pPr>
      <w:r w:rsidRPr="00C63B56">
        <w:rPr>
          <w:sz w:val="28"/>
          <w:szCs w:val="28"/>
          <w:lang w:val="en-US"/>
        </w:rPr>
        <w:t>Clearly identifies this paragraph’s focus (the acceptance of Braille by sighted people).</w:t>
      </w:r>
    </w:p>
    <w:p w:rsidR="009C2FAE" w:rsidRPr="00C63B56" w:rsidRDefault="009C2FAE" w:rsidP="00C63B56">
      <w:pPr>
        <w:ind w:firstLine="426"/>
        <w:jc w:val="both"/>
        <w:rPr>
          <w:sz w:val="28"/>
          <w:szCs w:val="28"/>
          <w:lang w:val="en-US"/>
        </w:rPr>
      </w:pPr>
      <w:r w:rsidRPr="00C63B56">
        <w:rPr>
          <w:sz w:val="28"/>
          <w:szCs w:val="28"/>
          <w:lang w:val="en-US"/>
        </w:rPr>
        <w:t>Relates to the paper’s overall thesis.</w:t>
      </w:r>
    </w:p>
    <w:p w:rsidR="009C2FAE" w:rsidRPr="00C63B56" w:rsidRDefault="009C2FAE" w:rsidP="00C63B56">
      <w:pPr>
        <w:ind w:firstLine="426"/>
        <w:jc w:val="both"/>
        <w:rPr>
          <w:sz w:val="28"/>
          <w:szCs w:val="28"/>
          <w:lang w:val="en-US"/>
        </w:rPr>
      </w:pPr>
      <w:r w:rsidRPr="00C63B56">
        <w:rPr>
          <w:sz w:val="28"/>
          <w:szCs w:val="28"/>
          <w:lang w:val="en-US"/>
        </w:rPr>
        <w:t>Leaves space for evidence and analysis.</w:t>
      </w:r>
    </w:p>
    <w:p w:rsidR="009C2FAE" w:rsidRPr="00C63B56" w:rsidRDefault="009C2FAE" w:rsidP="00C63B56">
      <w:pPr>
        <w:ind w:firstLine="426"/>
        <w:jc w:val="both"/>
        <w:rPr>
          <w:sz w:val="28"/>
          <w:szCs w:val="28"/>
          <w:lang w:val="en-US"/>
        </w:rPr>
      </w:pPr>
      <w:r w:rsidRPr="00C63B56">
        <w:rPr>
          <w:sz w:val="28"/>
          <w:szCs w:val="28"/>
          <w:lang w:val="en-US"/>
        </w:rPr>
        <w:t>Step 2: Show why the paragraph is relevant</w:t>
      </w:r>
    </w:p>
    <w:p w:rsidR="009C2FAE" w:rsidRPr="00C63B56" w:rsidRDefault="009C2FAE" w:rsidP="00C63B56">
      <w:pPr>
        <w:ind w:firstLine="426"/>
        <w:jc w:val="both"/>
        <w:rPr>
          <w:sz w:val="28"/>
          <w:szCs w:val="28"/>
          <w:lang w:val="en-US"/>
        </w:rPr>
      </w:pPr>
      <w:r w:rsidRPr="00C63B56">
        <w:rPr>
          <w:sz w:val="28"/>
          <w:szCs w:val="28"/>
          <w:lang w:val="en-US"/>
        </w:rPr>
        <w:t>The topic sentence tells the reader what the paragraph is about – but why does this point matter for your overall argument? If this isn’t already clear from your first sentence, you can explain and expand on its meaning.</w:t>
      </w:r>
    </w:p>
    <w:p w:rsidR="009C2FAE" w:rsidRPr="00C63B56" w:rsidRDefault="009C2FAE" w:rsidP="00C63B56">
      <w:pPr>
        <w:ind w:firstLine="426"/>
        <w:jc w:val="both"/>
        <w:rPr>
          <w:sz w:val="28"/>
          <w:szCs w:val="28"/>
          <w:lang w:val="en-US"/>
        </w:rPr>
      </w:pPr>
      <w:r w:rsidRPr="00C63B56">
        <w:rPr>
          <w:sz w:val="28"/>
          <w:szCs w:val="28"/>
          <w:lang w:val="en-US"/>
        </w:rPr>
        <w:t>This support was necessary because sighted teachers and leaders had ultimate control over the propagation of Braille resources.</w:t>
      </w:r>
    </w:p>
    <w:p w:rsidR="009C2FAE" w:rsidRPr="00C63B56" w:rsidRDefault="009C2FAE" w:rsidP="00C63B56">
      <w:pPr>
        <w:ind w:firstLine="426"/>
        <w:jc w:val="both"/>
        <w:rPr>
          <w:sz w:val="28"/>
          <w:szCs w:val="28"/>
          <w:lang w:val="en-US"/>
        </w:rPr>
      </w:pPr>
      <w:r w:rsidRPr="00C63B56">
        <w:rPr>
          <w:sz w:val="28"/>
          <w:szCs w:val="28"/>
          <w:lang w:val="en-US"/>
        </w:rPr>
        <w:t>This sentence expands on the topic and shows how it fits into the broader argument about the social acceptance of Braille.</w:t>
      </w:r>
    </w:p>
    <w:p w:rsidR="009C2FAE" w:rsidRPr="00C63B56" w:rsidRDefault="009C2FAE" w:rsidP="00C63B56">
      <w:pPr>
        <w:ind w:firstLine="426"/>
        <w:jc w:val="both"/>
        <w:rPr>
          <w:sz w:val="28"/>
          <w:szCs w:val="28"/>
          <w:lang w:val="en-US"/>
        </w:rPr>
      </w:pPr>
      <w:r w:rsidRPr="00C63B56">
        <w:rPr>
          <w:sz w:val="28"/>
          <w:szCs w:val="28"/>
          <w:lang w:val="en-US"/>
        </w:rPr>
        <w:t>Step 3: Give evidence</w:t>
      </w:r>
    </w:p>
    <w:p w:rsidR="009C2FAE" w:rsidRPr="00C63B56" w:rsidRDefault="009C2FAE" w:rsidP="00C63B56">
      <w:pPr>
        <w:ind w:firstLine="426"/>
        <w:jc w:val="both"/>
        <w:rPr>
          <w:sz w:val="28"/>
          <w:szCs w:val="28"/>
          <w:lang w:val="en-US"/>
        </w:rPr>
      </w:pPr>
      <w:r w:rsidRPr="00C63B56">
        <w:rPr>
          <w:sz w:val="28"/>
          <w:szCs w:val="28"/>
          <w:lang w:val="en-US"/>
        </w:rPr>
        <w:t>Now you can support your point with evidence and examples. “Evidence” here doesn’t just mean empirical facts – the form it takes will depend on your discipline, topic and approach. Common types of evidence used in academic writing include:</w:t>
      </w:r>
    </w:p>
    <w:p w:rsidR="009C2FAE" w:rsidRPr="00C63B56" w:rsidRDefault="009C2FAE" w:rsidP="00C63B56">
      <w:pPr>
        <w:ind w:firstLine="426"/>
        <w:jc w:val="both"/>
        <w:rPr>
          <w:sz w:val="28"/>
          <w:szCs w:val="28"/>
          <w:lang w:val="en-US"/>
        </w:rPr>
      </w:pPr>
      <w:r w:rsidRPr="00C63B56">
        <w:rPr>
          <w:sz w:val="28"/>
          <w:szCs w:val="28"/>
          <w:lang w:val="en-US"/>
        </w:rPr>
        <w:t>Quotations from </w:t>
      </w:r>
      <w:hyperlink r:id="rId239" w:history="1">
        <w:r w:rsidRPr="00C63B56">
          <w:rPr>
            <w:rStyle w:val="a9"/>
            <w:sz w:val="28"/>
            <w:szCs w:val="28"/>
            <w:lang w:val="en-US"/>
          </w:rPr>
          <w:t>literary texts</w:t>
        </w:r>
      </w:hyperlink>
      <w:r w:rsidRPr="00C63B56">
        <w:rPr>
          <w:sz w:val="28"/>
          <w:szCs w:val="28"/>
          <w:lang w:val="en-US"/>
        </w:rPr>
        <w:t>, interviews, and other </w:t>
      </w:r>
      <w:hyperlink r:id="rId240" w:history="1">
        <w:r w:rsidRPr="00C63B56">
          <w:rPr>
            <w:rStyle w:val="a9"/>
            <w:sz w:val="28"/>
            <w:szCs w:val="28"/>
            <w:lang w:val="en-US"/>
          </w:rPr>
          <w:t>primary sources</w:t>
        </w:r>
      </w:hyperlink>
      <w:r w:rsidRPr="00C63B56">
        <w:rPr>
          <w:sz w:val="28"/>
          <w:szCs w:val="28"/>
          <w:lang w:val="en-US"/>
        </w:rPr>
        <w:t>.</w:t>
      </w:r>
    </w:p>
    <w:p w:rsidR="009C2FAE" w:rsidRPr="00C63B56" w:rsidRDefault="009C2FAE" w:rsidP="00C63B56">
      <w:pPr>
        <w:ind w:firstLine="426"/>
        <w:jc w:val="both"/>
        <w:rPr>
          <w:sz w:val="28"/>
          <w:szCs w:val="28"/>
          <w:lang w:val="en-US"/>
        </w:rPr>
      </w:pPr>
      <w:r w:rsidRPr="00C63B56">
        <w:rPr>
          <w:sz w:val="28"/>
          <w:szCs w:val="28"/>
          <w:lang w:val="en-US"/>
        </w:rPr>
        <w:t>Summaries, paraphrases, or quotations of secondary sources that provide information or interpretation in support of your point.</w:t>
      </w:r>
    </w:p>
    <w:p w:rsidR="009C2FAE" w:rsidRPr="00C63B56" w:rsidRDefault="00652BA1" w:rsidP="00C63B56">
      <w:pPr>
        <w:ind w:firstLine="426"/>
        <w:jc w:val="both"/>
        <w:rPr>
          <w:sz w:val="28"/>
          <w:szCs w:val="28"/>
          <w:lang w:val="en-US"/>
        </w:rPr>
      </w:pPr>
      <w:hyperlink r:id="rId241" w:history="1">
        <w:r w:rsidR="009C2FAE" w:rsidRPr="00C63B56">
          <w:rPr>
            <w:rStyle w:val="a9"/>
            <w:sz w:val="28"/>
            <w:szCs w:val="28"/>
            <w:lang w:val="en-US"/>
          </w:rPr>
          <w:t>Qualitative or quantitative data</w:t>
        </w:r>
      </w:hyperlink>
      <w:r w:rsidR="009C2FAE" w:rsidRPr="00C63B56">
        <w:rPr>
          <w:sz w:val="28"/>
          <w:szCs w:val="28"/>
          <w:lang w:val="en-US"/>
        </w:rPr>
        <w:t> that you have gathered or found in existing research.</w:t>
      </w:r>
    </w:p>
    <w:p w:rsidR="009C2FAE" w:rsidRPr="00C63B56" w:rsidRDefault="009C2FAE" w:rsidP="00C63B56">
      <w:pPr>
        <w:ind w:firstLine="426"/>
        <w:jc w:val="both"/>
        <w:rPr>
          <w:sz w:val="28"/>
          <w:szCs w:val="28"/>
          <w:lang w:val="en-US"/>
        </w:rPr>
      </w:pPr>
      <w:r w:rsidRPr="00C63B56">
        <w:rPr>
          <w:sz w:val="28"/>
          <w:szCs w:val="28"/>
          <w:lang w:val="en-US"/>
        </w:rPr>
        <w:t>Descriptive examples of artistic or musical works, events, or first-hand experiences.</w:t>
      </w:r>
    </w:p>
    <w:p w:rsidR="009C2FAE" w:rsidRPr="00C63B56" w:rsidRDefault="009C2FAE" w:rsidP="00C63B56">
      <w:pPr>
        <w:ind w:firstLine="426"/>
        <w:jc w:val="both"/>
        <w:rPr>
          <w:sz w:val="28"/>
          <w:szCs w:val="28"/>
          <w:lang w:val="en-US"/>
        </w:rPr>
      </w:pPr>
      <w:r w:rsidRPr="00C63B56">
        <w:rPr>
          <w:sz w:val="28"/>
          <w:szCs w:val="28"/>
          <w:lang w:val="en-US"/>
        </w:rPr>
        <w:t>Make sure to properly </w:t>
      </w:r>
      <w:hyperlink r:id="rId242" w:history="1">
        <w:r w:rsidRPr="00C63B56">
          <w:rPr>
            <w:rStyle w:val="a9"/>
            <w:sz w:val="28"/>
            <w:szCs w:val="28"/>
            <w:lang w:val="en-US"/>
          </w:rPr>
          <w:t>cite your sources</w:t>
        </w:r>
      </w:hyperlink>
      <w:r w:rsidRPr="00C63B56">
        <w:rPr>
          <w:sz w:val="28"/>
          <w:szCs w:val="28"/>
          <w:lang w:val="en-US"/>
        </w:rPr>
        <w:t>.</w:t>
      </w:r>
    </w:p>
    <w:p w:rsidR="009C2FAE" w:rsidRPr="00C63B56" w:rsidRDefault="009C2FAE" w:rsidP="00C63B56">
      <w:pPr>
        <w:ind w:firstLine="426"/>
        <w:jc w:val="both"/>
        <w:rPr>
          <w:sz w:val="28"/>
          <w:szCs w:val="28"/>
          <w:lang w:val="en-US"/>
        </w:rPr>
      </w:pPr>
      <w:r w:rsidRPr="00C63B56">
        <w:rPr>
          <w:sz w:val="28"/>
          <w:szCs w:val="28"/>
          <w:lang w:val="en-US"/>
        </w:rPr>
        <w:t>Many of the teachers at the Royal Institute for Blind Youth resisted Braille’s system because they found the tactile method of reading difficult to learn (Bullock &amp;Galst, 2009).</w:t>
      </w:r>
    </w:p>
    <w:p w:rsidR="009C2FAE" w:rsidRPr="00C63B56" w:rsidRDefault="009C2FAE" w:rsidP="00C63B56">
      <w:pPr>
        <w:ind w:firstLine="426"/>
        <w:jc w:val="both"/>
        <w:rPr>
          <w:sz w:val="28"/>
          <w:szCs w:val="28"/>
          <w:lang w:val="en-US"/>
        </w:rPr>
      </w:pPr>
      <w:r w:rsidRPr="00C63B56">
        <w:rPr>
          <w:sz w:val="28"/>
          <w:szCs w:val="28"/>
          <w:lang w:val="en-US"/>
        </w:rPr>
        <w:t>This sentence cites specific evidence from a secondary source, demonstrating sighted people’s reluctance to accept Braille.</w:t>
      </w:r>
    </w:p>
    <w:p w:rsidR="009C2FAE" w:rsidRPr="00C63B56" w:rsidRDefault="009C2FAE" w:rsidP="00C63B56">
      <w:pPr>
        <w:ind w:firstLine="426"/>
        <w:jc w:val="both"/>
        <w:rPr>
          <w:sz w:val="28"/>
          <w:szCs w:val="28"/>
          <w:lang w:val="en-US"/>
        </w:rPr>
      </w:pPr>
      <w:r w:rsidRPr="00C63B56">
        <w:rPr>
          <w:sz w:val="28"/>
          <w:szCs w:val="28"/>
          <w:lang w:val="en-US"/>
        </w:rPr>
        <w:t>Step 4: Explain or interpret the evidence</w:t>
      </w:r>
    </w:p>
    <w:p w:rsidR="009C2FAE" w:rsidRPr="00C63B56" w:rsidRDefault="009C2FAE" w:rsidP="00C63B56">
      <w:pPr>
        <w:ind w:firstLine="426"/>
        <w:jc w:val="both"/>
        <w:rPr>
          <w:sz w:val="28"/>
          <w:szCs w:val="28"/>
          <w:lang w:val="en-US"/>
        </w:rPr>
      </w:pPr>
      <w:r w:rsidRPr="00C63B56">
        <w:rPr>
          <w:sz w:val="28"/>
          <w:szCs w:val="28"/>
          <w:lang w:val="en-US"/>
        </w:rPr>
        <w:t>Now you have to show the reader how this evidence adds to your point. How you do so will depend on what type of evidence you have used.</w:t>
      </w:r>
    </w:p>
    <w:p w:rsidR="009C2FAE" w:rsidRPr="00C63B56" w:rsidRDefault="009C2FAE" w:rsidP="00C63B56">
      <w:pPr>
        <w:ind w:firstLine="426"/>
        <w:jc w:val="both"/>
        <w:rPr>
          <w:sz w:val="28"/>
          <w:szCs w:val="28"/>
          <w:lang w:val="en-US"/>
        </w:rPr>
      </w:pPr>
      <w:r w:rsidRPr="00C63B56">
        <w:rPr>
          <w:sz w:val="28"/>
          <w:szCs w:val="28"/>
          <w:lang w:val="en-US"/>
        </w:rPr>
        <w:t>If you quoted a passage, give your interpretation of the quotation.</w:t>
      </w:r>
    </w:p>
    <w:p w:rsidR="009C2FAE" w:rsidRPr="00C63B56" w:rsidRDefault="009C2FAE" w:rsidP="00C63B56">
      <w:pPr>
        <w:ind w:firstLine="426"/>
        <w:jc w:val="both"/>
        <w:rPr>
          <w:sz w:val="28"/>
          <w:szCs w:val="28"/>
          <w:lang w:val="en-US"/>
        </w:rPr>
      </w:pPr>
      <w:r w:rsidRPr="00C63B56">
        <w:rPr>
          <w:sz w:val="28"/>
          <w:szCs w:val="28"/>
          <w:lang w:val="en-US"/>
        </w:rPr>
        <w:t>If you cited a statistic, tell the reader what it implies for your argument.</w:t>
      </w:r>
    </w:p>
    <w:p w:rsidR="009C2FAE" w:rsidRPr="00C63B56" w:rsidRDefault="009C2FAE" w:rsidP="00C63B56">
      <w:pPr>
        <w:ind w:firstLine="426"/>
        <w:jc w:val="both"/>
        <w:rPr>
          <w:sz w:val="28"/>
          <w:szCs w:val="28"/>
          <w:lang w:val="en-US"/>
        </w:rPr>
      </w:pPr>
      <w:r w:rsidRPr="00C63B56">
        <w:rPr>
          <w:sz w:val="28"/>
          <w:szCs w:val="28"/>
          <w:lang w:val="en-US"/>
        </w:rPr>
        <w:t>If you referred to information from a secondary source, show how it develops the idea of the paragraph.</w:t>
      </w:r>
    </w:p>
    <w:p w:rsidR="009C2FAE" w:rsidRPr="00C63B56" w:rsidRDefault="009C2FAE" w:rsidP="00C63B56">
      <w:pPr>
        <w:ind w:firstLine="426"/>
        <w:jc w:val="both"/>
        <w:rPr>
          <w:sz w:val="28"/>
          <w:szCs w:val="28"/>
          <w:lang w:val="en-US"/>
        </w:rPr>
      </w:pPr>
      <w:r w:rsidRPr="00C63B56">
        <w:rPr>
          <w:sz w:val="28"/>
          <w:szCs w:val="28"/>
          <w:lang w:val="en-US"/>
        </w:rPr>
        <w:t>This resistance was symptomatic of the prevalent attitude that the blind population had to adapt to the sighted world rather than develop their own tools and methods.</w:t>
      </w:r>
    </w:p>
    <w:p w:rsidR="009C2FAE" w:rsidRPr="00C63B56" w:rsidRDefault="009C2FAE" w:rsidP="00C63B56">
      <w:pPr>
        <w:ind w:firstLine="426"/>
        <w:jc w:val="both"/>
        <w:rPr>
          <w:sz w:val="28"/>
          <w:szCs w:val="28"/>
          <w:lang w:val="en-US"/>
        </w:rPr>
      </w:pPr>
      <w:r w:rsidRPr="00C63B56">
        <w:rPr>
          <w:sz w:val="28"/>
          <w:szCs w:val="28"/>
          <w:lang w:val="en-US"/>
        </w:rPr>
        <w:t>This sentence adds detail and interpretation to the evidence, arguing that this specific fact reveals something more general about social attitudes at the time.</w:t>
      </w:r>
    </w:p>
    <w:p w:rsidR="009C2FAE" w:rsidRPr="00C63B56" w:rsidRDefault="009C2FAE" w:rsidP="00C63B56">
      <w:pPr>
        <w:ind w:firstLine="426"/>
        <w:jc w:val="both"/>
        <w:rPr>
          <w:sz w:val="28"/>
          <w:szCs w:val="28"/>
          <w:lang w:val="en-US"/>
        </w:rPr>
      </w:pPr>
      <w:r w:rsidRPr="00C63B56">
        <w:rPr>
          <w:sz w:val="28"/>
          <w:szCs w:val="28"/>
          <w:lang w:val="en-US"/>
        </w:rPr>
        <w:t>Steps 3 and 4 can be repeated several times until your point is fully developed. Use </w:t>
      </w:r>
      <w:hyperlink r:id="rId243" w:history="1">
        <w:r w:rsidRPr="00C63B56">
          <w:rPr>
            <w:rStyle w:val="a9"/>
            <w:sz w:val="28"/>
            <w:szCs w:val="28"/>
            <w:lang w:val="en-US"/>
          </w:rPr>
          <w:t>transition words and phrases</w:t>
        </w:r>
      </w:hyperlink>
      <w:r w:rsidRPr="00C63B56">
        <w:rPr>
          <w:sz w:val="28"/>
          <w:szCs w:val="28"/>
          <w:lang w:val="en-US"/>
        </w:rPr>
        <w:t> to show the connections between different sentences in the paragraph.</w:t>
      </w:r>
    </w:p>
    <w:p w:rsidR="009C2FAE" w:rsidRPr="00C63B56" w:rsidRDefault="009C2FAE" w:rsidP="00C63B56">
      <w:pPr>
        <w:ind w:firstLine="426"/>
        <w:jc w:val="both"/>
        <w:rPr>
          <w:sz w:val="28"/>
          <w:szCs w:val="28"/>
          <w:lang w:val="en-US"/>
        </w:rPr>
      </w:pPr>
      <w:r w:rsidRPr="00C63B56">
        <w:rPr>
          <w:sz w:val="28"/>
          <w:szCs w:val="28"/>
          <w:lang w:val="en-US"/>
        </w:rPr>
        <w:t>Over time, however, with the increasing impetus to make social contribution possible for all, teachers began to appreciate the usefulness of Braille’s system (Bullock &amp;Galst, 2009). Access to reading could help improve the productivity and integration of people with vision loss.</w:t>
      </w:r>
    </w:p>
    <w:p w:rsidR="009C2FAE" w:rsidRPr="00C63B56" w:rsidRDefault="009C2FAE" w:rsidP="00C63B56">
      <w:pPr>
        <w:ind w:firstLine="426"/>
        <w:jc w:val="both"/>
        <w:rPr>
          <w:sz w:val="28"/>
          <w:szCs w:val="28"/>
          <w:lang w:val="en-US"/>
        </w:rPr>
      </w:pPr>
      <w:r w:rsidRPr="00C63B56">
        <w:rPr>
          <w:sz w:val="28"/>
          <w:szCs w:val="28"/>
          <w:lang w:val="en-US"/>
        </w:rPr>
        <w:t>The evidence tells us about the changing attitude to Braille among the sighted.</w:t>
      </w:r>
    </w:p>
    <w:p w:rsidR="009C2FAE" w:rsidRPr="00C63B56" w:rsidRDefault="009C2FAE" w:rsidP="00C63B56">
      <w:pPr>
        <w:ind w:firstLine="426"/>
        <w:jc w:val="both"/>
        <w:rPr>
          <w:sz w:val="28"/>
          <w:szCs w:val="28"/>
          <w:lang w:val="en-US"/>
        </w:rPr>
      </w:pPr>
      <w:r w:rsidRPr="00C63B56">
        <w:rPr>
          <w:sz w:val="28"/>
          <w:szCs w:val="28"/>
          <w:lang w:val="en-US"/>
        </w:rPr>
        <w:t>The interpretation argues for why this change occurred as part of broader social shifts.</w:t>
      </w:r>
    </w:p>
    <w:p w:rsidR="009C2FAE" w:rsidRPr="00C63B56" w:rsidRDefault="009C2FAE" w:rsidP="00C63B56">
      <w:pPr>
        <w:ind w:firstLine="426"/>
        <w:jc w:val="both"/>
        <w:rPr>
          <w:sz w:val="28"/>
          <w:szCs w:val="28"/>
          <w:lang w:val="en-US"/>
        </w:rPr>
      </w:pPr>
      <w:r w:rsidRPr="00C63B56">
        <w:rPr>
          <w:sz w:val="28"/>
          <w:szCs w:val="28"/>
          <w:lang w:val="en-US"/>
        </w:rPr>
        <w:t>Step 5: Conclude the paragraph</w:t>
      </w:r>
    </w:p>
    <w:p w:rsidR="009C2FAE" w:rsidRPr="00C63B56" w:rsidRDefault="009C2FAE" w:rsidP="00C63B56">
      <w:pPr>
        <w:ind w:firstLine="426"/>
        <w:jc w:val="both"/>
        <w:rPr>
          <w:sz w:val="28"/>
          <w:szCs w:val="28"/>
          <w:lang w:val="en-US"/>
        </w:rPr>
      </w:pPr>
      <w:r w:rsidRPr="00C63B56">
        <w:rPr>
          <w:sz w:val="28"/>
          <w:szCs w:val="28"/>
          <w:lang w:val="en-US"/>
        </w:rPr>
        <w:t>Finally, wrap up the paragraph by returning to your main point and showing the overall consequences of the evidence you have explored.</w:t>
      </w:r>
    </w:p>
    <w:p w:rsidR="009C2FAE" w:rsidRPr="00C63B56" w:rsidRDefault="009C2FAE" w:rsidP="00C63B56">
      <w:pPr>
        <w:ind w:firstLine="426"/>
        <w:jc w:val="both"/>
        <w:rPr>
          <w:sz w:val="28"/>
          <w:szCs w:val="28"/>
          <w:lang w:val="en-US"/>
        </w:rPr>
      </w:pPr>
      <w:r w:rsidRPr="00C63B56">
        <w:rPr>
          <w:sz w:val="28"/>
          <w:szCs w:val="28"/>
          <w:lang w:val="en-US"/>
        </w:rPr>
        <w:t>This particular paragraph takes the form of a historical story – giving evidence and analysis of each step towards Braille’s widespread acceptance.</w:t>
      </w:r>
    </w:p>
    <w:p w:rsidR="009C2FAE" w:rsidRPr="00C63B56" w:rsidRDefault="009C2FAE" w:rsidP="00C63B56">
      <w:pPr>
        <w:ind w:firstLine="426"/>
        <w:jc w:val="both"/>
        <w:rPr>
          <w:sz w:val="28"/>
          <w:szCs w:val="28"/>
          <w:lang w:val="en-US"/>
        </w:rPr>
      </w:pPr>
      <w:r w:rsidRPr="00C63B56">
        <w:rPr>
          <w:sz w:val="28"/>
          <w:szCs w:val="28"/>
          <w:lang w:val="en-US"/>
        </w:rPr>
        <w:t>It took approximately 30 years, but the French government eventually approved the Braille system, and it was established throughout the country (Bullock &amp;Galst, 2009).</w:t>
      </w:r>
    </w:p>
    <w:p w:rsidR="009C2FAE" w:rsidRPr="00C63B56" w:rsidRDefault="009C2FAE" w:rsidP="00C63B56">
      <w:pPr>
        <w:ind w:firstLine="426"/>
        <w:jc w:val="both"/>
        <w:rPr>
          <w:sz w:val="28"/>
          <w:szCs w:val="28"/>
          <w:lang w:val="en-US"/>
        </w:rPr>
      </w:pPr>
      <w:r w:rsidRPr="00C63B56">
        <w:rPr>
          <w:sz w:val="28"/>
          <w:szCs w:val="28"/>
          <w:lang w:val="en-US"/>
        </w:rPr>
        <w:t> The final sentence ends the story with the consequences of these events.</w:t>
      </w:r>
    </w:p>
    <w:p w:rsidR="009C2FAE" w:rsidRPr="00C63B56" w:rsidRDefault="009C2FAE" w:rsidP="00C63B56">
      <w:pPr>
        <w:ind w:firstLine="426"/>
        <w:jc w:val="both"/>
        <w:rPr>
          <w:sz w:val="28"/>
          <w:szCs w:val="28"/>
          <w:lang w:val="en-US"/>
        </w:rPr>
      </w:pPr>
      <w:r w:rsidRPr="00C63B56">
        <w:rPr>
          <w:sz w:val="28"/>
          <w:szCs w:val="28"/>
          <w:lang w:val="en-US"/>
        </w:rPr>
        <w:t>Step 6: Read through the whole paragraph</w:t>
      </w:r>
    </w:p>
    <w:p w:rsidR="009C2FAE" w:rsidRPr="00C63B56" w:rsidRDefault="009C2FAE" w:rsidP="00C63B56">
      <w:pPr>
        <w:ind w:firstLine="426"/>
        <w:jc w:val="both"/>
        <w:rPr>
          <w:sz w:val="28"/>
          <w:szCs w:val="28"/>
          <w:lang w:val="en-US"/>
        </w:rPr>
      </w:pPr>
      <w:r w:rsidRPr="00C63B56">
        <w:rPr>
          <w:sz w:val="28"/>
          <w:szCs w:val="28"/>
          <w:lang w:val="en-US"/>
        </w:rPr>
        <w:t>When you think you’ve fully developed your point, read through the final result to make sure each sentence follows smoothly and logically from the last and adds up to a coherent whole.</w:t>
      </w:r>
    </w:p>
    <w:p w:rsidR="009C2FAE" w:rsidRPr="00C63B56" w:rsidRDefault="009C2FAE" w:rsidP="00C63B56">
      <w:pPr>
        <w:ind w:firstLine="426"/>
        <w:jc w:val="both"/>
        <w:rPr>
          <w:sz w:val="28"/>
          <w:szCs w:val="28"/>
          <w:lang w:val="en-US"/>
        </w:rPr>
      </w:pPr>
      <w:r w:rsidRPr="00C63B56">
        <w:rPr>
          <w:sz w:val="28"/>
          <w:szCs w:val="28"/>
          <w:lang w:val="en-US"/>
        </w:rPr>
        <w:t>Although the Braille system gained immediate popularity with the blind students at the Institute in Paris, it had to gain acceptance among the sighted before its adoption throughout France. This support was necessary because sighted teachers and leaders had ultimate control over the propagation of Braille resources. Many of the teachers at the Royal Institute for Blind Youth resisted learning Braille’s system because they found the tactile method of reading difficult to learn (Bullock &amp;Galst, 2009). This resistance was symptomatic of the prevalent attitude that the blind population had to adapt to the sighted world rather than develop their own tools and methods. Over time, however, with the increasing impetus to make social contribution possible for all, teachers began to appreciate the usefulness of Braille’s system (Bullock &amp;Galst, 2009). Access to reading could help improve the productivity and integration of people with vision loss. It took approximately 30 years, but the French government eventually approved the Braille system, and it was established throughout the country (Bullock &amp;Galst, 2009).</w:t>
      </w:r>
    </w:p>
    <w:p w:rsidR="009C2FAE" w:rsidRPr="00C63B56" w:rsidRDefault="009C2FAE" w:rsidP="00C63B56">
      <w:pPr>
        <w:ind w:firstLine="426"/>
        <w:jc w:val="both"/>
        <w:rPr>
          <w:sz w:val="28"/>
          <w:szCs w:val="28"/>
          <w:lang w:val="en-US"/>
        </w:rPr>
      </w:pPr>
      <w:r w:rsidRPr="00C63B56">
        <w:rPr>
          <w:sz w:val="28"/>
          <w:szCs w:val="28"/>
          <w:lang w:val="en-US"/>
        </w:rPr>
        <w:t>Not all paragraphs will look exactly like this. Depending on what your paper aims to do, you might:</w:t>
      </w:r>
    </w:p>
    <w:p w:rsidR="009C2FAE" w:rsidRPr="00C63B56" w:rsidRDefault="009C2FAE" w:rsidP="00C63B56">
      <w:pPr>
        <w:ind w:firstLine="426"/>
        <w:jc w:val="both"/>
        <w:rPr>
          <w:sz w:val="28"/>
          <w:szCs w:val="28"/>
          <w:lang w:val="en-US"/>
        </w:rPr>
      </w:pPr>
      <w:r w:rsidRPr="00C63B56">
        <w:rPr>
          <w:sz w:val="28"/>
          <w:szCs w:val="28"/>
          <w:lang w:val="en-US"/>
        </w:rPr>
        <w:t>Bring together examples that seem very different from each other, but have one key point in common.</w:t>
      </w:r>
    </w:p>
    <w:p w:rsidR="009C2FAE" w:rsidRPr="00C63B56" w:rsidRDefault="009C2FAE" w:rsidP="00C63B56">
      <w:pPr>
        <w:ind w:firstLine="426"/>
        <w:jc w:val="both"/>
        <w:rPr>
          <w:sz w:val="28"/>
          <w:szCs w:val="28"/>
          <w:lang w:val="en-US"/>
        </w:rPr>
      </w:pPr>
      <w:r w:rsidRPr="00C63B56">
        <w:rPr>
          <w:sz w:val="28"/>
          <w:szCs w:val="28"/>
          <w:lang w:val="en-US"/>
        </w:rPr>
        <w:t>Include just one key piece of evidence (such as a quotation or statistic) and analyze it in depth over several sentences.</w:t>
      </w:r>
    </w:p>
    <w:p w:rsidR="009C2FAE" w:rsidRPr="00C63B56" w:rsidRDefault="009C2FAE" w:rsidP="00C63B56">
      <w:pPr>
        <w:ind w:firstLine="426"/>
        <w:jc w:val="both"/>
        <w:rPr>
          <w:sz w:val="28"/>
          <w:szCs w:val="28"/>
          <w:lang w:val="en-US"/>
        </w:rPr>
      </w:pPr>
      <w:r w:rsidRPr="00C63B56">
        <w:rPr>
          <w:sz w:val="28"/>
          <w:szCs w:val="28"/>
          <w:lang w:val="en-US"/>
        </w:rPr>
        <w:t>Break down a concept or category into various parts to help the reader understand it.</w:t>
      </w:r>
    </w:p>
    <w:p w:rsidR="009C2FAE" w:rsidRPr="00C63B56" w:rsidRDefault="009C2FAE" w:rsidP="00C63B56">
      <w:pPr>
        <w:ind w:firstLine="426"/>
        <w:jc w:val="both"/>
        <w:rPr>
          <w:sz w:val="28"/>
          <w:szCs w:val="28"/>
          <w:lang w:val="en-US"/>
        </w:rPr>
      </w:pPr>
      <w:r w:rsidRPr="00C63B56">
        <w:rPr>
          <w:sz w:val="28"/>
          <w:szCs w:val="28"/>
          <w:lang w:val="en-US"/>
        </w:rPr>
        <w:t>The </w:t>
      </w:r>
      <w:hyperlink r:id="rId244" w:history="1">
        <w:r w:rsidRPr="00C63B56">
          <w:rPr>
            <w:rStyle w:val="a9"/>
            <w:sz w:val="28"/>
            <w:szCs w:val="28"/>
            <w:lang w:val="en-US"/>
          </w:rPr>
          <w:t>introduction</w:t>
        </w:r>
      </w:hyperlink>
      <w:r w:rsidRPr="00C63B56">
        <w:rPr>
          <w:sz w:val="28"/>
          <w:szCs w:val="28"/>
          <w:lang w:val="en-US"/>
        </w:rPr>
        <w:t> and </w:t>
      </w:r>
      <w:hyperlink r:id="rId245" w:history="1">
        <w:r w:rsidRPr="00C63B56">
          <w:rPr>
            <w:rStyle w:val="a9"/>
            <w:sz w:val="28"/>
            <w:szCs w:val="28"/>
            <w:lang w:val="en-US"/>
          </w:rPr>
          <w:t>conclusion</w:t>
        </w:r>
      </w:hyperlink>
      <w:r w:rsidRPr="00C63B56">
        <w:rPr>
          <w:sz w:val="28"/>
          <w:szCs w:val="28"/>
          <w:lang w:val="en-US"/>
        </w:rPr>
        <w:t> paragraphs will also look different. The only universal rule is that your paragraphs must be unified, coherent and relevant.</w:t>
      </w:r>
    </w:p>
    <w:p w:rsidR="009C2FAE" w:rsidRPr="00C63B56" w:rsidRDefault="009C2FAE" w:rsidP="00C63B56">
      <w:pPr>
        <w:ind w:firstLine="426"/>
        <w:jc w:val="both"/>
        <w:rPr>
          <w:sz w:val="28"/>
          <w:szCs w:val="28"/>
          <w:lang w:val="en-US"/>
        </w:rPr>
      </w:pPr>
      <w:r w:rsidRPr="00C63B56">
        <w:rPr>
          <w:sz w:val="28"/>
          <w:szCs w:val="28"/>
          <w:lang w:val="en-US"/>
        </w:rPr>
        <w:t>When to start a new paragraph</w:t>
      </w:r>
    </w:p>
    <w:p w:rsidR="009C2FAE" w:rsidRPr="00C63B56" w:rsidRDefault="009C2FAE" w:rsidP="00C63B56">
      <w:pPr>
        <w:ind w:firstLine="426"/>
        <w:jc w:val="both"/>
        <w:rPr>
          <w:sz w:val="28"/>
          <w:szCs w:val="28"/>
          <w:lang w:val="en-US"/>
        </w:rPr>
      </w:pPr>
      <w:r w:rsidRPr="00C63B56">
        <w:rPr>
          <w:sz w:val="28"/>
          <w:szCs w:val="28"/>
          <w:lang w:val="en-US"/>
        </w:rPr>
        <w:t>As soon as you address a new idea, argument or issue, you should start a new paragraph. To determine if your paragraph is complete, ask yourself:</w:t>
      </w:r>
    </w:p>
    <w:p w:rsidR="009C2FAE" w:rsidRPr="00C63B56" w:rsidRDefault="009C2FAE" w:rsidP="00C63B56">
      <w:pPr>
        <w:ind w:firstLine="426"/>
        <w:jc w:val="both"/>
        <w:rPr>
          <w:sz w:val="28"/>
          <w:szCs w:val="28"/>
          <w:lang w:val="en-US"/>
        </w:rPr>
      </w:pPr>
      <w:r w:rsidRPr="00C63B56">
        <w:rPr>
          <w:sz w:val="28"/>
          <w:szCs w:val="28"/>
          <w:lang w:val="en-US"/>
        </w:rPr>
        <w:t>Do all your sentences relate to the topic sentence?</w:t>
      </w:r>
    </w:p>
    <w:p w:rsidR="009C2FAE" w:rsidRPr="00C63B56" w:rsidRDefault="009C2FAE" w:rsidP="00C63B56">
      <w:pPr>
        <w:ind w:firstLine="426"/>
        <w:jc w:val="both"/>
        <w:rPr>
          <w:sz w:val="28"/>
          <w:szCs w:val="28"/>
          <w:lang w:val="en-US"/>
        </w:rPr>
      </w:pPr>
      <w:r w:rsidRPr="00C63B56">
        <w:rPr>
          <w:sz w:val="28"/>
          <w:szCs w:val="28"/>
          <w:lang w:val="en-US"/>
        </w:rPr>
        <w:t>Does each sentence make logical sense in relation to the one before it?</w:t>
      </w:r>
    </w:p>
    <w:p w:rsidR="009C2FAE" w:rsidRPr="00C63B56" w:rsidRDefault="009C2FAE" w:rsidP="00C63B56">
      <w:pPr>
        <w:ind w:firstLine="426"/>
        <w:jc w:val="both"/>
        <w:rPr>
          <w:sz w:val="28"/>
          <w:szCs w:val="28"/>
          <w:lang w:val="en-US"/>
        </w:rPr>
      </w:pPr>
      <w:r w:rsidRPr="00C63B56">
        <w:rPr>
          <w:sz w:val="28"/>
          <w:szCs w:val="28"/>
          <w:lang w:val="en-US"/>
        </w:rPr>
        <w:t>Have you included enough evidence or examples to demonstrate your point?</w:t>
      </w:r>
    </w:p>
    <w:p w:rsidR="009C2FAE" w:rsidRPr="00C63B56" w:rsidRDefault="009C2FAE" w:rsidP="00C63B56">
      <w:pPr>
        <w:ind w:firstLine="426"/>
        <w:jc w:val="both"/>
        <w:rPr>
          <w:sz w:val="28"/>
          <w:szCs w:val="28"/>
          <w:lang w:val="en-US"/>
        </w:rPr>
      </w:pPr>
      <w:r w:rsidRPr="00C63B56">
        <w:rPr>
          <w:sz w:val="28"/>
          <w:szCs w:val="28"/>
          <w:lang w:val="en-US"/>
        </w:rPr>
        <w:t>Is it clear what each piece of evidence means and why you have included it?</w:t>
      </w:r>
    </w:p>
    <w:p w:rsidR="009C2FAE" w:rsidRPr="00C63B56" w:rsidRDefault="009C2FAE" w:rsidP="00C63B56">
      <w:pPr>
        <w:ind w:firstLine="426"/>
        <w:jc w:val="both"/>
        <w:rPr>
          <w:sz w:val="28"/>
          <w:szCs w:val="28"/>
          <w:lang w:val="en-US"/>
        </w:rPr>
      </w:pPr>
      <w:r w:rsidRPr="00C63B56">
        <w:rPr>
          <w:sz w:val="28"/>
          <w:szCs w:val="28"/>
          <w:lang w:val="en-US"/>
        </w:rPr>
        <w:t>Does all the evidence fit together and tell a coherent story?</w:t>
      </w:r>
    </w:p>
    <w:p w:rsidR="009C2FAE" w:rsidRPr="00C63B56" w:rsidRDefault="009C2FAE" w:rsidP="00C63B56">
      <w:pPr>
        <w:ind w:firstLine="426"/>
        <w:jc w:val="both"/>
        <w:rPr>
          <w:sz w:val="28"/>
          <w:szCs w:val="28"/>
          <w:lang w:val="en-US"/>
        </w:rPr>
      </w:pPr>
      <w:r w:rsidRPr="00C63B56">
        <w:rPr>
          <w:sz w:val="28"/>
          <w:szCs w:val="28"/>
          <w:lang w:val="en-US"/>
        </w:rPr>
        <w:t>Don’t think of paragraphs as isolated units – they are part of a larger argument that should flow organically from one point to the next. Before you start a new paragraph, consider how you will </w:t>
      </w:r>
      <w:hyperlink r:id="rId246" w:history="1">
        <w:r w:rsidRPr="00C63B56">
          <w:rPr>
            <w:rStyle w:val="a9"/>
            <w:sz w:val="28"/>
            <w:szCs w:val="28"/>
            <w:lang w:val="en-US"/>
          </w:rPr>
          <w:t>transition</w:t>
        </w:r>
      </w:hyperlink>
      <w:r w:rsidRPr="00C63B56">
        <w:rPr>
          <w:sz w:val="28"/>
          <w:szCs w:val="28"/>
          <w:lang w:val="en-US"/>
        </w:rPr>
        <w:t> between ideas.</w:t>
      </w:r>
    </w:p>
    <w:p w:rsidR="00002912" w:rsidRPr="00C63B56" w:rsidRDefault="00002912" w:rsidP="00C63B56">
      <w:pPr>
        <w:ind w:firstLine="426"/>
        <w:jc w:val="both"/>
        <w:rPr>
          <w:b/>
          <w:sz w:val="28"/>
          <w:szCs w:val="28"/>
          <w:lang w:val="en-US"/>
        </w:rPr>
      </w:pPr>
      <w:r w:rsidRPr="00C63B56">
        <w:rPr>
          <w:b/>
          <w:sz w:val="28"/>
          <w:szCs w:val="28"/>
          <w:lang w:val="en-US"/>
        </w:rPr>
        <w:t>Lecture</w:t>
      </w:r>
      <w:r w:rsidR="00C14DF2" w:rsidRPr="00C63B56">
        <w:rPr>
          <w:b/>
          <w:sz w:val="28"/>
          <w:szCs w:val="28"/>
          <w:lang w:val="en-US"/>
        </w:rPr>
        <w:t xml:space="preserve"> </w:t>
      </w:r>
      <w:r w:rsidRPr="00C63B56">
        <w:rPr>
          <w:b/>
          <w:sz w:val="28"/>
          <w:szCs w:val="28"/>
          <w:lang w:val="en-US"/>
        </w:rPr>
        <w:t>14.Principles of writing a logical, clear text.Using linkers, adverbs.</w:t>
      </w:r>
    </w:p>
    <w:p w:rsidR="000D0BBE" w:rsidRPr="00C63B56" w:rsidRDefault="000D0BBE" w:rsidP="00C63B56">
      <w:pPr>
        <w:ind w:firstLine="426"/>
        <w:jc w:val="both"/>
        <w:rPr>
          <w:bCs/>
          <w:sz w:val="28"/>
          <w:szCs w:val="28"/>
          <w:lang w:val="en-US"/>
        </w:rPr>
      </w:pPr>
    </w:p>
    <w:p w:rsidR="000D0BBE" w:rsidRPr="00C63B56" w:rsidRDefault="000D0BBE" w:rsidP="00C63B56">
      <w:pPr>
        <w:ind w:firstLine="426"/>
        <w:jc w:val="both"/>
        <w:rPr>
          <w:sz w:val="28"/>
          <w:szCs w:val="28"/>
          <w:lang w:val="en-US"/>
        </w:rPr>
      </w:pPr>
      <w:r w:rsidRPr="00C63B56">
        <w:rPr>
          <w:bCs/>
          <w:sz w:val="28"/>
          <w:szCs w:val="28"/>
          <w:lang w:val="en-US"/>
        </w:rPr>
        <w:t>OBJECTIVE. </w:t>
      </w:r>
      <w:r w:rsidRPr="00C63B56">
        <w:rPr>
          <w:sz w:val="28"/>
          <w:szCs w:val="28"/>
          <w:lang w:val="en-US"/>
        </w:rPr>
        <w:t>identify patterns of logical organization in texts</w:t>
      </w:r>
      <w:r w:rsidR="00C63B56">
        <w:rPr>
          <w:sz w:val="28"/>
          <w:szCs w:val="28"/>
          <w:lang w:val="en-US"/>
        </w:rPr>
        <w:t xml:space="preserve"> </w:t>
      </w:r>
      <w:r w:rsidRPr="00C63B56">
        <w:rPr>
          <w:sz w:val="28"/>
          <w:szCs w:val="28"/>
          <w:lang w:val="en-US"/>
        </w:rPr>
        <w:t>identify basic features of rhetorical patterns (narrative, comparison, definition, etc.)</w:t>
      </w:r>
      <w:r w:rsidR="00C63B56">
        <w:rPr>
          <w:sz w:val="28"/>
          <w:szCs w:val="28"/>
          <w:lang w:val="en-US"/>
        </w:rPr>
        <w:t xml:space="preserve"> </w:t>
      </w:r>
      <w:r w:rsidRPr="00C63B56">
        <w:rPr>
          <w:sz w:val="28"/>
          <w:szCs w:val="28"/>
          <w:lang w:val="en-US"/>
        </w:rPr>
        <w:t>identify logical structures in argument</w:t>
      </w:r>
      <w:r w:rsidR="00C63B56">
        <w:rPr>
          <w:sz w:val="28"/>
          <w:szCs w:val="28"/>
          <w:lang w:val="en-US"/>
        </w:rPr>
        <w:t xml:space="preserve"> </w:t>
      </w:r>
      <w:r w:rsidRPr="00C63B56">
        <w:rPr>
          <w:sz w:val="28"/>
          <w:szCs w:val="28"/>
          <w:lang w:val="en-US"/>
        </w:rPr>
        <w:t>identify logical fallacies</w:t>
      </w:r>
    </w:p>
    <w:p w:rsidR="000D0BBE" w:rsidRPr="00C63B56" w:rsidRDefault="000D0BBE" w:rsidP="00C63B56">
      <w:pPr>
        <w:ind w:firstLine="426"/>
        <w:jc w:val="both"/>
        <w:rPr>
          <w:sz w:val="28"/>
          <w:szCs w:val="28"/>
          <w:lang w:val="en-US"/>
        </w:rPr>
      </w:pPr>
      <w:r w:rsidRPr="00C63B56">
        <w:rPr>
          <w:b/>
          <w:bCs/>
          <w:sz w:val="28"/>
          <w:szCs w:val="28"/>
          <w:lang w:val="en-US"/>
        </w:rPr>
        <w:t>Rhetorical Modes</w:t>
      </w:r>
    </w:p>
    <w:p w:rsidR="000D0BBE" w:rsidRPr="00C63B56" w:rsidRDefault="000D0BBE" w:rsidP="00C63B56">
      <w:pPr>
        <w:ind w:firstLine="426"/>
        <w:jc w:val="both"/>
        <w:rPr>
          <w:sz w:val="28"/>
          <w:szCs w:val="28"/>
          <w:lang w:val="en-US"/>
        </w:rPr>
      </w:pPr>
      <w:r w:rsidRPr="00C63B56">
        <w:rPr>
          <w:sz w:val="28"/>
          <w:szCs w:val="28"/>
          <w:lang w:val="en-US"/>
        </w:rPr>
        <w:t>We’ve been focusing on broad categories of reading materials so far: literature, journalism, textbooks, and academic writing. Since most of the reading (and writing!) you’ll do throughout your career falls into the “academic writing” category, this is a good point to slow down and examine the building blocks of academic writing more closely.</w:t>
      </w:r>
    </w:p>
    <w:p w:rsidR="000D0BBE" w:rsidRPr="00C63B56" w:rsidRDefault="000D0BBE" w:rsidP="00C63B56">
      <w:pPr>
        <w:ind w:firstLine="426"/>
        <w:jc w:val="both"/>
        <w:rPr>
          <w:sz w:val="28"/>
          <w:szCs w:val="28"/>
          <w:lang w:val="en-US"/>
        </w:rPr>
      </w:pPr>
      <w:r w:rsidRPr="00C63B56">
        <w:rPr>
          <w:b/>
          <w:bCs/>
          <w:sz w:val="28"/>
          <w:szCs w:val="28"/>
          <w:lang w:val="en-US"/>
        </w:rPr>
        <w:t>Rhetoric</w:t>
      </w:r>
      <w:r w:rsidRPr="00C63B56">
        <w:rPr>
          <w:sz w:val="28"/>
          <w:szCs w:val="28"/>
          <w:lang w:val="en-US"/>
        </w:rPr>
        <w:t> is the study of writing, so the basic types of academic writing are referred to as </w:t>
      </w:r>
      <w:r w:rsidRPr="00C63B56">
        <w:rPr>
          <w:b/>
          <w:bCs/>
          <w:sz w:val="28"/>
          <w:szCs w:val="28"/>
          <w:lang w:val="en-US"/>
        </w:rPr>
        <w:t>rhetorical modes</w:t>
      </w:r>
      <w:r w:rsidRPr="00C63B56">
        <w:rPr>
          <w:sz w:val="28"/>
          <w:szCs w:val="28"/>
          <w:lang w:val="en-US"/>
        </w:rPr>
        <w:t>. Let’s look at 10 of the most common types.</w:t>
      </w:r>
    </w:p>
    <w:p w:rsidR="000D0BBE" w:rsidRPr="00C63B56" w:rsidRDefault="000D0BBE" w:rsidP="00C63B56">
      <w:pPr>
        <w:ind w:firstLine="426"/>
        <w:jc w:val="both"/>
        <w:rPr>
          <w:sz w:val="28"/>
          <w:szCs w:val="28"/>
          <w:lang w:val="en-US"/>
        </w:rPr>
      </w:pPr>
      <w:r w:rsidRPr="00C63B56">
        <w:rPr>
          <w:b/>
          <w:bCs/>
          <w:sz w:val="28"/>
          <w:szCs w:val="28"/>
          <w:lang w:val="en-US"/>
        </w:rPr>
        <w:t>1. Narration-</w:t>
      </w:r>
      <w:r w:rsidRPr="00C63B56">
        <w:rPr>
          <w:b/>
          <w:bCs/>
          <w:sz w:val="28"/>
          <w:szCs w:val="28"/>
          <w:lang w:val="kk-KZ"/>
        </w:rPr>
        <w:t>Повествование</w:t>
      </w:r>
    </w:p>
    <w:p w:rsidR="000D0BBE" w:rsidRPr="00C63B56" w:rsidRDefault="000D0BBE" w:rsidP="00C63B56">
      <w:pPr>
        <w:ind w:firstLine="426"/>
        <w:jc w:val="both"/>
        <w:rPr>
          <w:sz w:val="28"/>
          <w:szCs w:val="28"/>
          <w:lang w:val="en-US"/>
        </w:rPr>
      </w:pPr>
      <w:r w:rsidRPr="00C63B56">
        <w:rPr>
          <w:sz w:val="28"/>
          <w:szCs w:val="28"/>
          <w:lang w:val="en-US"/>
        </w:rPr>
        <w:t>The purpose of </w:t>
      </w:r>
      <w:r w:rsidRPr="00C63B56">
        <w:rPr>
          <w:b/>
          <w:bCs/>
          <w:sz w:val="28"/>
          <w:szCs w:val="28"/>
          <w:lang w:val="en-US"/>
        </w:rPr>
        <w:t>narration</w:t>
      </w:r>
      <w:r w:rsidRPr="00C63B56">
        <w:rPr>
          <w:sz w:val="28"/>
          <w:szCs w:val="28"/>
          <w:lang w:val="en-US"/>
        </w:rPr>
        <w:t> is to tell a story or relate an event. Narration is an especially useful tool for sequencing or putting details and information into some kind of logical order, usually chronological.</w:t>
      </w:r>
    </w:p>
    <w:p w:rsidR="000D0BBE" w:rsidRPr="00C63B56" w:rsidRDefault="000D0BBE" w:rsidP="00C63B56">
      <w:pPr>
        <w:ind w:firstLine="426"/>
        <w:jc w:val="both"/>
        <w:rPr>
          <w:sz w:val="28"/>
          <w:szCs w:val="28"/>
          <w:lang w:val="en-US"/>
        </w:rPr>
      </w:pPr>
      <w:r w:rsidRPr="00C63B56">
        <w:rPr>
          <w:sz w:val="28"/>
          <w:szCs w:val="28"/>
          <w:lang w:val="en-US"/>
        </w:rPr>
        <w:t>Literature uses narration heavily, but it also can be useful in academic writing for strong impact.</w:t>
      </w:r>
    </w:p>
    <w:p w:rsidR="000D0BBE" w:rsidRPr="00C63B56" w:rsidRDefault="000D0BBE" w:rsidP="00C63B56">
      <w:pPr>
        <w:ind w:firstLine="426"/>
        <w:jc w:val="both"/>
        <w:rPr>
          <w:sz w:val="28"/>
          <w:szCs w:val="28"/>
          <w:lang w:val="en-US"/>
        </w:rPr>
      </w:pPr>
      <w:r w:rsidRPr="00C63B56">
        <w:rPr>
          <w:b/>
          <w:bCs/>
          <w:sz w:val="28"/>
          <w:szCs w:val="28"/>
          <w:lang w:val="en-US"/>
        </w:rPr>
        <w:t>2. Description</w:t>
      </w:r>
    </w:p>
    <w:p w:rsidR="000D0BBE" w:rsidRPr="00C63B56" w:rsidRDefault="000D0BBE" w:rsidP="00C63B56">
      <w:pPr>
        <w:ind w:firstLine="426"/>
        <w:jc w:val="both"/>
        <w:rPr>
          <w:sz w:val="28"/>
          <w:szCs w:val="28"/>
          <w:lang w:val="en-US"/>
        </w:rPr>
      </w:pPr>
      <w:r w:rsidRPr="00C63B56">
        <w:rPr>
          <w:sz w:val="28"/>
          <w:szCs w:val="28"/>
          <w:lang w:val="en-US"/>
        </w:rPr>
        <w:t>The purpose of description is to re-create, invent, or visually present a person, place, event, or action so that the reader can picture that which is being described. It is heavily based on </w:t>
      </w:r>
      <w:r w:rsidRPr="00C63B56">
        <w:rPr>
          <w:b/>
          <w:bCs/>
          <w:sz w:val="28"/>
          <w:szCs w:val="28"/>
          <w:lang w:val="en-US"/>
        </w:rPr>
        <w:t>sensory details</w:t>
      </w:r>
      <w:r w:rsidRPr="00C63B56">
        <w:rPr>
          <w:sz w:val="28"/>
          <w:szCs w:val="28"/>
          <w:lang w:val="en-US"/>
        </w:rPr>
        <w:t>: what we experience through our five senses.</w:t>
      </w:r>
    </w:p>
    <w:p w:rsidR="000D0BBE" w:rsidRPr="00C63B56" w:rsidRDefault="000D0BBE" w:rsidP="00C63B56">
      <w:pPr>
        <w:ind w:firstLine="426"/>
        <w:jc w:val="both"/>
        <w:rPr>
          <w:sz w:val="28"/>
          <w:szCs w:val="28"/>
          <w:lang w:val="en-US"/>
        </w:rPr>
      </w:pPr>
      <w:r w:rsidRPr="00C63B56">
        <w:rPr>
          <w:sz w:val="28"/>
          <w:szCs w:val="28"/>
          <w:lang w:val="en-US"/>
        </w:rPr>
        <w:t>Description is very useful in writing of all types.</w:t>
      </w:r>
    </w:p>
    <w:p w:rsidR="000D0BBE" w:rsidRPr="00C63B56" w:rsidRDefault="000D0BBE" w:rsidP="00C63B56">
      <w:pPr>
        <w:ind w:firstLine="426"/>
        <w:jc w:val="both"/>
        <w:rPr>
          <w:sz w:val="28"/>
          <w:szCs w:val="28"/>
          <w:lang w:val="en-US"/>
        </w:rPr>
      </w:pPr>
      <w:r w:rsidRPr="00C63B56">
        <w:rPr>
          <w:sz w:val="28"/>
          <w:szCs w:val="28"/>
          <w:lang w:val="en-US"/>
        </w:rPr>
        <w:t>In our essay about lead in drinking water, sensory details such as the color of the lead-contaminated water coming out of the tap, or the taste of it when used for cooking, will be informative and help clarify the dangers to the community of Flint. </w:t>
      </w:r>
    </w:p>
    <w:p w:rsidR="000D0BBE" w:rsidRPr="00C63B56" w:rsidRDefault="000D0BBE" w:rsidP="00C63B56">
      <w:pPr>
        <w:ind w:firstLine="426"/>
        <w:jc w:val="both"/>
        <w:rPr>
          <w:sz w:val="28"/>
          <w:szCs w:val="28"/>
          <w:lang w:val="en-US"/>
        </w:rPr>
      </w:pPr>
      <w:r w:rsidRPr="00C63B56">
        <w:rPr>
          <w:b/>
          <w:bCs/>
          <w:sz w:val="28"/>
          <w:szCs w:val="28"/>
          <w:lang w:val="en-US"/>
        </w:rPr>
        <w:t>3. Example</w:t>
      </w:r>
    </w:p>
    <w:p w:rsidR="000D0BBE" w:rsidRPr="00C63B56" w:rsidRDefault="000D0BBE" w:rsidP="00C63B56">
      <w:pPr>
        <w:ind w:firstLine="426"/>
        <w:jc w:val="both"/>
        <w:rPr>
          <w:sz w:val="28"/>
          <w:szCs w:val="28"/>
          <w:lang w:val="en-US"/>
        </w:rPr>
      </w:pPr>
      <w:r w:rsidRPr="00C63B56">
        <w:rPr>
          <w:sz w:val="28"/>
          <w:szCs w:val="28"/>
          <w:lang w:val="en-US"/>
        </w:rPr>
        <w:t>We’ve been looking at examples so far, with the lead in the water of Flint, Michigan. An </w:t>
      </w:r>
      <w:r w:rsidRPr="00C63B56">
        <w:rPr>
          <w:b/>
          <w:bCs/>
          <w:sz w:val="28"/>
          <w:szCs w:val="28"/>
          <w:lang w:val="en-US"/>
        </w:rPr>
        <w:t>exemplification essay</w:t>
      </w:r>
      <w:r w:rsidRPr="00C63B56">
        <w:rPr>
          <w:sz w:val="28"/>
          <w:szCs w:val="28"/>
          <w:lang w:val="en-US"/>
        </w:rPr>
        <w:t> extends this idea even further: it carries one or more examples into great detail, in order to show the details of a complex problem in a way that’s easy for readers to understand.</w:t>
      </w:r>
    </w:p>
    <w:p w:rsidR="000D0BBE" w:rsidRPr="00C63B56" w:rsidRDefault="000D0BBE" w:rsidP="00C63B56">
      <w:pPr>
        <w:ind w:firstLine="426"/>
        <w:jc w:val="both"/>
        <w:rPr>
          <w:sz w:val="28"/>
          <w:szCs w:val="28"/>
          <w:lang w:val="en-US"/>
        </w:rPr>
      </w:pPr>
      <w:r w:rsidRPr="00C63B56">
        <w:rPr>
          <w:sz w:val="28"/>
          <w:szCs w:val="28"/>
          <w:lang w:val="en-US"/>
        </w:rPr>
        <w:t>Writing in detail about the drinking water crisis in Flint might be used to exemplify the political situation where a state governor appoints an emergency manager over a city, taking authority away from a mayor or a town council. On the surface, it seems like these two ideas aren’t connected, so the extended example of the drinking water situation will help readers to understand the potential consequences of removing local leadership.</w:t>
      </w:r>
    </w:p>
    <w:p w:rsidR="000D0BBE" w:rsidRPr="00C63B56" w:rsidRDefault="000D0BBE" w:rsidP="00C63B56">
      <w:pPr>
        <w:ind w:firstLine="426"/>
        <w:jc w:val="both"/>
        <w:rPr>
          <w:sz w:val="28"/>
          <w:szCs w:val="28"/>
          <w:lang w:val="en-US"/>
        </w:rPr>
      </w:pPr>
      <w:r w:rsidRPr="00C63B56">
        <w:rPr>
          <w:b/>
          <w:bCs/>
          <w:sz w:val="28"/>
          <w:szCs w:val="28"/>
          <w:lang w:val="en-US"/>
        </w:rPr>
        <w:t>4. Definition</w:t>
      </w:r>
    </w:p>
    <w:p w:rsidR="000D0BBE" w:rsidRPr="00C63B56" w:rsidRDefault="000D0BBE" w:rsidP="00C63B56">
      <w:pPr>
        <w:ind w:firstLine="426"/>
        <w:jc w:val="both"/>
        <w:rPr>
          <w:sz w:val="28"/>
          <w:szCs w:val="28"/>
          <w:lang w:val="en-US"/>
        </w:rPr>
      </w:pPr>
      <w:r w:rsidRPr="00C63B56">
        <w:rPr>
          <w:sz w:val="28"/>
          <w:szCs w:val="28"/>
          <w:lang w:val="en-US"/>
        </w:rPr>
        <w:t>In the vocabulary section we talked about word definitions in great detail. A </w:t>
      </w:r>
      <w:r w:rsidRPr="00C63B56">
        <w:rPr>
          <w:b/>
          <w:bCs/>
          <w:sz w:val="28"/>
          <w:szCs w:val="28"/>
          <w:lang w:val="en-US"/>
        </w:rPr>
        <w:t>definition essay</w:t>
      </w:r>
      <w:r w:rsidRPr="00C63B56">
        <w:rPr>
          <w:sz w:val="28"/>
          <w:szCs w:val="28"/>
          <w:lang w:val="en-US"/>
        </w:rPr>
        <w:t> takes the concept of “definition” more broadly, moving beyond a dictionary definition to examine a word or concept as we actually use and understand it.</w:t>
      </w:r>
    </w:p>
    <w:p w:rsidR="000D0BBE" w:rsidRPr="00C63B56" w:rsidRDefault="000D0BBE" w:rsidP="00C63B56">
      <w:pPr>
        <w:ind w:firstLine="426"/>
        <w:jc w:val="both"/>
        <w:rPr>
          <w:sz w:val="28"/>
          <w:szCs w:val="28"/>
          <w:lang w:val="en-US"/>
        </w:rPr>
      </w:pPr>
      <w:r w:rsidRPr="00C63B56">
        <w:rPr>
          <w:sz w:val="28"/>
          <w:szCs w:val="28"/>
          <w:lang w:val="en-US"/>
        </w:rPr>
        <w:t>If we use the term “drinking water crisis” to apply to the situation in Flint, Michigan, what does that actually mean? At what point does the term “crisis” apply? A definition essay would examine the various factors that shape a public crisis, such as the level of lead contamination in water determined to be dangerous, the costs of drinking water to citizens, the difficulty in accessing water in other ways, and the damage lead exposure can have to children.</w:t>
      </w:r>
    </w:p>
    <w:p w:rsidR="000D0BBE" w:rsidRPr="00C63B56" w:rsidRDefault="000D0BBE" w:rsidP="00C63B56">
      <w:pPr>
        <w:ind w:firstLine="426"/>
        <w:jc w:val="both"/>
        <w:rPr>
          <w:sz w:val="28"/>
          <w:szCs w:val="28"/>
          <w:lang w:val="en-US"/>
        </w:rPr>
      </w:pPr>
      <w:r w:rsidRPr="00C63B56">
        <w:rPr>
          <w:b/>
          <w:bCs/>
          <w:sz w:val="28"/>
          <w:szCs w:val="28"/>
          <w:lang w:val="en-US"/>
        </w:rPr>
        <w:t>5. Process Analysis</w:t>
      </w:r>
    </w:p>
    <w:p w:rsidR="000D0BBE" w:rsidRPr="00C63B56" w:rsidRDefault="000D0BBE" w:rsidP="00C63B56">
      <w:pPr>
        <w:ind w:firstLine="426"/>
        <w:jc w:val="both"/>
        <w:rPr>
          <w:sz w:val="28"/>
          <w:szCs w:val="28"/>
          <w:lang w:val="en-US"/>
        </w:rPr>
      </w:pPr>
      <w:r w:rsidRPr="00C63B56">
        <w:rPr>
          <w:sz w:val="28"/>
          <w:szCs w:val="28"/>
          <w:lang w:val="en-US"/>
        </w:rPr>
        <w:t>Analyzing a process can also be thought of as a “how-to” essay. Technical writing includes a lot of process analysis, for instance. Academic writing can incorporate process analysis to show how an existing problem came to be, or how it might be solved, by following a clear series of steps.</w:t>
      </w:r>
    </w:p>
    <w:p w:rsidR="000D0BBE" w:rsidRPr="00C63B56" w:rsidRDefault="000D0BBE" w:rsidP="00C63B56">
      <w:pPr>
        <w:ind w:firstLine="426"/>
        <w:jc w:val="both"/>
        <w:rPr>
          <w:sz w:val="28"/>
          <w:szCs w:val="28"/>
          <w:lang w:val="en-US"/>
        </w:rPr>
      </w:pPr>
      <w:r w:rsidRPr="00C63B56">
        <w:rPr>
          <w:sz w:val="28"/>
          <w:szCs w:val="28"/>
          <w:lang w:val="en-US"/>
        </w:rPr>
        <w:t>Tracing the steps that led to the current drinking water problems in Flint would prove a useful exercise in a process analysis essay. Showing exactly what steps were taken, and in what order, would help illustrate for readers how similar situations could be avoided in other communities in the future.</w:t>
      </w:r>
    </w:p>
    <w:p w:rsidR="000D0BBE" w:rsidRPr="00C63B56" w:rsidRDefault="000D0BBE" w:rsidP="00C63B56">
      <w:pPr>
        <w:ind w:firstLine="426"/>
        <w:jc w:val="both"/>
        <w:rPr>
          <w:sz w:val="28"/>
          <w:szCs w:val="28"/>
          <w:lang w:val="en-US"/>
        </w:rPr>
      </w:pPr>
      <w:r w:rsidRPr="00C63B56">
        <w:rPr>
          <w:b/>
          <w:bCs/>
          <w:sz w:val="28"/>
          <w:szCs w:val="28"/>
          <w:lang w:val="en-US"/>
        </w:rPr>
        <w:t>6. Division/Classification</w:t>
      </w:r>
    </w:p>
    <w:p w:rsidR="000D0BBE" w:rsidRPr="00C63B56" w:rsidRDefault="000D0BBE" w:rsidP="00C63B56">
      <w:pPr>
        <w:ind w:firstLine="426"/>
        <w:jc w:val="both"/>
        <w:rPr>
          <w:sz w:val="28"/>
          <w:szCs w:val="28"/>
          <w:lang w:val="en-US"/>
        </w:rPr>
      </w:pPr>
      <w:r w:rsidRPr="00C63B56">
        <w:rPr>
          <w:sz w:val="28"/>
          <w:szCs w:val="28"/>
          <w:lang w:val="en-US"/>
        </w:rPr>
        <w:t>A </w:t>
      </w:r>
      <w:r w:rsidRPr="00C63B56">
        <w:rPr>
          <w:b/>
          <w:bCs/>
          <w:sz w:val="28"/>
          <w:szCs w:val="28"/>
          <w:lang w:val="en-US"/>
        </w:rPr>
        <w:t>classification essay</w:t>
      </w:r>
      <w:r w:rsidRPr="00C63B56">
        <w:rPr>
          <w:sz w:val="28"/>
          <w:szCs w:val="28"/>
          <w:lang w:val="en-US"/>
        </w:rPr>
        <w:t> takes one large concept, and divides it into individual pieces. A nice result from this type of writing is that it helps the reader to understand a complex topic by focusing on its smaller parts. This is particularly useful when an author has a unique way of dividing up the concepts, to provide new insight into the ways it might be viewed.</w:t>
      </w:r>
    </w:p>
    <w:p w:rsidR="000D0BBE" w:rsidRPr="00C63B56" w:rsidRDefault="000D0BBE" w:rsidP="00C63B56">
      <w:pPr>
        <w:ind w:firstLine="426"/>
        <w:jc w:val="both"/>
        <w:rPr>
          <w:sz w:val="28"/>
          <w:szCs w:val="28"/>
          <w:lang w:val="en-US"/>
        </w:rPr>
      </w:pPr>
      <w:r w:rsidRPr="00C63B56">
        <w:rPr>
          <w:b/>
          <w:bCs/>
          <w:sz w:val="28"/>
          <w:szCs w:val="28"/>
          <w:lang w:val="en-US"/>
        </w:rPr>
        <w:t>7. Comparison/Contrast</w:t>
      </w:r>
    </w:p>
    <w:p w:rsidR="000D0BBE" w:rsidRPr="00C63B56" w:rsidRDefault="000D0BBE" w:rsidP="00C63B56">
      <w:pPr>
        <w:ind w:firstLine="426"/>
        <w:jc w:val="both"/>
        <w:rPr>
          <w:sz w:val="28"/>
          <w:szCs w:val="28"/>
          <w:lang w:val="en-US"/>
        </w:rPr>
      </w:pPr>
      <w:r w:rsidRPr="00C63B56">
        <w:rPr>
          <w:sz w:val="28"/>
          <w:szCs w:val="28"/>
          <w:lang w:val="en-US"/>
        </w:rPr>
        <w:t>Comparison focuses on </w:t>
      </w:r>
      <w:r w:rsidRPr="00C63B56">
        <w:rPr>
          <w:b/>
          <w:bCs/>
          <w:sz w:val="28"/>
          <w:szCs w:val="28"/>
          <w:lang w:val="en-US"/>
        </w:rPr>
        <w:t>similarities</w:t>
      </w:r>
      <w:r w:rsidRPr="00C63B56">
        <w:rPr>
          <w:sz w:val="28"/>
          <w:szCs w:val="28"/>
          <w:lang w:val="en-US"/>
        </w:rPr>
        <w:t> between things, and contrast focuses on their </w:t>
      </w:r>
      <w:r w:rsidRPr="00C63B56">
        <w:rPr>
          <w:b/>
          <w:bCs/>
          <w:sz w:val="28"/>
          <w:szCs w:val="28"/>
          <w:lang w:val="en-US"/>
        </w:rPr>
        <w:t>differences</w:t>
      </w:r>
      <w:r w:rsidRPr="00C63B56">
        <w:rPr>
          <w:sz w:val="28"/>
          <w:szCs w:val="28"/>
          <w:lang w:val="en-US"/>
        </w:rPr>
        <w:t>. We innately make comparisons all the time, and they appear in many kinds of writings. The goal of comparison and contrast in academic essays is generally to show that one item is superior to another, based on a set of evaluations included as part of the writing.</w:t>
      </w:r>
    </w:p>
    <w:p w:rsidR="000D0BBE" w:rsidRPr="00C63B56" w:rsidRDefault="000D0BBE" w:rsidP="00C63B56">
      <w:pPr>
        <w:ind w:firstLine="426"/>
        <w:jc w:val="both"/>
        <w:rPr>
          <w:sz w:val="28"/>
          <w:szCs w:val="28"/>
          <w:lang w:val="en-US"/>
        </w:rPr>
      </w:pPr>
      <w:r w:rsidRPr="00C63B56">
        <w:rPr>
          <w:b/>
          <w:bCs/>
          <w:sz w:val="28"/>
          <w:szCs w:val="28"/>
          <w:lang w:val="en-US"/>
        </w:rPr>
        <w:t>8. Cause/Effect</w:t>
      </w:r>
    </w:p>
    <w:p w:rsidR="000D0BBE" w:rsidRPr="00C63B56" w:rsidRDefault="000D0BBE" w:rsidP="00C63B56">
      <w:pPr>
        <w:ind w:firstLine="426"/>
        <w:jc w:val="both"/>
        <w:rPr>
          <w:sz w:val="28"/>
          <w:szCs w:val="28"/>
          <w:lang w:val="en-US"/>
        </w:rPr>
      </w:pPr>
      <w:r w:rsidRPr="00C63B56">
        <w:rPr>
          <w:sz w:val="28"/>
          <w:szCs w:val="28"/>
          <w:lang w:val="en-US"/>
        </w:rPr>
        <w:t>If narration offers a sequence of events, cause/effect essays offer an explanation about why that sequence matters. Cause/effect writing is particularly powerful when the author can provide a cause/effect relationship that the reader wasn’t expecting, and as a result see the situation in a new light.</w:t>
      </w:r>
    </w:p>
    <w:p w:rsidR="000D0BBE" w:rsidRPr="00C63B56" w:rsidRDefault="000D0BBE" w:rsidP="00C63B56">
      <w:pPr>
        <w:ind w:firstLine="426"/>
        <w:jc w:val="both"/>
        <w:rPr>
          <w:sz w:val="28"/>
          <w:szCs w:val="28"/>
          <w:lang w:val="en-US"/>
        </w:rPr>
      </w:pPr>
      <w:r w:rsidRPr="00C63B56">
        <w:rPr>
          <w:sz w:val="28"/>
          <w:szCs w:val="28"/>
          <w:lang w:val="en-US"/>
        </w:rPr>
        <w:t>We recognize that lead contamination in drinking water is a problem, but many readers may not know exactly why that is. Drawing a cause/effect relationship between lead exposure in childhood, and later learning disabilities and physical problems once these children grow up, would be helpful for understanding the long-term impacts possible from the current situation in Flint.</w:t>
      </w:r>
    </w:p>
    <w:p w:rsidR="000D0BBE" w:rsidRPr="00C63B56" w:rsidRDefault="000D0BBE" w:rsidP="00C63B56">
      <w:pPr>
        <w:ind w:firstLine="426"/>
        <w:jc w:val="both"/>
        <w:rPr>
          <w:sz w:val="28"/>
          <w:szCs w:val="28"/>
          <w:lang w:val="en-US"/>
        </w:rPr>
      </w:pPr>
      <w:r w:rsidRPr="00C63B56">
        <w:rPr>
          <w:b/>
          <w:bCs/>
          <w:sz w:val="28"/>
          <w:szCs w:val="28"/>
          <w:lang w:val="en-US"/>
        </w:rPr>
        <w:t>9. Problem/Solution</w:t>
      </w:r>
    </w:p>
    <w:p w:rsidR="000D0BBE" w:rsidRPr="00C63B56" w:rsidRDefault="000D0BBE" w:rsidP="00C63B56">
      <w:pPr>
        <w:ind w:firstLine="426"/>
        <w:jc w:val="both"/>
        <w:rPr>
          <w:sz w:val="28"/>
          <w:szCs w:val="28"/>
          <w:lang w:val="en-US"/>
        </w:rPr>
      </w:pPr>
      <w:r w:rsidRPr="00C63B56">
        <w:rPr>
          <w:sz w:val="28"/>
          <w:szCs w:val="28"/>
          <w:lang w:val="en-US"/>
        </w:rPr>
        <w:t>This type of academic writing has two equally important tasks: clearly identifying a problem, and then providing a logical, practical solution for that problem. Establishing that a particular situation IS a problem can sometimes be a challenge–many readers might assume that a given situation is “just the way it is,” for instance.</w:t>
      </w:r>
    </w:p>
    <w:p w:rsidR="000D0BBE" w:rsidRPr="00C63B56" w:rsidRDefault="000D0BBE" w:rsidP="00C63B56">
      <w:pPr>
        <w:ind w:firstLine="426"/>
        <w:jc w:val="both"/>
        <w:rPr>
          <w:sz w:val="28"/>
          <w:szCs w:val="28"/>
          <w:lang w:val="en-US"/>
        </w:rPr>
      </w:pPr>
      <w:r w:rsidRPr="00C63B56">
        <w:rPr>
          <w:b/>
          <w:bCs/>
          <w:sz w:val="28"/>
          <w:szCs w:val="28"/>
          <w:lang w:val="en-US"/>
        </w:rPr>
        <w:t>10. Argument &amp; Persuasion (</w:t>
      </w:r>
      <w:r w:rsidRPr="00C63B56">
        <w:rPr>
          <w:b/>
          <w:bCs/>
          <w:sz w:val="28"/>
          <w:szCs w:val="28"/>
          <w:lang w:val="kk-KZ"/>
        </w:rPr>
        <w:t>убеждение</w:t>
      </w:r>
      <w:r w:rsidRPr="00C63B56">
        <w:rPr>
          <w:b/>
          <w:bCs/>
          <w:sz w:val="28"/>
          <w:szCs w:val="28"/>
          <w:lang w:val="en-US"/>
        </w:rPr>
        <w:t>)</w:t>
      </w:r>
    </w:p>
    <w:p w:rsidR="000D0BBE" w:rsidRPr="00C63B56" w:rsidRDefault="000D0BBE" w:rsidP="00C63B56">
      <w:pPr>
        <w:ind w:firstLine="426"/>
        <w:jc w:val="both"/>
        <w:rPr>
          <w:sz w:val="28"/>
          <w:szCs w:val="28"/>
          <w:lang w:val="en-US"/>
        </w:rPr>
      </w:pPr>
      <w:r w:rsidRPr="00C63B56">
        <w:rPr>
          <w:sz w:val="28"/>
          <w:szCs w:val="28"/>
          <w:lang w:val="en-US"/>
        </w:rPr>
        <w:t>The purpose of argumentation (also called </w:t>
      </w:r>
      <w:r w:rsidRPr="00C63B56">
        <w:rPr>
          <w:b/>
          <w:bCs/>
          <w:sz w:val="28"/>
          <w:szCs w:val="28"/>
          <w:lang w:val="en-US"/>
        </w:rPr>
        <w:t>persuasive writing</w:t>
      </w:r>
      <w:r w:rsidRPr="00C63B56">
        <w:rPr>
          <w:sz w:val="28"/>
          <w:szCs w:val="28"/>
          <w:lang w:val="en-US"/>
        </w:rPr>
        <w:t>) is to prove the validity of a point of view, by presenting sound reasoning to thoroughly convince the reader. These assume that the reader is initially uninformed about the topic, or holds a viewpoint that differs from the author’s. The author’s goal is to bring the reader around to his or her way of thinking on the matter.</w:t>
      </w:r>
    </w:p>
    <w:p w:rsidR="000D0BBE" w:rsidRPr="00C63B56" w:rsidRDefault="000D0BBE" w:rsidP="00C63B56">
      <w:pPr>
        <w:ind w:firstLine="426"/>
        <w:jc w:val="both"/>
        <w:rPr>
          <w:sz w:val="28"/>
          <w:szCs w:val="28"/>
          <w:lang w:val="en-US"/>
        </w:rPr>
      </w:pPr>
      <w:r w:rsidRPr="00C63B56">
        <w:rPr>
          <w:b/>
          <w:bCs/>
          <w:sz w:val="28"/>
          <w:szCs w:val="28"/>
          <w:lang w:val="en-US"/>
        </w:rPr>
        <w:t>Elements of an Argument</w:t>
      </w:r>
    </w:p>
    <w:p w:rsidR="000D0BBE" w:rsidRPr="00C63B56" w:rsidRDefault="000D0BBE" w:rsidP="00C63B56">
      <w:pPr>
        <w:ind w:firstLine="426"/>
        <w:jc w:val="both"/>
        <w:rPr>
          <w:sz w:val="28"/>
          <w:szCs w:val="28"/>
          <w:lang w:val="en-US"/>
        </w:rPr>
      </w:pPr>
      <w:r w:rsidRPr="00C63B56">
        <w:rPr>
          <w:b/>
          <w:bCs/>
          <w:sz w:val="28"/>
          <w:szCs w:val="28"/>
          <w:lang w:val="en-US"/>
        </w:rPr>
        <w:t>ARGUMENTATION VOCABULARY</w:t>
      </w:r>
    </w:p>
    <w:p w:rsidR="000D0BBE" w:rsidRPr="00C63B56" w:rsidRDefault="000D0BBE" w:rsidP="00C63B56">
      <w:pPr>
        <w:ind w:firstLine="426"/>
        <w:jc w:val="both"/>
        <w:rPr>
          <w:sz w:val="28"/>
          <w:szCs w:val="28"/>
          <w:lang w:val="en-US"/>
        </w:rPr>
      </w:pPr>
      <w:r w:rsidRPr="00C63B56">
        <w:rPr>
          <w:b/>
          <w:bCs/>
          <w:sz w:val="28"/>
          <w:szCs w:val="28"/>
          <w:lang w:val="en-US"/>
        </w:rPr>
        <w:t>Claim</w:t>
      </w:r>
      <w:r w:rsidRPr="00C63B56">
        <w:rPr>
          <w:sz w:val="28"/>
          <w:szCs w:val="28"/>
          <w:lang w:val="en-US"/>
        </w:rPr>
        <w:t>: a statement or opinion that is either true or false</w:t>
      </w:r>
    </w:p>
    <w:p w:rsidR="000D0BBE" w:rsidRPr="00C63B56" w:rsidRDefault="000D0BBE" w:rsidP="00C63B56">
      <w:pPr>
        <w:ind w:firstLine="426"/>
        <w:jc w:val="both"/>
        <w:rPr>
          <w:sz w:val="28"/>
          <w:szCs w:val="28"/>
          <w:lang w:val="en-US"/>
        </w:rPr>
      </w:pPr>
      <w:r w:rsidRPr="00C63B56">
        <w:rPr>
          <w:b/>
          <w:bCs/>
          <w:sz w:val="28"/>
          <w:szCs w:val="28"/>
          <w:lang w:val="en-US"/>
        </w:rPr>
        <w:t>Argument</w:t>
      </w:r>
      <w:r w:rsidRPr="00C63B56">
        <w:rPr>
          <w:sz w:val="28"/>
          <w:szCs w:val="28"/>
          <w:lang w:val="en-US"/>
        </w:rPr>
        <w:t>: a claim supported by premises</w:t>
      </w:r>
    </w:p>
    <w:p w:rsidR="000D0BBE" w:rsidRPr="00C63B56" w:rsidRDefault="000D0BBE" w:rsidP="00C63B56">
      <w:pPr>
        <w:ind w:firstLine="426"/>
        <w:jc w:val="both"/>
        <w:rPr>
          <w:sz w:val="28"/>
          <w:szCs w:val="28"/>
          <w:lang w:val="en-US"/>
        </w:rPr>
      </w:pPr>
      <w:r w:rsidRPr="00C63B56">
        <w:rPr>
          <w:b/>
          <w:bCs/>
          <w:sz w:val="28"/>
          <w:szCs w:val="28"/>
          <w:lang w:val="en-US"/>
        </w:rPr>
        <w:t>Conclusion</w:t>
      </w:r>
      <w:r w:rsidRPr="00C63B56">
        <w:rPr>
          <w:sz w:val="28"/>
          <w:szCs w:val="28"/>
          <w:lang w:val="en-US"/>
        </w:rPr>
        <w:t>: the main claim in an argument</w:t>
      </w:r>
    </w:p>
    <w:p w:rsidR="000D0BBE" w:rsidRPr="00C63B56" w:rsidRDefault="000D0BBE" w:rsidP="00C63B56">
      <w:pPr>
        <w:ind w:firstLine="426"/>
        <w:jc w:val="both"/>
        <w:rPr>
          <w:sz w:val="28"/>
          <w:szCs w:val="28"/>
          <w:lang w:val="en-US"/>
        </w:rPr>
      </w:pPr>
      <w:r w:rsidRPr="00C63B56">
        <w:rPr>
          <w:b/>
          <w:bCs/>
          <w:sz w:val="28"/>
          <w:szCs w:val="28"/>
          <w:lang w:val="en-US"/>
        </w:rPr>
        <w:t>Premises</w:t>
      </w:r>
      <w:r w:rsidRPr="00C63B56">
        <w:rPr>
          <w:sz w:val="28"/>
          <w:szCs w:val="28"/>
          <w:lang w:val="en-US"/>
        </w:rPr>
        <w:t>: claims that support and argument’s conclusion</w:t>
      </w:r>
    </w:p>
    <w:p w:rsidR="000D0BBE" w:rsidRPr="00C63B56" w:rsidRDefault="000D0BBE" w:rsidP="00C63B56">
      <w:pPr>
        <w:ind w:firstLine="426"/>
        <w:jc w:val="both"/>
        <w:rPr>
          <w:sz w:val="28"/>
          <w:szCs w:val="28"/>
          <w:lang w:val="en-US"/>
        </w:rPr>
      </w:pPr>
      <w:r w:rsidRPr="00C63B56">
        <w:rPr>
          <w:sz w:val="28"/>
          <w:szCs w:val="28"/>
          <w:lang w:val="en-US"/>
        </w:rPr>
        <w:t>A </w:t>
      </w:r>
      <w:r w:rsidRPr="00C63B56">
        <w:rPr>
          <w:b/>
          <w:bCs/>
          <w:sz w:val="28"/>
          <w:szCs w:val="28"/>
          <w:lang w:val="en-US"/>
        </w:rPr>
        <w:t>claim</w:t>
      </w:r>
      <w:r w:rsidRPr="00C63B56">
        <w:rPr>
          <w:sz w:val="28"/>
          <w:szCs w:val="28"/>
          <w:lang w:val="en-US"/>
        </w:rPr>
        <w:t> is an assertion about the truth, existence, or value of something that is either true or false. Claims are also called statements or propositions.</w:t>
      </w:r>
    </w:p>
    <w:p w:rsidR="000D0BBE" w:rsidRPr="00C63B56" w:rsidRDefault="000D0BBE" w:rsidP="00C63B56">
      <w:pPr>
        <w:ind w:firstLine="426"/>
        <w:jc w:val="both"/>
        <w:rPr>
          <w:sz w:val="28"/>
          <w:szCs w:val="28"/>
          <w:lang w:val="en-US"/>
        </w:rPr>
      </w:pPr>
      <w:r w:rsidRPr="00C63B56">
        <w:rPr>
          <w:sz w:val="28"/>
          <w:szCs w:val="28"/>
          <w:lang w:val="en-US"/>
        </w:rPr>
        <w:t>When supported by premises, a claim becomes a conclusion. For example:</w:t>
      </w:r>
    </w:p>
    <w:p w:rsidR="000D0BBE" w:rsidRPr="00C63B56" w:rsidRDefault="000D0BBE" w:rsidP="00C63B56">
      <w:pPr>
        <w:ind w:firstLine="426"/>
        <w:jc w:val="both"/>
        <w:rPr>
          <w:sz w:val="28"/>
          <w:szCs w:val="28"/>
          <w:lang w:val="en-US"/>
        </w:rPr>
      </w:pPr>
      <w:r w:rsidRPr="00C63B56">
        <w:rPr>
          <w:sz w:val="28"/>
          <w:szCs w:val="28"/>
          <w:lang w:val="en-US"/>
        </w:rPr>
        <w:t>This class is easy.</w:t>
      </w:r>
    </w:p>
    <w:p w:rsidR="000D0BBE" w:rsidRPr="00C63B56" w:rsidRDefault="000D0BBE" w:rsidP="00C63B56">
      <w:pPr>
        <w:ind w:firstLine="426"/>
        <w:jc w:val="both"/>
        <w:rPr>
          <w:sz w:val="28"/>
          <w:szCs w:val="28"/>
          <w:lang w:val="en-US"/>
        </w:rPr>
      </w:pPr>
      <w:r w:rsidRPr="00C63B56">
        <w:rPr>
          <w:sz w:val="28"/>
          <w:szCs w:val="28"/>
          <w:lang w:val="en-US"/>
        </w:rPr>
        <w:t>The Detroit Lions have the potential to make the NFL playoffs.</w:t>
      </w:r>
    </w:p>
    <w:p w:rsidR="000D0BBE" w:rsidRPr="00C63B56" w:rsidRDefault="000D0BBE" w:rsidP="00C63B56">
      <w:pPr>
        <w:ind w:firstLine="426"/>
        <w:jc w:val="both"/>
        <w:rPr>
          <w:sz w:val="28"/>
          <w:szCs w:val="28"/>
          <w:lang w:val="en-US"/>
        </w:rPr>
      </w:pPr>
      <w:r w:rsidRPr="00C63B56">
        <w:rPr>
          <w:sz w:val="28"/>
          <w:szCs w:val="28"/>
          <w:lang w:val="en-US"/>
        </w:rPr>
        <w:t>This chemical structure is unstable.</w:t>
      </w:r>
    </w:p>
    <w:p w:rsidR="000D0BBE" w:rsidRPr="00C63B56" w:rsidRDefault="000D0BBE" w:rsidP="00C63B56">
      <w:pPr>
        <w:ind w:firstLine="426"/>
        <w:jc w:val="both"/>
        <w:rPr>
          <w:sz w:val="28"/>
          <w:szCs w:val="28"/>
          <w:lang w:val="en-US"/>
        </w:rPr>
      </w:pPr>
      <w:r w:rsidRPr="00C63B56">
        <w:rPr>
          <w:sz w:val="28"/>
          <w:szCs w:val="28"/>
          <w:lang w:val="en-US"/>
        </w:rPr>
        <w:t>Democratic socialism is superior to a pure democracy.</w:t>
      </w:r>
    </w:p>
    <w:p w:rsidR="000D0BBE" w:rsidRPr="00C63B56" w:rsidRDefault="000D0BBE" w:rsidP="00C63B56">
      <w:pPr>
        <w:ind w:firstLine="426"/>
        <w:jc w:val="both"/>
        <w:rPr>
          <w:sz w:val="28"/>
          <w:szCs w:val="28"/>
          <w:lang w:val="en-US"/>
        </w:rPr>
      </w:pPr>
      <w:r w:rsidRPr="00C63B56">
        <w:rPr>
          <w:sz w:val="28"/>
          <w:szCs w:val="28"/>
          <w:lang w:val="en-US"/>
        </w:rPr>
        <w:t>An </w:t>
      </w:r>
      <w:r w:rsidRPr="00C63B56">
        <w:rPr>
          <w:b/>
          <w:bCs/>
          <w:sz w:val="28"/>
          <w:szCs w:val="28"/>
          <w:lang w:val="en-US"/>
        </w:rPr>
        <w:t>argument</w:t>
      </w:r>
      <w:r w:rsidRPr="00C63B56">
        <w:rPr>
          <w:sz w:val="28"/>
          <w:szCs w:val="28"/>
          <w:lang w:val="en-US"/>
        </w:rPr>
        <w:t> is an assertion that contains both a conclusion and premises. It is a statement of fact or opinion that is based on evidence. Keep in mind that not all statements are arguments, and some statements may contain multiple arguments.</w:t>
      </w:r>
    </w:p>
    <w:p w:rsidR="000D0BBE" w:rsidRPr="00C63B56" w:rsidRDefault="000D0BBE" w:rsidP="00C63B56">
      <w:pPr>
        <w:ind w:firstLine="426"/>
        <w:jc w:val="both"/>
        <w:rPr>
          <w:sz w:val="28"/>
          <w:szCs w:val="28"/>
          <w:lang w:val="en-US"/>
        </w:rPr>
      </w:pPr>
      <w:r w:rsidRPr="00C63B56">
        <w:rPr>
          <w:b/>
          <w:bCs/>
          <w:sz w:val="28"/>
          <w:szCs w:val="28"/>
          <w:lang w:val="en-US"/>
        </w:rPr>
        <w:t>TEST IT OUT</w:t>
      </w:r>
    </w:p>
    <w:p w:rsidR="000D0BBE" w:rsidRPr="00C63B56" w:rsidRDefault="000D0BBE" w:rsidP="00C63B56">
      <w:pPr>
        <w:ind w:firstLine="426"/>
        <w:jc w:val="both"/>
        <w:rPr>
          <w:sz w:val="28"/>
          <w:szCs w:val="28"/>
          <w:lang w:val="en-US"/>
        </w:rPr>
      </w:pPr>
      <w:r w:rsidRPr="00C63B56">
        <w:rPr>
          <w:sz w:val="28"/>
          <w:szCs w:val="28"/>
          <w:lang w:val="en-US"/>
        </w:rPr>
        <w:t>Which of the following statements is an argument?</w:t>
      </w:r>
    </w:p>
    <w:p w:rsidR="000D0BBE" w:rsidRPr="00C63B56" w:rsidRDefault="000D0BBE" w:rsidP="00C63B56">
      <w:pPr>
        <w:ind w:firstLine="426"/>
        <w:jc w:val="both"/>
        <w:rPr>
          <w:sz w:val="28"/>
          <w:szCs w:val="28"/>
          <w:lang w:val="en-US"/>
        </w:rPr>
      </w:pPr>
      <w:r w:rsidRPr="00C63B56">
        <w:rPr>
          <w:sz w:val="28"/>
          <w:szCs w:val="28"/>
          <w:lang w:val="en-US"/>
        </w:rPr>
        <w:t>Vending machines stocked with soda or candy should be removed from all public schools.</w:t>
      </w:r>
    </w:p>
    <w:p w:rsidR="000D0BBE" w:rsidRPr="00C63B56" w:rsidRDefault="000D0BBE" w:rsidP="00C63B56">
      <w:pPr>
        <w:ind w:firstLine="426"/>
        <w:jc w:val="both"/>
        <w:rPr>
          <w:sz w:val="28"/>
          <w:szCs w:val="28"/>
          <w:lang w:val="en-US"/>
        </w:rPr>
      </w:pPr>
      <w:r w:rsidRPr="00C63B56">
        <w:rPr>
          <w:iCs/>
          <w:sz w:val="28"/>
          <w:szCs w:val="28"/>
          <w:lang w:val="en-US"/>
        </w:rPr>
        <w:t>Star Wars</w:t>
      </w:r>
      <w:r w:rsidRPr="00C63B56">
        <w:rPr>
          <w:sz w:val="28"/>
          <w:szCs w:val="28"/>
          <w:lang w:val="en-US"/>
        </w:rPr>
        <w:t> is the best movie ever.</w:t>
      </w:r>
    </w:p>
    <w:p w:rsidR="000D0BBE" w:rsidRPr="00C63B56" w:rsidRDefault="000D0BBE" w:rsidP="00C63B56">
      <w:pPr>
        <w:ind w:firstLine="426"/>
        <w:jc w:val="both"/>
        <w:rPr>
          <w:sz w:val="28"/>
          <w:szCs w:val="28"/>
          <w:lang w:val="en-US"/>
        </w:rPr>
      </w:pPr>
      <w:r w:rsidRPr="00C63B56">
        <w:rPr>
          <w:sz w:val="28"/>
          <w:szCs w:val="28"/>
          <w:lang w:val="en-US"/>
        </w:rPr>
        <w:t>We’d better leave now. If we don’t, we might miss the last train and we’ll be stuck here all night.</w:t>
      </w:r>
    </w:p>
    <w:p w:rsidR="000D0BBE" w:rsidRPr="00C63B56" w:rsidRDefault="000D0BBE" w:rsidP="00C63B56">
      <w:pPr>
        <w:ind w:firstLine="426"/>
        <w:jc w:val="both"/>
        <w:rPr>
          <w:sz w:val="28"/>
          <w:szCs w:val="28"/>
          <w:lang w:val="en-US"/>
        </w:rPr>
      </w:pPr>
      <w:r w:rsidRPr="00C63B56">
        <w:rPr>
          <w:b/>
          <w:bCs/>
          <w:sz w:val="28"/>
          <w:szCs w:val="28"/>
          <w:lang w:val="en-US"/>
        </w:rPr>
        <w:t>TEST IT OUT</w:t>
      </w:r>
    </w:p>
    <w:p w:rsidR="000D0BBE" w:rsidRPr="00C63B56" w:rsidRDefault="000D0BBE" w:rsidP="00C63B56">
      <w:pPr>
        <w:ind w:firstLine="426"/>
        <w:jc w:val="both"/>
        <w:rPr>
          <w:sz w:val="28"/>
          <w:szCs w:val="28"/>
          <w:lang w:val="en-US"/>
        </w:rPr>
      </w:pPr>
      <w:r w:rsidRPr="00C63B56">
        <w:rPr>
          <w:sz w:val="28"/>
          <w:szCs w:val="28"/>
          <w:lang w:val="en-US"/>
        </w:rPr>
        <w:t>Which of the following statements is an argument?</w:t>
      </w:r>
    </w:p>
    <w:p w:rsidR="000D0BBE" w:rsidRPr="00C63B56" w:rsidRDefault="000D0BBE" w:rsidP="00C63B56">
      <w:pPr>
        <w:ind w:firstLine="426"/>
        <w:jc w:val="both"/>
        <w:rPr>
          <w:sz w:val="28"/>
          <w:szCs w:val="28"/>
          <w:lang w:val="en-US"/>
        </w:rPr>
      </w:pPr>
      <w:r w:rsidRPr="00C63B56">
        <w:rPr>
          <w:sz w:val="28"/>
          <w:szCs w:val="28"/>
          <w:lang w:val="en-US"/>
        </w:rPr>
        <w:t>But how do you identify the conclusion? Follow these steps:</w:t>
      </w:r>
    </w:p>
    <w:p w:rsidR="000D0BBE" w:rsidRPr="00C63B56" w:rsidRDefault="000D0BBE" w:rsidP="00C63B56">
      <w:pPr>
        <w:ind w:firstLine="426"/>
        <w:jc w:val="both"/>
        <w:rPr>
          <w:sz w:val="28"/>
          <w:szCs w:val="28"/>
          <w:lang w:val="en-US"/>
        </w:rPr>
      </w:pPr>
      <w:r w:rsidRPr="00C63B56">
        <w:rPr>
          <w:sz w:val="28"/>
          <w:szCs w:val="28"/>
          <w:lang w:val="en-US"/>
        </w:rPr>
        <w:t>Ask, “Is the statement the main point, or is it a claim given to support another statement in the argument?</w:t>
      </w:r>
    </w:p>
    <w:p w:rsidR="000D0BBE" w:rsidRPr="00C63B56" w:rsidRDefault="000D0BBE" w:rsidP="00C63B56">
      <w:pPr>
        <w:ind w:firstLine="426"/>
        <w:jc w:val="both"/>
        <w:rPr>
          <w:sz w:val="28"/>
          <w:szCs w:val="28"/>
          <w:lang w:val="en-US"/>
        </w:rPr>
      </w:pPr>
      <w:r w:rsidRPr="00C63B56">
        <w:rPr>
          <w:sz w:val="28"/>
          <w:szCs w:val="28"/>
          <w:lang w:val="en-US"/>
        </w:rPr>
        <w:t>Identify the indicator word that often precedes the conclusion, such as</w:t>
      </w:r>
    </w:p>
    <w:tbl>
      <w:tblPr>
        <w:tblW w:w="6340" w:type="dxa"/>
        <w:tblCellMar>
          <w:left w:w="0" w:type="dxa"/>
          <w:right w:w="0" w:type="dxa"/>
        </w:tblCellMar>
        <w:tblLook w:val="0600"/>
      </w:tblPr>
      <w:tblGrid>
        <w:gridCol w:w="3170"/>
        <w:gridCol w:w="3170"/>
      </w:tblGrid>
      <w:tr w:rsidR="000D0BBE" w:rsidRPr="00C63B56" w:rsidTr="0091038D">
        <w:tc>
          <w:tcPr>
            <w:tcW w:w="3170" w:type="dxa"/>
            <w:tcBorders>
              <w:top w:val="nil"/>
              <w:left w:val="nil"/>
              <w:bottom w:val="nil"/>
              <w:right w:val="nil"/>
            </w:tcBorders>
            <w:shd w:val="clear" w:color="auto" w:fill="auto"/>
            <w:tcMar>
              <w:top w:w="135" w:type="dxa"/>
              <w:left w:w="180" w:type="dxa"/>
              <w:bottom w:w="135" w:type="dxa"/>
              <w:right w:w="180" w:type="dxa"/>
            </w:tcMar>
            <w:hideMark/>
          </w:tcPr>
          <w:p w:rsidR="000D0BBE" w:rsidRPr="00C63B56" w:rsidRDefault="000D0BBE" w:rsidP="00C63B56">
            <w:pPr>
              <w:ind w:firstLine="426"/>
              <w:jc w:val="both"/>
              <w:rPr>
                <w:sz w:val="24"/>
                <w:szCs w:val="24"/>
              </w:rPr>
            </w:pPr>
            <w:r w:rsidRPr="00C63B56">
              <w:rPr>
                <w:rFonts w:eastAsia="Spica Neue"/>
                <w:sz w:val="24"/>
                <w:szCs w:val="24"/>
              </w:rPr>
              <w:t>Therefore</w:t>
            </w:r>
          </w:p>
        </w:tc>
        <w:tc>
          <w:tcPr>
            <w:tcW w:w="3170" w:type="dxa"/>
            <w:tcBorders>
              <w:top w:val="nil"/>
              <w:left w:val="nil"/>
              <w:bottom w:val="nil"/>
              <w:right w:val="nil"/>
            </w:tcBorders>
            <w:shd w:val="clear" w:color="auto" w:fill="auto"/>
            <w:tcMar>
              <w:top w:w="135" w:type="dxa"/>
              <w:left w:w="180" w:type="dxa"/>
              <w:bottom w:w="135" w:type="dxa"/>
              <w:right w:w="180" w:type="dxa"/>
            </w:tcMar>
            <w:hideMark/>
          </w:tcPr>
          <w:p w:rsidR="000D0BBE" w:rsidRPr="00C63B56" w:rsidRDefault="000D0BBE" w:rsidP="00C63B56">
            <w:pPr>
              <w:ind w:firstLine="426"/>
              <w:jc w:val="both"/>
              <w:rPr>
                <w:sz w:val="24"/>
                <w:szCs w:val="24"/>
              </w:rPr>
            </w:pPr>
            <w:r w:rsidRPr="00C63B56">
              <w:rPr>
                <w:rFonts w:eastAsia="Spica Neue"/>
                <w:sz w:val="24"/>
                <w:szCs w:val="24"/>
              </w:rPr>
              <w:t>Thus</w:t>
            </w:r>
          </w:p>
        </w:tc>
      </w:tr>
      <w:tr w:rsidR="000D0BBE" w:rsidRPr="00C63B56" w:rsidTr="0091038D">
        <w:tc>
          <w:tcPr>
            <w:tcW w:w="3170" w:type="dxa"/>
            <w:tcBorders>
              <w:top w:val="nil"/>
              <w:left w:val="nil"/>
              <w:bottom w:val="nil"/>
              <w:right w:val="nil"/>
            </w:tcBorders>
            <w:shd w:val="clear" w:color="auto" w:fill="F9F9F9"/>
            <w:tcMar>
              <w:top w:w="135" w:type="dxa"/>
              <w:left w:w="180" w:type="dxa"/>
              <w:bottom w:w="135" w:type="dxa"/>
              <w:right w:w="180" w:type="dxa"/>
            </w:tcMar>
            <w:hideMark/>
          </w:tcPr>
          <w:p w:rsidR="000D0BBE" w:rsidRPr="00C63B56" w:rsidRDefault="000D0BBE" w:rsidP="00C63B56">
            <w:pPr>
              <w:ind w:firstLine="426"/>
              <w:jc w:val="both"/>
              <w:rPr>
                <w:sz w:val="24"/>
                <w:szCs w:val="24"/>
              </w:rPr>
            </w:pPr>
            <w:r w:rsidRPr="00C63B56">
              <w:rPr>
                <w:rFonts w:eastAsia="Spica Neue"/>
                <w:sz w:val="24"/>
                <w:szCs w:val="24"/>
              </w:rPr>
              <w:t>ThisMeans</w:t>
            </w:r>
          </w:p>
        </w:tc>
        <w:tc>
          <w:tcPr>
            <w:tcW w:w="3170" w:type="dxa"/>
            <w:tcBorders>
              <w:top w:val="nil"/>
              <w:left w:val="nil"/>
              <w:bottom w:val="nil"/>
              <w:right w:val="nil"/>
            </w:tcBorders>
            <w:shd w:val="clear" w:color="auto" w:fill="F9F9F9"/>
            <w:tcMar>
              <w:top w:w="135" w:type="dxa"/>
              <w:left w:w="180" w:type="dxa"/>
              <w:bottom w:w="135" w:type="dxa"/>
              <w:right w:w="180" w:type="dxa"/>
            </w:tcMar>
            <w:hideMark/>
          </w:tcPr>
          <w:p w:rsidR="000D0BBE" w:rsidRPr="00C63B56" w:rsidRDefault="000D0BBE" w:rsidP="00C63B56">
            <w:pPr>
              <w:ind w:firstLine="426"/>
              <w:jc w:val="both"/>
              <w:rPr>
                <w:sz w:val="24"/>
                <w:szCs w:val="24"/>
              </w:rPr>
            </w:pPr>
            <w:r w:rsidRPr="00C63B56">
              <w:rPr>
                <w:rFonts w:eastAsia="Spica Neue"/>
                <w:sz w:val="24"/>
                <w:szCs w:val="24"/>
              </w:rPr>
              <w:t>Thisshows</w:t>
            </w:r>
          </w:p>
        </w:tc>
      </w:tr>
      <w:tr w:rsidR="000D0BBE" w:rsidRPr="00C63B56" w:rsidTr="0091038D">
        <w:tc>
          <w:tcPr>
            <w:tcW w:w="3170" w:type="dxa"/>
            <w:tcBorders>
              <w:top w:val="nil"/>
              <w:left w:val="nil"/>
              <w:bottom w:val="nil"/>
              <w:right w:val="nil"/>
            </w:tcBorders>
            <w:shd w:val="clear" w:color="auto" w:fill="F9F9F9"/>
            <w:tcMar>
              <w:top w:w="135" w:type="dxa"/>
              <w:left w:w="180" w:type="dxa"/>
              <w:bottom w:w="135" w:type="dxa"/>
              <w:right w:w="180" w:type="dxa"/>
            </w:tcMar>
            <w:hideMark/>
          </w:tcPr>
          <w:p w:rsidR="000D0BBE" w:rsidRPr="00C63B56" w:rsidRDefault="000D0BBE" w:rsidP="00C63B56">
            <w:pPr>
              <w:ind w:firstLine="426"/>
              <w:jc w:val="both"/>
              <w:rPr>
                <w:rFonts w:eastAsia="Spica Neue"/>
                <w:sz w:val="24"/>
                <w:szCs w:val="24"/>
              </w:rPr>
            </w:pPr>
            <w:r w:rsidRPr="00C63B56">
              <w:rPr>
                <w:rFonts w:eastAsia="Spica Neue"/>
                <w:sz w:val="24"/>
                <w:szCs w:val="24"/>
              </w:rPr>
              <w:t>As a result</w:t>
            </w:r>
          </w:p>
        </w:tc>
        <w:tc>
          <w:tcPr>
            <w:tcW w:w="3170" w:type="dxa"/>
            <w:tcBorders>
              <w:top w:val="nil"/>
              <w:left w:val="nil"/>
              <w:bottom w:val="nil"/>
              <w:right w:val="nil"/>
            </w:tcBorders>
            <w:shd w:val="clear" w:color="auto" w:fill="F9F9F9"/>
            <w:tcMar>
              <w:top w:w="135" w:type="dxa"/>
              <w:left w:w="180" w:type="dxa"/>
              <w:bottom w:w="135" w:type="dxa"/>
              <w:right w:w="180" w:type="dxa"/>
            </w:tcMar>
            <w:hideMark/>
          </w:tcPr>
          <w:p w:rsidR="000D0BBE" w:rsidRPr="00C63B56" w:rsidRDefault="000D0BBE" w:rsidP="00C63B56">
            <w:pPr>
              <w:ind w:firstLine="426"/>
              <w:jc w:val="both"/>
              <w:rPr>
                <w:rFonts w:eastAsia="Spica Neue"/>
                <w:sz w:val="24"/>
                <w:szCs w:val="24"/>
              </w:rPr>
            </w:pPr>
            <w:r w:rsidRPr="00C63B56">
              <w:rPr>
                <w:rFonts w:eastAsia="Spica Neue"/>
                <w:sz w:val="24"/>
                <w:szCs w:val="24"/>
              </w:rPr>
              <w:t>That’swhy</w:t>
            </w:r>
          </w:p>
        </w:tc>
      </w:tr>
      <w:tr w:rsidR="000D0BBE" w:rsidRPr="00C63B56" w:rsidTr="0091038D">
        <w:tc>
          <w:tcPr>
            <w:tcW w:w="3170" w:type="dxa"/>
            <w:tcBorders>
              <w:top w:val="nil"/>
              <w:left w:val="nil"/>
              <w:bottom w:val="nil"/>
              <w:right w:val="nil"/>
            </w:tcBorders>
            <w:shd w:val="clear" w:color="auto" w:fill="F9F9F9"/>
            <w:tcMar>
              <w:top w:w="135" w:type="dxa"/>
              <w:left w:w="180" w:type="dxa"/>
              <w:bottom w:w="135" w:type="dxa"/>
              <w:right w:w="180" w:type="dxa"/>
            </w:tcMar>
            <w:hideMark/>
          </w:tcPr>
          <w:p w:rsidR="000D0BBE" w:rsidRPr="00C63B56" w:rsidRDefault="000D0BBE" w:rsidP="00C63B56">
            <w:pPr>
              <w:ind w:firstLine="426"/>
              <w:jc w:val="both"/>
              <w:rPr>
                <w:rFonts w:eastAsia="Spica Neue"/>
                <w:sz w:val="24"/>
                <w:szCs w:val="24"/>
              </w:rPr>
            </w:pPr>
            <w:r w:rsidRPr="00C63B56">
              <w:rPr>
                <w:rFonts w:eastAsia="Spica Neue"/>
                <w:sz w:val="24"/>
                <w:szCs w:val="24"/>
              </w:rPr>
              <w:t>Itfollowsthat</w:t>
            </w:r>
          </w:p>
        </w:tc>
        <w:tc>
          <w:tcPr>
            <w:tcW w:w="3170" w:type="dxa"/>
            <w:tcBorders>
              <w:top w:val="nil"/>
              <w:left w:val="nil"/>
              <w:bottom w:val="nil"/>
              <w:right w:val="nil"/>
            </w:tcBorders>
            <w:shd w:val="clear" w:color="auto" w:fill="F9F9F9"/>
            <w:tcMar>
              <w:top w:w="135" w:type="dxa"/>
              <w:left w:w="180" w:type="dxa"/>
              <w:bottom w:w="135" w:type="dxa"/>
              <w:right w:w="180" w:type="dxa"/>
            </w:tcMar>
            <w:hideMark/>
          </w:tcPr>
          <w:p w:rsidR="000D0BBE" w:rsidRPr="00C63B56" w:rsidRDefault="000D0BBE" w:rsidP="00C63B56">
            <w:pPr>
              <w:ind w:firstLine="426"/>
              <w:jc w:val="both"/>
              <w:rPr>
                <w:rFonts w:eastAsia="Spica Neue"/>
                <w:sz w:val="24"/>
                <w:szCs w:val="24"/>
              </w:rPr>
            </w:pPr>
            <w:r w:rsidRPr="00C63B56">
              <w:rPr>
                <w:rFonts w:eastAsia="Spica Neue"/>
                <w:sz w:val="24"/>
                <w:szCs w:val="24"/>
              </w:rPr>
              <w:t>Thissuggests</w:t>
            </w:r>
          </w:p>
        </w:tc>
      </w:tr>
      <w:tr w:rsidR="000D0BBE" w:rsidRPr="00C63B56" w:rsidTr="0091038D">
        <w:tc>
          <w:tcPr>
            <w:tcW w:w="3170" w:type="dxa"/>
            <w:tcBorders>
              <w:top w:val="nil"/>
              <w:left w:val="nil"/>
              <w:bottom w:val="nil"/>
              <w:right w:val="nil"/>
            </w:tcBorders>
            <w:shd w:val="clear" w:color="auto" w:fill="F9F9F9"/>
            <w:tcMar>
              <w:top w:w="135" w:type="dxa"/>
              <w:left w:w="180" w:type="dxa"/>
              <w:bottom w:w="135" w:type="dxa"/>
              <w:right w:w="180" w:type="dxa"/>
            </w:tcMar>
            <w:hideMark/>
          </w:tcPr>
          <w:p w:rsidR="000D0BBE" w:rsidRPr="00C63B56" w:rsidRDefault="000D0BBE" w:rsidP="00C63B56">
            <w:pPr>
              <w:ind w:firstLine="426"/>
              <w:jc w:val="both"/>
              <w:rPr>
                <w:rFonts w:eastAsia="Spica Neue"/>
                <w:sz w:val="24"/>
                <w:szCs w:val="24"/>
              </w:rPr>
            </w:pPr>
            <w:r w:rsidRPr="00C63B56">
              <w:rPr>
                <w:rFonts w:eastAsia="Spica Neue"/>
                <w:sz w:val="24"/>
                <w:szCs w:val="24"/>
              </w:rPr>
              <w:t>Consequently</w:t>
            </w:r>
          </w:p>
        </w:tc>
        <w:tc>
          <w:tcPr>
            <w:tcW w:w="3170" w:type="dxa"/>
            <w:tcBorders>
              <w:top w:val="nil"/>
              <w:left w:val="nil"/>
              <w:bottom w:val="nil"/>
              <w:right w:val="nil"/>
            </w:tcBorders>
            <w:shd w:val="clear" w:color="auto" w:fill="F9F9F9"/>
            <w:tcMar>
              <w:top w:w="135" w:type="dxa"/>
              <w:left w:w="180" w:type="dxa"/>
              <w:bottom w:w="135" w:type="dxa"/>
              <w:right w:w="180" w:type="dxa"/>
            </w:tcMar>
            <w:hideMark/>
          </w:tcPr>
          <w:p w:rsidR="000D0BBE" w:rsidRPr="00C63B56" w:rsidRDefault="000D0BBE" w:rsidP="00C63B56">
            <w:pPr>
              <w:ind w:firstLine="426"/>
              <w:jc w:val="both"/>
              <w:rPr>
                <w:rFonts w:eastAsia="Spica Neue"/>
                <w:sz w:val="24"/>
                <w:szCs w:val="24"/>
              </w:rPr>
            </w:pPr>
            <w:r w:rsidRPr="00C63B56">
              <w:rPr>
                <w:rFonts w:eastAsia="Spica Neue"/>
                <w:sz w:val="24"/>
                <w:szCs w:val="24"/>
              </w:rPr>
              <w:t>So</w:t>
            </w:r>
          </w:p>
        </w:tc>
      </w:tr>
      <w:tr w:rsidR="000D0BBE" w:rsidRPr="00C63B56" w:rsidTr="0091038D">
        <w:tc>
          <w:tcPr>
            <w:tcW w:w="3170" w:type="dxa"/>
            <w:tcBorders>
              <w:top w:val="nil"/>
              <w:left w:val="nil"/>
              <w:bottom w:val="nil"/>
              <w:right w:val="nil"/>
            </w:tcBorders>
            <w:shd w:val="clear" w:color="auto" w:fill="F9F9F9"/>
            <w:tcMar>
              <w:top w:w="135" w:type="dxa"/>
              <w:left w:w="180" w:type="dxa"/>
              <w:bottom w:w="135" w:type="dxa"/>
              <w:right w:w="180" w:type="dxa"/>
            </w:tcMar>
            <w:hideMark/>
          </w:tcPr>
          <w:p w:rsidR="000D0BBE" w:rsidRPr="00C63B56" w:rsidRDefault="000D0BBE" w:rsidP="00C63B56">
            <w:pPr>
              <w:ind w:firstLine="426"/>
              <w:jc w:val="both"/>
              <w:rPr>
                <w:rFonts w:eastAsia="Spica Neue"/>
                <w:sz w:val="24"/>
                <w:szCs w:val="24"/>
              </w:rPr>
            </w:pPr>
            <w:r w:rsidRPr="00C63B56">
              <w:rPr>
                <w:rFonts w:eastAsia="Spica Neue"/>
                <w:sz w:val="24"/>
                <w:szCs w:val="24"/>
              </w:rPr>
              <w:t>Hence</w:t>
            </w:r>
          </w:p>
        </w:tc>
        <w:tc>
          <w:tcPr>
            <w:tcW w:w="3170" w:type="dxa"/>
            <w:tcBorders>
              <w:top w:val="nil"/>
              <w:left w:val="nil"/>
              <w:bottom w:val="nil"/>
              <w:right w:val="nil"/>
            </w:tcBorders>
            <w:shd w:val="clear" w:color="auto" w:fill="F9F9F9"/>
            <w:tcMar>
              <w:top w:w="135" w:type="dxa"/>
              <w:left w:w="180" w:type="dxa"/>
              <w:bottom w:w="135" w:type="dxa"/>
              <w:right w:w="180" w:type="dxa"/>
            </w:tcMar>
            <w:hideMark/>
          </w:tcPr>
          <w:p w:rsidR="000D0BBE" w:rsidRPr="00C63B56" w:rsidRDefault="000D0BBE" w:rsidP="00C63B56">
            <w:pPr>
              <w:ind w:firstLine="426"/>
              <w:jc w:val="both"/>
              <w:rPr>
                <w:rFonts w:eastAsia="Spica Neue"/>
                <w:sz w:val="24"/>
                <w:szCs w:val="24"/>
              </w:rPr>
            </w:pPr>
            <w:r w:rsidRPr="00C63B56">
              <w:rPr>
                <w:rFonts w:eastAsia="Spica Neue"/>
                <w:sz w:val="24"/>
                <w:szCs w:val="24"/>
              </w:rPr>
              <w:t>Accordingly</w:t>
            </w:r>
          </w:p>
        </w:tc>
      </w:tr>
    </w:tbl>
    <w:p w:rsidR="000D0BBE" w:rsidRPr="00C63B56" w:rsidRDefault="000D0BBE" w:rsidP="00C63B56">
      <w:pPr>
        <w:ind w:firstLine="426"/>
        <w:jc w:val="both"/>
        <w:rPr>
          <w:sz w:val="28"/>
          <w:szCs w:val="28"/>
          <w:lang w:val="en-US"/>
        </w:rPr>
      </w:pPr>
      <w:r w:rsidRPr="00C63B56">
        <w:rPr>
          <w:b/>
          <w:bCs/>
          <w:sz w:val="28"/>
          <w:szCs w:val="28"/>
          <w:lang w:val="en-US"/>
        </w:rPr>
        <w:t>TEST IT OUT</w:t>
      </w:r>
    </w:p>
    <w:p w:rsidR="000D0BBE" w:rsidRPr="00C63B56" w:rsidRDefault="000D0BBE" w:rsidP="00C63B56">
      <w:pPr>
        <w:ind w:firstLine="426"/>
        <w:jc w:val="both"/>
        <w:rPr>
          <w:sz w:val="28"/>
          <w:szCs w:val="28"/>
          <w:lang w:val="en-US"/>
        </w:rPr>
      </w:pPr>
      <w:r w:rsidRPr="00C63B56">
        <w:rPr>
          <w:b/>
          <w:bCs/>
          <w:sz w:val="28"/>
          <w:szCs w:val="28"/>
          <w:lang w:val="en-US"/>
        </w:rPr>
        <w:t>What is the conclusion in each of the following arguments?</w:t>
      </w:r>
    </w:p>
    <w:p w:rsidR="000D0BBE" w:rsidRPr="00C63B56" w:rsidRDefault="000D0BBE" w:rsidP="00C63B56">
      <w:pPr>
        <w:ind w:firstLine="426"/>
        <w:jc w:val="both"/>
        <w:rPr>
          <w:sz w:val="28"/>
          <w:szCs w:val="28"/>
          <w:lang w:val="en-US"/>
        </w:rPr>
      </w:pPr>
      <w:r w:rsidRPr="00C63B56">
        <w:rPr>
          <w:sz w:val="28"/>
          <w:szCs w:val="28"/>
          <w:lang w:val="en-US"/>
        </w:rPr>
        <w:t>Abortion is wrong because all human life is sacred.</w:t>
      </w:r>
    </w:p>
    <w:p w:rsidR="000D0BBE" w:rsidRPr="00C63B56" w:rsidRDefault="000D0BBE" w:rsidP="00C63B56">
      <w:pPr>
        <w:ind w:firstLine="426"/>
        <w:jc w:val="both"/>
        <w:rPr>
          <w:sz w:val="28"/>
          <w:szCs w:val="28"/>
          <w:lang w:val="en-US"/>
        </w:rPr>
      </w:pPr>
      <w:r w:rsidRPr="00C63B56">
        <w:rPr>
          <w:sz w:val="28"/>
          <w:szCs w:val="28"/>
          <w:lang w:val="en-US"/>
        </w:rPr>
        <w:t>It’s flu season and you work with kids, so you should get a flu shot.</w:t>
      </w:r>
    </w:p>
    <w:p w:rsidR="000D0BBE" w:rsidRPr="00C63B56" w:rsidRDefault="000D0BBE" w:rsidP="00C63B56">
      <w:pPr>
        <w:ind w:firstLine="426"/>
        <w:jc w:val="both"/>
        <w:rPr>
          <w:sz w:val="28"/>
          <w:szCs w:val="28"/>
          <w:lang w:val="en-US"/>
        </w:rPr>
      </w:pPr>
      <w:r w:rsidRPr="00C63B56">
        <w:rPr>
          <w:sz w:val="28"/>
          <w:szCs w:val="28"/>
          <w:lang w:val="en-US"/>
        </w:rPr>
        <w:t>We should believe that rocks exist because we are able to see them.</w:t>
      </w:r>
    </w:p>
    <w:p w:rsidR="000D0BBE" w:rsidRPr="00C63B56" w:rsidRDefault="000D0BBE" w:rsidP="00C63B56">
      <w:pPr>
        <w:ind w:firstLine="426"/>
        <w:jc w:val="both"/>
        <w:rPr>
          <w:sz w:val="28"/>
          <w:szCs w:val="28"/>
          <w:lang w:val="en-US"/>
        </w:rPr>
      </w:pPr>
      <w:r w:rsidRPr="00C63B56">
        <w:rPr>
          <w:sz w:val="28"/>
          <w:szCs w:val="28"/>
          <w:lang w:val="en-US"/>
        </w:rPr>
        <w:t>John will probably receive the next promotion since he’s been here the longest.</w:t>
      </w:r>
    </w:p>
    <w:p w:rsidR="000D0BBE" w:rsidRPr="00C63B56" w:rsidRDefault="000D0BBE" w:rsidP="00C63B56">
      <w:pPr>
        <w:ind w:firstLine="426"/>
        <w:jc w:val="both"/>
        <w:rPr>
          <w:sz w:val="28"/>
          <w:szCs w:val="28"/>
          <w:lang w:val="en-US"/>
        </w:rPr>
      </w:pPr>
      <w:r w:rsidRPr="00C63B56">
        <w:rPr>
          <w:sz w:val="28"/>
          <w:szCs w:val="28"/>
          <w:lang w:val="en-US"/>
        </w:rPr>
        <w:t>It’s a beautiful day. We should go to the park. Besides, I need some exercise.</w:t>
      </w:r>
    </w:p>
    <w:p w:rsidR="000D0BBE" w:rsidRPr="00C63B56" w:rsidRDefault="000D0BBE" w:rsidP="00C63B56">
      <w:pPr>
        <w:ind w:firstLine="426"/>
        <w:jc w:val="both"/>
        <w:rPr>
          <w:sz w:val="28"/>
          <w:szCs w:val="28"/>
          <w:lang w:val="en-US"/>
        </w:rPr>
      </w:pPr>
      <w:r w:rsidRPr="00C63B56">
        <w:rPr>
          <w:b/>
          <w:bCs/>
          <w:sz w:val="28"/>
          <w:szCs w:val="28"/>
          <w:lang w:val="en-US"/>
        </w:rPr>
        <w:t>TEST IT OUT</w:t>
      </w:r>
    </w:p>
    <w:p w:rsidR="000D0BBE" w:rsidRPr="00C63B56" w:rsidRDefault="000D0BBE" w:rsidP="00C63B56">
      <w:pPr>
        <w:ind w:firstLine="426"/>
        <w:jc w:val="both"/>
        <w:rPr>
          <w:sz w:val="28"/>
          <w:szCs w:val="28"/>
          <w:lang w:val="en-US"/>
        </w:rPr>
      </w:pPr>
      <w:r w:rsidRPr="00C63B56">
        <w:rPr>
          <w:sz w:val="28"/>
          <w:szCs w:val="28"/>
          <w:lang w:val="en-US"/>
        </w:rPr>
        <w:t>What is the conclusion in each of the following arguments?</w:t>
      </w:r>
    </w:p>
    <w:p w:rsidR="000D0BBE" w:rsidRPr="00C63B56" w:rsidRDefault="000D0BBE" w:rsidP="00C63B56">
      <w:pPr>
        <w:ind w:firstLine="426"/>
        <w:jc w:val="both"/>
        <w:rPr>
          <w:sz w:val="28"/>
          <w:szCs w:val="28"/>
          <w:lang w:val="en-US"/>
        </w:rPr>
      </w:pPr>
      <w:r w:rsidRPr="00C63B56">
        <w:rPr>
          <w:b/>
          <w:bCs/>
          <w:sz w:val="28"/>
          <w:szCs w:val="28"/>
          <w:lang w:val="en-US"/>
        </w:rPr>
        <w:t xml:space="preserve">Abortion is wrong </w:t>
      </w:r>
      <w:r w:rsidRPr="00C63B56">
        <w:rPr>
          <w:sz w:val="28"/>
          <w:szCs w:val="28"/>
          <w:lang w:val="en-US"/>
        </w:rPr>
        <w:t>because all human life is sacred.</w:t>
      </w:r>
    </w:p>
    <w:p w:rsidR="000D0BBE" w:rsidRPr="00C63B56" w:rsidRDefault="000D0BBE" w:rsidP="00C63B56">
      <w:pPr>
        <w:ind w:firstLine="426"/>
        <w:jc w:val="both"/>
        <w:rPr>
          <w:sz w:val="28"/>
          <w:szCs w:val="28"/>
          <w:lang w:val="en-US"/>
        </w:rPr>
      </w:pPr>
      <w:r w:rsidRPr="00C63B56">
        <w:rPr>
          <w:sz w:val="28"/>
          <w:szCs w:val="28"/>
          <w:lang w:val="en-US"/>
        </w:rPr>
        <w:t>It’s flu season and you work with kids, so you should get a flu shot.</w:t>
      </w:r>
    </w:p>
    <w:p w:rsidR="000D0BBE" w:rsidRPr="00C63B56" w:rsidRDefault="000D0BBE" w:rsidP="00C63B56">
      <w:pPr>
        <w:ind w:firstLine="426"/>
        <w:jc w:val="both"/>
        <w:rPr>
          <w:sz w:val="28"/>
          <w:szCs w:val="28"/>
          <w:lang w:val="en-US"/>
        </w:rPr>
      </w:pPr>
      <w:r w:rsidRPr="00C63B56">
        <w:rPr>
          <w:sz w:val="28"/>
          <w:szCs w:val="28"/>
          <w:lang w:val="en-US"/>
        </w:rPr>
        <w:t>We should believe that rocks exist because we are able to see them.</w:t>
      </w:r>
    </w:p>
    <w:p w:rsidR="000D0BBE" w:rsidRPr="00C63B56" w:rsidRDefault="000D0BBE" w:rsidP="00C63B56">
      <w:pPr>
        <w:ind w:firstLine="426"/>
        <w:jc w:val="both"/>
        <w:rPr>
          <w:sz w:val="28"/>
          <w:szCs w:val="28"/>
          <w:lang w:val="en-US"/>
        </w:rPr>
      </w:pPr>
      <w:r w:rsidRPr="00C63B56">
        <w:rPr>
          <w:sz w:val="28"/>
          <w:szCs w:val="28"/>
          <w:lang w:val="en-US"/>
        </w:rPr>
        <w:t>John will probably receive the next promotion since he’s been here the longest.</w:t>
      </w:r>
    </w:p>
    <w:p w:rsidR="000D0BBE" w:rsidRPr="00C63B56" w:rsidRDefault="000D0BBE" w:rsidP="00C63B56">
      <w:pPr>
        <w:ind w:firstLine="426"/>
        <w:jc w:val="both"/>
        <w:rPr>
          <w:sz w:val="28"/>
          <w:szCs w:val="28"/>
          <w:lang w:val="en-US"/>
        </w:rPr>
      </w:pPr>
      <w:r w:rsidRPr="00C63B56">
        <w:rPr>
          <w:sz w:val="28"/>
          <w:szCs w:val="28"/>
          <w:lang w:val="en-US"/>
        </w:rPr>
        <w:t>We must reduce the amount of money we spend on space exploration. Right now, the enemy is launching massive military buildup, and we need additional money to purchase military equipment to help match the anticipated increase in the enemy’s strength.</w:t>
      </w:r>
    </w:p>
    <w:p w:rsidR="000D0BBE" w:rsidRPr="00C63B56" w:rsidRDefault="000D0BBE" w:rsidP="00C63B56">
      <w:pPr>
        <w:ind w:firstLine="426"/>
        <w:jc w:val="both"/>
        <w:rPr>
          <w:sz w:val="28"/>
          <w:szCs w:val="28"/>
          <w:lang w:val="en-US"/>
        </w:rPr>
      </w:pPr>
      <w:r w:rsidRPr="00C63B56">
        <w:rPr>
          <w:sz w:val="28"/>
          <w:szCs w:val="28"/>
          <w:lang w:val="en-US"/>
        </w:rPr>
        <w:t>It’s a beautiful day. We should go to the park. Besides, I need some exercise.</w:t>
      </w:r>
    </w:p>
    <w:p w:rsidR="000D0BBE" w:rsidRPr="00C63B56" w:rsidRDefault="000D0BBE" w:rsidP="00C63B56">
      <w:pPr>
        <w:ind w:firstLine="426"/>
        <w:jc w:val="both"/>
        <w:rPr>
          <w:sz w:val="28"/>
          <w:szCs w:val="28"/>
          <w:lang w:val="en-US"/>
        </w:rPr>
      </w:pPr>
      <w:r w:rsidRPr="00C63B56">
        <w:rPr>
          <w:sz w:val="28"/>
          <w:szCs w:val="28"/>
          <w:lang w:val="en-US"/>
        </w:rPr>
        <w:t>That movie has had horrible reviews. My sister saw it and said it was boring and her friend spotted three mistakes. Pick a different movie. I am sure we can find something better.</w:t>
      </w:r>
    </w:p>
    <w:p w:rsidR="000D0BBE" w:rsidRPr="00C63B56" w:rsidRDefault="000D0BBE" w:rsidP="00C63B56">
      <w:pPr>
        <w:ind w:firstLine="426"/>
        <w:jc w:val="both"/>
        <w:rPr>
          <w:sz w:val="28"/>
          <w:szCs w:val="28"/>
          <w:lang w:val="en-US"/>
        </w:rPr>
      </w:pPr>
      <w:r w:rsidRPr="00C63B56">
        <w:rPr>
          <w:sz w:val="28"/>
          <w:szCs w:val="28"/>
          <w:lang w:val="en-US"/>
        </w:rPr>
        <w:t>Conclusion: Abortion is wrong.</w:t>
      </w:r>
    </w:p>
    <w:p w:rsidR="000D0BBE" w:rsidRPr="00C63B56" w:rsidRDefault="000D0BBE" w:rsidP="00C63B56">
      <w:pPr>
        <w:ind w:firstLine="426"/>
        <w:jc w:val="both"/>
        <w:rPr>
          <w:sz w:val="28"/>
          <w:szCs w:val="28"/>
          <w:lang w:val="en-US"/>
        </w:rPr>
      </w:pPr>
      <w:r w:rsidRPr="00C63B56">
        <w:rPr>
          <w:sz w:val="28"/>
          <w:szCs w:val="28"/>
          <w:lang w:val="en-US"/>
        </w:rPr>
        <w:t xml:space="preserve">Conclusion: </w:t>
      </w:r>
      <w:r w:rsidRPr="00C63B56">
        <w:rPr>
          <w:b/>
          <w:bCs/>
          <w:sz w:val="28"/>
          <w:szCs w:val="28"/>
          <w:lang w:val="en-US"/>
        </w:rPr>
        <w:t>You should get a flu shot.</w:t>
      </w:r>
    </w:p>
    <w:p w:rsidR="000D0BBE" w:rsidRPr="00C63B56" w:rsidRDefault="000D0BBE" w:rsidP="00C63B56">
      <w:pPr>
        <w:ind w:firstLine="426"/>
        <w:jc w:val="both"/>
        <w:rPr>
          <w:sz w:val="28"/>
          <w:szCs w:val="28"/>
          <w:lang w:val="en-US"/>
        </w:rPr>
      </w:pPr>
      <w:r w:rsidRPr="00C63B56">
        <w:rPr>
          <w:sz w:val="28"/>
          <w:szCs w:val="28"/>
          <w:lang w:val="en-US"/>
        </w:rPr>
        <w:t xml:space="preserve">Conclusion: </w:t>
      </w:r>
      <w:r w:rsidRPr="00C63B56">
        <w:rPr>
          <w:b/>
          <w:bCs/>
          <w:sz w:val="28"/>
          <w:szCs w:val="28"/>
          <w:lang w:val="en-US"/>
        </w:rPr>
        <w:t>Rocks exist.</w:t>
      </w:r>
    </w:p>
    <w:p w:rsidR="000D0BBE" w:rsidRPr="00C63B56" w:rsidRDefault="000D0BBE" w:rsidP="00C63B56">
      <w:pPr>
        <w:ind w:firstLine="426"/>
        <w:jc w:val="both"/>
        <w:rPr>
          <w:sz w:val="28"/>
          <w:szCs w:val="28"/>
          <w:lang w:val="en-US"/>
        </w:rPr>
      </w:pPr>
      <w:r w:rsidRPr="00C63B56">
        <w:rPr>
          <w:sz w:val="28"/>
          <w:szCs w:val="28"/>
          <w:lang w:val="en-US"/>
        </w:rPr>
        <w:t>Conclusion: John will receive the next promotion.</w:t>
      </w:r>
    </w:p>
    <w:p w:rsidR="000D0BBE" w:rsidRPr="00C63B56" w:rsidRDefault="000D0BBE" w:rsidP="00C63B56">
      <w:pPr>
        <w:ind w:firstLine="426"/>
        <w:jc w:val="both"/>
        <w:rPr>
          <w:sz w:val="28"/>
          <w:szCs w:val="28"/>
          <w:lang w:val="en-US"/>
        </w:rPr>
      </w:pPr>
      <w:r w:rsidRPr="00C63B56">
        <w:rPr>
          <w:sz w:val="28"/>
          <w:szCs w:val="28"/>
          <w:lang w:val="en-US"/>
        </w:rPr>
        <w:t>Conclusion: We must reduce amount of money we spend on space exploration.</w:t>
      </w:r>
    </w:p>
    <w:p w:rsidR="000D0BBE" w:rsidRPr="00C63B56" w:rsidRDefault="000D0BBE" w:rsidP="00C63B56">
      <w:pPr>
        <w:ind w:firstLine="426"/>
        <w:jc w:val="both"/>
        <w:rPr>
          <w:sz w:val="28"/>
          <w:szCs w:val="28"/>
          <w:lang w:val="en-US"/>
        </w:rPr>
      </w:pPr>
      <w:r w:rsidRPr="00C63B56">
        <w:rPr>
          <w:sz w:val="28"/>
          <w:szCs w:val="28"/>
          <w:lang w:val="en-US"/>
        </w:rPr>
        <w:t>Conclusion: We should go to the park.</w:t>
      </w:r>
    </w:p>
    <w:p w:rsidR="000D0BBE" w:rsidRPr="00C63B56" w:rsidRDefault="000D0BBE" w:rsidP="00C63B56">
      <w:pPr>
        <w:ind w:firstLine="426"/>
        <w:jc w:val="both"/>
        <w:rPr>
          <w:sz w:val="28"/>
          <w:szCs w:val="28"/>
          <w:lang w:val="en-US"/>
        </w:rPr>
      </w:pPr>
      <w:r w:rsidRPr="00C63B56">
        <w:rPr>
          <w:sz w:val="28"/>
          <w:szCs w:val="28"/>
          <w:lang w:val="en-US"/>
        </w:rPr>
        <w:t>Conclusion: We should pick a different movie.</w:t>
      </w:r>
    </w:p>
    <w:p w:rsidR="000D0BBE" w:rsidRPr="00C63B56" w:rsidRDefault="000D0BBE" w:rsidP="00C63B56">
      <w:pPr>
        <w:ind w:firstLine="426"/>
        <w:jc w:val="both"/>
        <w:rPr>
          <w:sz w:val="28"/>
          <w:szCs w:val="28"/>
          <w:lang w:val="en-US"/>
        </w:rPr>
      </w:pPr>
      <w:r w:rsidRPr="00C63B56">
        <w:rPr>
          <w:sz w:val="28"/>
          <w:szCs w:val="28"/>
          <w:lang w:val="en-US"/>
        </w:rPr>
        <w:t>A </w:t>
      </w:r>
      <w:r w:rsidRPr="00C63B56">
        <w:rPr>
          <w:b/>
          <w:bCs/>
          <w:sz w:val="28"/>
          <w:szCs w:val="28"/>
          <w:lang w:val="en-US"/>
        </w:rPr>
        <w:t>premise</w:t>
      </w:r>
      <w:r w:rsidRPr="00C63B56">
        <w:rPr>
          <w:sz w:val="28"/>
          <w:szCs w:val="28"/>
          <w:lang w:val="en-US"/>
        </w:rPr>
        <w:t> is a reason offered as support, or evidence, for another claim. It is often indicated by these words:</w:t>
      </w:r>
    </w:p>
    <w:tbl>
      <w:tblPr>
        <w:tblStyle w:val="af2"/>
        <w:tblW w:w="0" w:type="auto"/>
        <w:tblLook w:val="04A0"/>
      </w:tblPr>
      <w:tblGrid>
        <w:gridCol w:w="9571"/>
      </w:tblGrid>
      <w:tr w:rsidR="00C14DF2" w:rsidRPr="00C63B56" w:rsidTr="00C14DF2">
        <w:tc>
          <w:tcPr>
            <w:tcW w:w="9571" w:type="dxa"/>
          </w:tcPr>
          <w:p w:rsidR="00C14DF2" w:rsidRPr="00C63B56" w:rsidRDefault="00C14DF2" w:rsidP="00C63B56">
            <w:pPr>
              <w:jc w:val="both"/>
              <w:rPr>
                <w:sz w:val="24"/>
                <w:szCs w:val="24"/>
                <w:lang w:val="en-US"/>
              </w:rPr>
            </w:pPr>
            <w:r w:rsidRPr="00C63B56">
              <w:rPr>
                <w:rFonts w:eastAsia="Spica Neue"/>
                <w:sz w:val="24"/>
                <w:szCs w:val="24"/>
              </w:rPr>
              <w:t>Because</w:t>
            </w:r>
          </w:p>
        </w:tc>
      </w:tr>
      <w:tr w:rsidR="00C14DF2" w:rsidRPr="00C63B56" w:rsidTr="00C14DF2">
        <w:tc>
          <w:tcPr>
            <w:tcW w:w="9571" w:type="dxa"/>
          </w:tcPr>
          <w:p w:rsidR="00C14DF2" w:rsidRPr="00C63B56" w:rsidRDefault="00C14DF2" w:rsidP="00C63B56">
            <w:pPr>
              <w:jc w:val="both"/>
              <w:rPr>
                <w:sz w:val="24"/>
                <w:szCs w:val="24"/>
              </w:rPr>
            </w:pPr>
            <w:r w:rsidRPr="00C63B56">
              <w:rPr>
                <w:rFonts w:eastAsia="Spica Neue"/>
                <w:sz w:val="24"/>
                <w:szCs w:val="24"/>
              </w:rPr>
              <w:t>Since</w:t>
            </w:r>
          </w:p>
        </w:tc>
      </w:tr>
      <w:tr w:rsidR="00C14DF2" w:rsidRPr="00C63B56" w:rsidTr="00C14DF2">
        <w:tc>
          <w:tcPr>
            <w:tcW w:w="9571" w:type="dxa"/>
          </w:tcPr>
          <w:p w:rsidR="00C14DF2" w:rsidRPr="00C63B56" w:rsidRDefault="00C14DF2" w:rsidP="00C63B56">
            <w:pPr>
              <w:jc w:val="both"/>
              <w:rPr>
                <w:sz w:val="24"/>
                <w:szCs w:val="24"/>
              </w:rPr>
            </w:pPr>
            <w:r w:rsidRPr="00C63B56">
              <w:rPr>
                <w:rFonts w:eastAsia="Spica Neue"/>
                <w:sz w:val="24"/>
                <w:szCs w:val="24"/>
              </w:rPr>
              <w:t>Giventhat</w:t>
            </w:r>
          </w:p>
        </w:tc>
      </w:tr>
      <w:tr w:rsidR="00C14DF2" w:rsidRPr="00C63B56" w:rsidTr="00C14DF2">
        <w:tc>
          <w:tcPr>
            <w:tcW w:w="9571" w:type="dxa"/>
          </w:tcPr>
          <w:p w:rsidR="00C14DF2" w:rsidRPr="00C63B56" w:rsidRDefault="00C14DF2" w:rsidP="00C63B56">
            <w:pPr>
              <w:jc w:val="both"/>
              <w:rPr>
                <w:rFonts w:eastAsia="Spica Neue"/>
                <w:sz w:val="24"/>
                <w:szCs w:val="24"/>
              </w:rPr>
            </w:pPr>
            <w:r w:rsidRPr="00C63B56">
              <w:rPr>
                <w:rFonts w:eastAsia="Spica Neue"/>
                <w:sz w:val="24"/>
                <w:szCs w:val="24"/>
              </w:rPr>
              <w:t>For</w:t>
            </w:r>
          </w:p>
        </w:tc>
      </w:tr>
      <w:tr w:rsidR="00C14DF2" w:rsidRPr="00C63B56" w:rsidTr="00C14DF2">
        <w:tc>
          <w:tcPr>
            <w:tcW w:w="9571" w:type="dxa"/>
          </w:tcPr>
          <w:p w:rsidR="00C14DF2" w:rsidRPr="00C63B56" w:rsidRDefault="00C14DF2" w:rsidP="00C63B56">
            <w:pPr>
              <w:jc w:val="both"/>
              <w:rPr>
                <w:rFonts w:eastAsia="Spica Neue"/>
                <w:sz w:val="24"/>
                <w:szCs w:val="24"/>
              </w:rPr>
            </w:pPr>
            <w:r w:rsidRPr="00C63B56">
              <w:rPr>
                <w:rFonts w:eastAsia="Spica Neue"/>
                <w:sz w:val="24"/>
                <w:szCs w:val="24"/>
              </w:rPr>
              <w:t>Inasmuchas</w:t>
            </w:r>
          </w:p>
        </w:tc>
      </w:tr>
      <w:tr w:rsidR="00C14DF2" w:rsidRPr="00C63B56" w:rsidTr="00C14DF2">
        <w:tc>
          <w:tcPr>
            <w:tcW w:w="9571" w:type="dxa"/>
          </w:tcPr>
          <w:p w:rsidR="00C14DF2" w:rsidRPr="00C63B56" w:rsidRDefault="00C14DF2" w:rsidP="00C63B56">
            <w:pPr>
              <w:jc w:val="both"/>
              <w:rPr>
                <w:rFonts w:eastAsia="Spica Neue"/>
                <w:sz w:val="24"/>
                <w:szCs w:val="24"/>
              </w:rPr>
            </w:pPr>
            <w:r w:rsidRPr="00C63B56">
              <w:rPr>
                <w:rFonts w:eastAsia="Spica Neue"/>
                <w:sz w:val="24"/>
                <w:szCs w:val="24"/>
              </w:rPr>
              <w:t>Asindicatedby</w:t>
            </w:r>
          </w:p>
        </w:tc>
      </w:tr>
      <w:tr w:rsidR="00C14DF2" w:rsidRPr="00C63B56" w:rsidTr="00C14DF2">
        <w:tc>
          <w:tcPr>
            <w:tcW w:w="9571" w:type="dxa"/>
          </w:tcPr>
          <w:p w:rsidR="00C14DF2" w:rsidRPr="00C63B56" w:rsidRDefault="00C14DF2" w:rsidP="00C63B56">
            <w:pPr>
              <w:jc w:val="both"/>
              <w:rPr>
                <w:rFonts w:eastAsia="Spica Neue"/>
                <w:sz w:val="24"/>
                <w:szCs w:val="24"/>
              </w:rPr>
            </w:pPr>
            <w:r w:rsidRPr="00C63B56">
              <w:rPr>
                <w:rFonts w:eastAsia="Spica Neue"/>
                <w:sz w:val="24"/>
                <w:szCs w:val="24"/>
              </w:rPr>
              <w:t>As</w:t>
            </w:r>
          </w:p>
        </w:tc>
      </w:tr>
      <w:tr w:rsidR="00C14DF2" w:rsidRPr="00C63B56" w:rsidTr="00C14DF2">
        <w:tc>
          <w:tcPr>
            <w:tcW w:w="9571" w:type="dxa"/>
          </w:tcPr>
          <w:p w:rsidR="00C14DF2" w:rsidRPr="00C63B56" w:rsidRDefault="00C14DF2" w:rsidP="00C63B56">
            <w:pPr>
              <w:jc w:val="both"/>
              <w:rPr>
                <w:rFonts w:eastAsia="Spica Neue"/>
                <w:sz w:val="24"/>
                <w:szCs w:val="24"/>
              </w:rPr>
            </w:pPr>
            <w:r w:rsidRPr="00C63B56">
              <w:rPr>
                <w:rFonts w:eastAsia="Spica Neue"/>
                <w:sz w:val="24"/>
                <w:szCs w:val="24"/>
              </w:rPr>
              <w:t>Asshownby</w:t>
            </w:r>
          </w:p>
        </w:tc>
      </w:tr>
      <w:tr w:rsidR="00C14DF2" w:rsidRPr="00C63B56" w:rsidTr="00C14DF2">
        <w:tc>
          <w:tcPr>
            <w:tcW w:w="9571" w:type="dxa"/>
          </w:tcPr>
          <w:p w:rsidR="00C14DF2" w:rsidRPr="00C63B56" w:rsidRDefault="00C14DF2" w:rsidP="00C63B56">
            <w:pPr>
              <w:jc w:val="both"/>
              <w:rPr>
                <w:rFonts w:eastAsia="Spica Neue"/>
                <w:sz w:val="24"/>
                <w:szCs w:val="24"/>
              </w:rPr>
            </w:pPr>
            <w:r w:rsidRPr="00C63B56">
              <w:rPr>
                <w:rFonts w:eastAsia="Spica Neue"/>
                <w:sz w:val="24"/>
                <w:szCs w:val="24"/>
              </w:rPr>
              <w:t>Thereasonisthat</w:t>
            </w:r>
          </w:p>
        </w:tc>
      </w:tr>
    </w:tbl>
    <w:p w:rsidR="00C14DF2" w:rsidRPr="00C63B56" w:rsidRDefault="00C14DF2" w:rsidP="00C63B56">
      <w:pPr>
        <w:ind w:firstLine="426"/>
        <w:jc w:val="both"/>
        <w:rPr>
          <w:sz w:val="28"/>
          <w:szCs w:val="28"/>
        </w:rPr>
      </w:pPr>
    </w:p>
    <w:p w:rsidR="000D0BBE" w:rsidRPr="00C63B56" w:rsidRDefault="000D0BBE" w:rsidP="00C63B56">
      <w:pPr>
        <w:ind w:firstLine="426"/>
        <w:jc w:val="both"/>
        <w:rPr>
          <w:sz w:val="28"/>
          <w:szCs w:val="28"/>
          <w:lang w:val="en-US"/>
        </w:rPr>
      </w:pPr>
      <w:r w:rsidRPr="00C63B56">
        <w:rPr>
          <w:sz w:val="28"/>
          <w:szCs w:val="28"/>
          <w:lang w:val="en-US"/>
        </w:rPr>
        <w:t>Consider the following statement: Today’s freshmen cannot write very well. Joe is a freshman, so he must be a poor writer. The premises and conclusion are identified as follows:</w:t>
      </w:r>
    </w:p>
    <w:tbl>
      <w:tblPr>
        <w:tblStyle w:val="af2"/>
        <w:tblW w:w="0" w:type="auto"/>
        <w:tblLook w:val="04A0"/>
      </w:tblPr>
      <w:tblGrid>
        <w:gridCol w:w="4469"/>
        <w:gridCol w:w="5102"/>
      </w:tblGrid>
      <w:tr w:rsidR="00C14DF2" w:rsidRPr="00C63B56" w:rsidTr="00C14DF2">
        <w:tc>
          <w:tcPr>
            <w:tcW w:w="4469" w:type="dxa"/>
            <w:tcBorders>
              <w:right w:val="single" w:sz="4" w:space="0" w:color="auto"/>
            </w:tcBorders>
          </w:tcPr>
          <w:p w:rsidR="00C14DF2" w:rsidRPr="00C63B56" w:rsidRDefault="00C14DF2" w:rsidP="00C63B56">
            <w:pPr>
              <w:jc w:val="both"/>
              <w:rPr>
                <w:sz w:val="24"/>
                <w:szCs w:val="24"/>
              </w:rPr>
            </w:pPr>
            <w:r w:rsidRPr="00C63B56">
              <w:rPr>
                <w:rFonts w:eastAsia="Spica Neue"/>
                <w:sz w:val="24"/>
                <w:szCs w:val="24"/>
              </w:rPr>
              <w:t>Premise 1:</w:t>
            </w:r>
          </w:p>
        </w:tc>
        <w:tc>
          <w:tcPr>
            <w:tcW w:w="5102" w:type="dxa"/>
            <w:tcBorders>
              <w:left w:val="single" w:sz="4" w:space="0" w:color="auto"/>
            </w:tcBorders>
          </w:tcPr>
          <w:p w:rsidR="00C14DF2" w:rsidRPr="00C63B56" w:rsidRDefault="00C14DF2" w:rsidP="00C63B56">
            <w:pPr>
              <w:jc w:val="both"/>
              <w:rPr>
                <w:sz w:val="24"/>
                <w:szCs w:val="24"/>
                <w:lang w:val="en-US"/>
              </w:rPr>
            </w:pPr>
            <w:r w:rsidRPr="00C63B56">
              <w:rPr>
                <w:rFonts w:eastAsia="Spica Neue"/>
                <w:sz w:val="24"/>
                <w:szCs w:val="24"/>
                <w:lang w:val="en-US"/>
              </w:rPr>
              <w:t>Today’s freshmen cannot write very well</w:t>
            </w:r>
          </w:p>
        </w:tc>
      </w:tr>
      <w:tr w:rsidR="00C14DF2" w:rsidRPr="00C63B56" w:rsidTr="00C14DF2">
        <w:tc>
          <w:tcPr>
            <w:tcW w:w="4469" w:type="dxa"/>
            <w:tcBorders>
              <w:right w:val="single" w:sz="4" w:space="0" w:color="auto"/>
            </w:tcBorders>
          </w:tcPr>
          <w:p w:rsidR="00C14DF2" w:rsidRPr="00C63B56" w:rsidRDefault="00C14DF2" w:rsidP="00C63B56">
            <w:pPr>
              <w:jc w:val="both"/>
              <w:rPr>
                <w:sz w:val="24"/>
                <w:szCs w:val="24"/>
              </w:rPr>
            </w:pPr>
            <w:r w:rsidRPr="00C63B56">
              <w:rPr>
                <w:rFonts w:eastAsia="Spica Neue"/>
                <w:sz w:val="24"/>
                <w:szCs w:val="24"/>
              </w:rPr>
              <w:t>Premise 2:</w:t>
            </w:r>
          </w:p>
        </w:tc>
        <w:tc>
          <w:tcPr>
            <w:tcW w:w="5102" w:type="dxa"/>
            <w:tcBorders>
              <w:left w:val="single" w:sz="4" w:space="0" w:color="auto"/>
            </w:tcBorders>
          </w:tcPr>
          <w:p w:rsidR="00C14DF2" w:rsidRPr="00C63B56" w:rsidRDefault="00C14DF2" w:rsidP="00C63B56">
            <w:pPr>
              <w:jc w:val="both"/>
              <w:rPr>
                <w:sz w:val="24"/>
                <w:szCs w:val="24"/>
              </w:rPr>
            </w:pPr>
            <w:r w:rsidRPr="00C63B56">
              <w:rPr>
                <w:rFonts w:eastAsia="Spica Neue"/>
                <w:sz w:val="24"/>
                <w:szCs w:val="24"/>
              </w:rPr>
              <w:t>Joeis a freshman</w:t>
            </w:r>
          </w:p>
        </w:tc>
      </w:tr>
      <w:tr w:rsidR="00C14DF2" w:rsidRPr="00C63B56" w:rsidTr="00C14DF2">
        <w:tc>
          <w:tcPr>
            <w:tcW w:w="4469" w:type="dxa"/>
            <w:tcBorders>
              <w:right w:val="single" w:sz="4" w:space="0" w:color="auto"/>
            </w:tcBorders>
          </w:tcPr>
          <w:p w:rsidR="00C14DF2" w:rsidRPr="00C63B56" w:rsidRDefault="00C14DF2" w:rsidP="00C63B56">
            <w:pPr>
              <w:jc w:val="both"/>
              <w:rPr>
                <w:sz w:val="24"/>
                <w:szCs w:val="24"/>
              </w:rPr>
            </w:pPr>
            <w:r w:rsidRPr="00C63B56">
              <w:rPr>
                <w:rFonts w:eastAsia="Spica Neue"/>
                <w:sz w:val="24"/>
                <w:szCs w:val="24"/>
              </w:rPr>
              <w:t>Conclusion:</w:t>
            </w:r>
          </w:p>
        </w:tc>
        <w:tc>
          <w:tcPr>
            <w:tcW w:w="5102" w:type="dxa"/>
            <w:tcBorders>
              <w:left w:val="single" w:sz="4" w:space="0" w:color="auto"/>
            </w:tcBorders>
          </w:tcPr>
          <w:p w:rsidR="00C14DF2" w:rsidRPr="00C63B56" w:rsidRDefault="00C14DF2" w:rsidP="00C63B56">
            <w:pPr>
              <w:jc w:val="both"/>
              <w:rPr>
                <w:sz w:val="24"/>
                <w:szCs w:val="24"/>
                <w:lang w:val="en-US"/>
              </w:rPr>
            </w:pPr>
            <w:r w:rsidRPr="00C63B56">
              <w:rPr>
                <w:rFonts w:eastAsia="Spica Neue"/>
                <w:sz w:val="24"/>
                <w:szCs w:val="24"/>
                <w:lang w:val="en-US"/>
              </w:rPr>
              <w:t>so he must be a poor writer</w:t>
            </w:r>
          </w:p>
        </w:tc>
      </w:tr>
    </w:tbl>
    <w:p w:rsidR="00C14DF2" w:rsidRPr="00C63B56" w:rsidRDefault="00C14DF2" w:rsidP="00C63B56">
      <w:pPr>
        <w:ind w:firstLine="426"/>
        <w:jc w:val="both"/>
        <w:rPr>
          <w:sz w:val="28"/>
          <w:szCs w:val="28"/>
          <w:lang w:val="en-US"/>
        </w:rPr>
      </w:pPr>
    </w:p>
    <w:p w:rsidR="009B56DE" w:rsidRPr="00C63B56" w:rsidRDefault="009B56DE" w:rsidP="00C63B56">
      <w:pPr>
        <w:ind w:firstLine="426"/>
        <w:jc w:val="both"/>
        <w:rPr>
          <w:sz w:val="28"/>
          <w:szCs w:val="28"/>
          <w:lang w:val="en-US"/>
        </w:rPr>
      </w:pPr>
      <w:r w:rsidRPr="00C63B56">
        <w:rPr>
          <w:b/>
          <w:bCs/>
          <w:sz w:val="28"/>
          <w:szCs w:val="28"/>
          <w:lang w:val="en-US"/>
        </w:rPr>
        <w:t>Practice identifying the premises and conclusions</w:t>
      </w:r>
    </w:p>
    <w:p w:rsidR="009B56DE" w:rsidRPr="00C63B56" w:rsidRDefault="009B56DE" w:rsidP="00C63B56">
      <w:pPr>
        <w:ind w:firstLine="426"/>
        <w:jc w:val="both"/>
        <w:rPr>
          <w:sz w:val="28"/>
          <w:szCs w:val="28"/>
        </w:rPr>
      </w:pPr>
      <w:r w:rsidRPr="00C63B56">
        <w:rPr>
          <w:sz w:val="28"/>
          <w:szCs w:val="28"/>
          <w:lang w:val="en-US"/>
        </w:rPr>
        <w:t>In order to identify the premises and conclusion, you should first rewrite the argument in standard form. You do this by identifying which claim is the conclusion, then working backwards to identify which claims are premises that support the conclusion. It should look like this:</w:t>
      </w:r>
    </w:p>
    <w:p w:rsidR="009B56DE" w:rsidRPr="00C63B56" w:rsidRDefault="009B56DE" w:rsidP="00C63B56">
      <w:pPr>
        <w:ind w:firstLine="426"/>
        <w:jc w:val="both"/>
        <w:rPr>
          <w:b/>
          <w:bCs/>
          <w:sz w:val="28"/>
          <w:szCs w:val="28"/>
          <w:lang w:val="en-US"/>
        </w:rPr>
      </w:pPr>
      <w:r w:rsidRPr="00C63B56">
        <w:rPr>
          <w:b/>
          <w:bCs/>
          <w:sz w:val="28"/>
          <w:szCs w:val="28"/>
          <w:lang w:val="en-US"/>
        </w:rPr>
        <w:t>Standard Form</w:t>
      </w:r>
    </w:p>
    <w:tbl>
      <w:tblPr>
        <w:tblStyle w:val="af2"/>
        <w:tblW w:w="0" w:type="auto"/>
        <w:tblLook w:val="04A0"/>
      </w:tblPr>
      <w:tblGrid>
        <w:gridCol w:w="9571"/>
      </w:tblGrid>
      <w:tr w:rsidR="00C14DF2" w:rsidRPr="00C63B56" w:rsidTr="00C14DF2">
        <w:tc>
          <w:tcPr>
            <w:tcW w:w="9571" w:type="dxa"/>
          </w:tcPr>
          <w:p w:rsidR="00C14DF2" w:rsidRPr="00C63B56" w:rsidRDefault="00C14DF2" w:rsidP="00C63B56">
            <w:pPr>
              <w:jc w:val="both"/>
              <w:rPr>
                <w:sz w:val="24"/>
                <w:szCs w:val="24"/>
              </w:rPr>
            </w:pPr>
            <w:r w:rsidRPr="00C63B56">
              <w:rPr>
                <w:rFonts w:eastAsia="Spica Neue"/>
                <w:sz w:val="24"/>
                <w:szCs w:val="24"/>
              </w:rPr>
              <w:t>Premise 1:</w:t>
            </w:r>
          </w:p>
        </w:tc>
      </w:tr>
      <w:tr w:rsidR="00C14DF2" w:rsidRPr="00C63B56" w:rsidTr="00C14DF2">
        <w:tc>
          <w:tcPr>
            <w:tcW w:w="9571" w:type="dxa"/>
          </w:tcPr>
          <w:p w:rsidR="00C14DF2" w:rsidRPr="00C63B56" w:rsidRDefault="00C14DF2" w:rsidP="00C63B56">
            <w:pPr>
              <w:jc w:val="both"/>
              <w:rPr>
                <w:sz w:val="24"/>
                <w:szCs w:val="24"/>
              </w:rPr>
            </w:pPr>
            <w:r w:rsidRPr="00C63B56">
              <w:rPr>
                <w:rFonts w:eastAsia="Spica Neue"/>
                <w:sz w:val="24"/>
                <w:szCs w:val="24"/>
              </w:rPr>
              <w:t>Premise 2:</w:t>
            </w:r>
          </w:p>
        </w:tc>
      </w:tr>
      <w:tr w:rsidR="00C14DF2" w:rsidRPr="00C63B56" w:rsidTr="00C14DF2">
        <w:tc>
          <w:tcPr>
            <w:tcW w:w="9571" w:type="dxa"/>
          </w:tcPr>
          <w:p w:rsidR="00C14DF2" w:rsidRPr="00C63B56" w:rsidRDefault="00C14DF2" w:rsidP="00C63B56">
            <w:pPr>
              <w:jc w:val="both"/>
              <w:rPr>
                <w:sz w:val="24"/>
                <w:szCs w:val="24"/>
              </w:rPr>
            </w:pPr>
            <w:r w:rsidRPr="00C63B56">
              <w:rPr>
                <w:rFonts w:eastAsia="Spica Neue"/>
                <w:sz w:val="24"/>
                <w:szCs w:val="24"/>
              </w:rPr>
              <w:t>Conclusion:</w:t>
            </w:r>
          </w:p>
        </w:tc>
      </w:tr>
    </w:tbl>
    <w:p w:rsidR="009B56DE" w:rsidRPr="00C63B56" w:rsidRDefault="00C63B56" w:rsidP="00C63B56">
      <w:pPr>
        <w:ind w:firstLine="426"/>
        <w:jc w:val="both"/>
        <w:rPr>
          <w:sz w:val="28"/>
          <w:szCs w:val="28"/>
        </w:rPr>
      </w:pPr>
      <w:r w:rsidRPr="00C63B56">
        <w:rPr>
          <w:sz w:val="28"/>
          <w:szCs w:val="28"/>
        </w:rPr>
        <w:t>\\</w:t>
      </w:r>
      <w:r w:rsidR="009B56DE" w:rsidRPr="00C63B56">
        <w:rPr>
          <w:sz w:val="28"/>
          <w:szCs w:val="28"/>
          <w:lang w:val="en-US"/>
        </w:rPr>
        <w:t>https</w:t>
      </w:r>
      <w:r w:rsidR="009B56DE" w:rsidRPr="00C63B56">
        <w:rPr>
          <w:sz w:val="28"/>
          <w:szCs w:val="28"/>
        </w:rPr>
        <w:t>://</w:t>
      </w:r>
      <w:r w:rsidR="009B56DE" w:rsidRPr="00C63B56">
        <w:rPr>
          <w:sz w:val="28"/>
          <w:szCs w:val="28"/>
          <w:lang w:val="en-US"/>
        </w:rPr>
        <w:t>courses</w:t>
      </w:r>
      <w:r w:rsidR="009B56DE" w:rsidRPr="00C63B56">
        <w:rPr>
          <w:sz w:val="28"/>
          <w:szCs w:val="28"/>
        </w:rPr>
        <w:t>.</w:t>
      </w:r>
      <w:r w:rsidR="009B56DE" w:rsidRPr="00C63B56">
        <w:rPr>
          <w:sz w:val="28"/>
          <w:szCs w:val="28"/>
          <w:lang w:val="en-US"/>
        </w:rPr>
        <w:t>lumenlearning</w:t>
      </w:r>
      <w:r w:rsidR="009B56DE" w:rsidRPr="00C63B56">
        <w:rPr>
          <w:sz w:val="28"/>
          <w:szCs w:val="28"/>
        </w:rPr>
        <w:t>.</w:t>
      </w:r>
      <w:r w:rsidR="009B56DE" w:rsidRPr="00C63B56">
        <w:rPr>
          <w:sz w:val="28"/>
          <w:szCs w:val="28"/>
          <w:lang w:val="en-US"/>
        </w:rPr>
        <w:t>com</w:t>
      </w:r>
      <w:r w:rsidR="009B56DE" w:rsidRPr="00C63B56">
        <w:rPr>
          <w:sz w:val="28"/>
          <w:szCs w:val="28"/>
        </w:rPr>
        <w:t>/</w:t>
      </w:r>
      <w:r w:rsidR="009B56DE" w:rsidRPr="00C63B56">
        <w:rPr>
          <w:sz w:val="28"/>
          <w:szCs w:val="28"/>
          <w:lang w:val="en-US"/>
        </w:rPr>
        <w:t>basicreadingandwriting</w:t>
      </w:r>
      <w:r w:rsidR="009B56DE" w:rsidRPr="00C63B56">
        <w:rPr>
          <w:sz w:val="28"/>
          <w:szCs w:val="28"/>
        </w:rPr>
        <w:t>/</w:t>
      </w:r>
      <w:r w:rsidR="009B56DE" w:rsidRPr="00C63B56">
        <w:rPr>
          <w:sz w:val="28"/>
          <w:szCs w:val="28"/>
          <w:lang w:val="en-US"/>
        </w:rPr>
        <w:t>chapter</w:t>
      </w:r>
      <w:r w:rsidR="009B56DE" w:rsidRPr="00C63B56">
        <w:rPr>
          <w:sz w:val="28"/>
          <w:szCs w:val="28"/>
        </w:rPr>
        <w:t>/</w:t>
      </w:r>
      <w:r w:rsidR="009B56DE" w:rsidRPr="00C63B56">
        <w:rPr>
          <w:sz w:val="28"/>
          <w:szCs w:val="28"/>
          <w:lang w:val="en-US"/>
        </w:rPr>
        <w:t>outcome</w:t>
      </w:r>
      <w:r w:rsidR="009B56DE" w:rsidRPr="00C63B56">
        <w:rPr>
          <w:sz w:val="28"/>
          <w:szCs w:val="28"/>
        </w:rPr>
        <w:t>-</w:t>
      </w:r>
      <w:r w:rsidR="009B56DE" w:rsidRPr="00C63B56">
        <w:rPr>
          <w:sz w:val="28"/>
          <w:szCs w:val="28"/>
          <w:lang w:val="en-US"/>
        </w:rPr>
        <w:t>logic</w:t>
      </w:r>
      <w:r w:rsidR="009B56DE" w:rsidRPr="00C63B56">
        <w:rPr>
          <w:sz w:val="28"/>
          <w:szCs w:val="28"/>
        </w:rPr>
        <w:t>-</w:t>
      </w:r>
      <w:r w:rsidR="009B56DE" w:rsidRPr="00C63B56">
        <w:rPr>
          <w:sz w:val="28"/>
          <w:szCs w:val="28"/>
          <w:lang w:val="en-US"/>
        </w:rPr>
        <w:t>and</w:t>
      </w:r>
      <w:r w:rsidR="009B56DE" w:rsidRPr="00C63B56">
        <w:rPr>
          <w:sz w:val="28"/>
          <w:szCs w:val="28"/>
        </w:rPr>
        <w:t>-</w:t>
      </w:r>
      <w:r w:rsidR="009B56DE" w:rsidRPr="00C63B56">
        <w:rPr>
          <w:sz w:val="28"/>
          <w:szCs w:val="28"/>
          <w:lang w:val="en-US"/>
        </w:rPr>
        <w:t>structure</w:t>
      </w:r>
      <w:r w:rsidR="009B56DE" w:rsidRPr="00C63B56">
        <w:rPr>
          <w:sz w:val="28"/>
          <w:szCs w:val="28"/>
        </w:rPr>
        <w:t>/</w:t>
      </w:r>
    </w:p>
    <w:p w:rsidR="000D0BBE" w:rsidRDefault="00C63B56" w:rsidP="00C63B56">
      <w:pPr>
        <w:ind w:firstLine="426"/>
        <w:jc w:val="both"/>
        <w:rPr>
          <w:sz w:val="28"/>
          <w:szCs w:val="28"/>
          <w:lang w:val="en-US"/>
        </w:rPr>
      </w:pPr>
      <w:r>
        <w:rPr>
          <w:sz w:val="28"/>
          <w:szCs w:val="28"/>
          <w:lang w:val="en-US"/>
        </w:rPr>
        <w:t>\</w:t>
      </w:r>
    </w:p>
    <w:p w:rsidR="00C63B56" w:rsidRPr="00C63B56" w:rsidRDefault="00C63B56" w:rsidP="00C63B56">
      <w:pPr>
        <w:ind w:firstLine="426"/>
        <w:jc w:val="both"/>
        <w:rPr>
          <w:sz w:val="28"/>
          <w:szCs w:val="28"/>
          <w:lang w:val="en-US"/>
        </w:rPr>
      </w:pPr>
    </w:p>
    <w:p w:rsidR="009B56DE" w:rsidRDefault="009B56DE" w:rsidP="00C63B56">
      <w:pPr>
        <w:pStyle w:val="a5"/>
        <w:ind w:left="0" w:firstLine="426"/>
        <w:jc w:val="both"/>
        <w:rPr>
          <w:b/>
          <w:sz w:val="28"/>
          <w:szCs w:val="28"/>
          <w:lang w:val="en-US"/>
        </w:rPr>
      </w:pPr>
      <w:r w:rsidRPr="00C63B56">
        <w:rPr>
          <w:b/>
          <w:sz w:val="28"/>
          <w:szCs w:val="28"/>
          <w:lang w:val="en-US"/>
        </w:rPr>
        <w:t>Lecture</w:t>
      </w:r>
      <w:r w:rsidR="00C14DF2" w:rsidRPr="00C63B56">
        <w:rPr>
          <w:b/>
          <w:sz w:val="28"/>
          <w:szCs w:val="28"/>
          <w:lang w:val="en-US"/>
        </w:rPr>
        <w:t xml:space="preserve"> </w:t>
      </w:r>
      <w:r w:rsidRPr="00C63B56">
        <w:rPr>
          <w:b/>
          <w:sz w:val="28"/>
          <w:szCs w:val="28"/>
          <w:lang w:val="en-US"/>
        </w:rPr>
        <w:t>15.Writing principles of the justification of the problem.Analysis of t</w:t>
      </w:r>
      <w:r w:rsidR="00C63B56">
        <w:rPr>
          <w:b/>
          <w:sz w:val="28"/>
          <w:szCs w:val="28"/>
          <w:lang w:val="en-US"/>
        </w:rPr>
        <w:t>he current state of the problem\</w:t>
      </w:r>
    </w:p>
    <w:p w:rsidR="00C63B56" w:rsidRPr="00C63B56" w:rsidRDefault="00C63B56" w:rsidP="00C63B56">
      <w:pPr>
        <w:pStyle w:val="a5"/>
        <w:ind w:left="0" w:firstLine="426"/>
        <w:jc w:val="both"/>
        <w:rPr>
          <w:b/>
          <w:sz w:val="28"/>
          <w:szCs w:val="28"/>
          <w:lang w:val="en-US"/>
        </w:rPr>
      </w:pPr>
    </w:p>
    <w:p w:rsidR="009B56DE" w:rsidRPr="00C63B56" w:rsidRDefault="009B56DE" w:rsidP="00C63B56">
      <w:pPr>
        <w:ind w:firstLine="426"/>
        <w:jc w:val="both"/>
        <w:rPr>
          <w:b/>
          <w:sz w:val="28"/>
          <w:szCs w:val="28"/>
          <w:lang w:val="en-US"/>
        </w:rPr>
      </w:pPr>
      <w:r w:rsidRPr="00C63B56">
        <w:rPr>
          <w:b/>
          <w:sz w:val="28"/>
          <w:szCs w:val="28"/>
          <w:lang w:val="en-US"/>
        </w:rPr>
        <w:t>The basics of writing a statement of the problem for your research proposal</w:t>
      </w:r>
    </w:p>
    <w:p w:rsidR="009B56DE" w:rsidRPr="00C63B56" w:rsidRDefault="009B56DE" w:rsidP="00C63B56">
      <w:pPr>
        <w:shd w:val="clear" w:color="auto" w:fill="FFFFFF"/>
        <w:ind w:firstLine="426"/>
        <w:jc w:val="both"/>
        <w:outlineLvl w:val="0"/>
        <w:rPr>
          <w:bCs/>
          <w:color w:val="212529"/>
          <w:kern w:val="36"/>
          <w:sz w:val="28"/>
          <w:szCs w:val="28"/>
          <w:lang w:val="en-US"/>
        </w:rPr>
      </w:pPr>
      <w:r w:rsidRPr="00C63B56">
        <w:rPr>
          <w:b/>
          <w:bCs/>
          <w:color w:val="212529"/>
          <w:kern w:val="36"/>
          <w:sz w:val="28"/>
          <w:szCs w:val="28"/>
          <w:lang w:val="en-US"/>
        </w:rPr>
        <w:t>Key takeaway:</w:t>
      </w:r>
      <w:r w:rsidRPr="00C63B56">
        <w:rPr>
          <w:bCs/>
          <w:color w:val="212529"/>
          <w:kern w:val="36"/>
          <w:sz w:val="28"/>
          <w:szCs w:val="28"/>
          <w:lang w:val="en-US"/>
        </w:rPr>
        <w:t>A statement of the problem is used in research work as a claim that outlines the problem addressed by a study.</w:t>
      </w:r>
    </w:p>
    <w:p w:rsidR="009B56DE" w:rsidRPr="00C63B56" w:rsidRDefault="009B56DE" w:rsidP="00C63B56">
      <w:pPr>
        <w:shd w:val="clear" w:color="auto" w:fill="FFFFFF"/>
        <w:ind w:firstLine="426"/>
        <w:jc w:val="both"/>
        <w:outlineLvl w:val="0"/>
        <w:rPr>
          <w:bCs/>
          <w:color w:val="212529"/>
          <w:kern w:val="36"/>
          <w:sz w:val="28"/>
          <w:szCs w:val="28"/>
          <w:lang w:val="en-US"/>
        </w:rPr>
      </w:pPr>
      <w:r w:rsidRPr="00C63B56">
        <w:rPr>
          <w:bCs/>
          <w:color w:val="212529"/>
          <w:kern w:val="36"/>
          <w:sz w:val="28"/>
          <w:szCs w:val="28"/>
          <w:lang w:val="en-US"/>
        </w:rPr>
        <w:t>A good research problem should address an existing gap in knowledge in the field and lead to further research.</w:t>
      </w:r>
    </w:p>
    <w:p w:rsidR="009B56DE" w:rsidRPr="00C63B56" w:rsidRDefault="009B56DE" w:rsidP="00C63B56">
      <w:pPr>
        <w:shd w:val="clear" w:color="auto" w:fill="FFFFFF"/>
        <w:ind w:firstLine="426"/>
        <w:jc w:val="both"/>
        <w:outlineLvl w:val="0"/>
        <w:rPr>
          <w:bCs/>
          <w:color w:val="212529"/>
          <w:kern w:val="36"/>
          <w:sz w:val="28"/>
          <w:szCs w:val="28"/>
          <w:lang w:val="en-US"/>
        </w:rPr>
      </w:pPr>
      <w:r w:rsidRPr="00C63B56">
        <w:rPr>
          <w:bCs/>
          <w:color w:val="212529"/>
          <w:kern w:val="36"/>
          <w:sz w:val="28"/>
          <w:szCs w:val="28"/>
          <w:lang w:val="en-US"/>
        </w:rPr>
        <w:t>To write a persuasive problem statement, you need to describe (a) the ideal, (b), the reality, and (c) the consequences.</w:t>
      </w:r>
    </w:p>
    <w:p w:rsidR="009B56DE" w:rsidRPr="00C63B56" w:rsidRDefault="009B56DE" w:rsidP="00C63B56">
      <w:pPr>
        <w:pStyle w:val="a7"/>
        <w:shd w:val="clear" w:color="auto" w:fill="FFFFFF"/>
        <w:spacing w:before="0" w:beforeAutospacing="0" w:after="0" w:afterAutospacing="0"/>
        <w:ind w:firstLine="426"/>
        <w:jc w:val="both"/>
        <w:rPr>
          <w:color w:val="040000"/>
          <w:sz w:val="28"/>
          <w:szCs w:val="28"/>
          <w:lang w:val="en-US"/>
        </w:rPr>
      </w:pPr>
      <w:r w:rsidRPr="00C63B56">
        <w:rPr>
          <w:color w:val="040000"/>
          <w:sz w:val="28"/>
          <w:szCs w:val="28"/>
          <w:lang w:val="en-US"/>
        </w:rPr>
        <w:t>Research is a systematic investigative process employed to increase or revise current knowledge by discovering new facts. It can be divided into two general categories: (1) Basic research, which is inquiry aimed at increasing scientific knowledge, and (2) Applied research, which is effort aimed at using basic research for solving problems or developing new processes, products, or techniques.</w:t>
      </w:r>
    </w:p>
    <w:p w:rsidR="009B56DE" w:rsidRPr="00C63B56" w:rsidRDefault="009B56DE" w:rsidP="00C63B56">
      <w:pPr>
        <w:pStyle w:val="a7"/>
        <w:shd w:val="clear" w:color="auto" w:fill="FFFFFF"/>
        <w:spacing w:before="0" w:beforeAutospacing="0" w:after="0" w:afterAutospacing="0"/>
        <w:ind w:firstLine="426"/>
        <w:jc w:val="both"/>
        <w:rPr>
          <w:color w:val="040000"/>
          <w:sz w:val="28"/>
          <w:szCs w:val="28"/>
          <w:lang w:val="en-US"/>
        </w:rPr>
      </w:pPr>
      <w:r w:rsidRPr="00C63B56">
        <w:rPr>
          <w:color w:val="040000"/>
          <w:sz w:val="28"/>
          <w:szCs w:val="28"/>
          <w:lang w:val="en-US"/>
        </w:rPr>
        <w:t>The first and most important step in any research is to identify and delineate the research problem: that is, what the researcher wants to solve and what questions he/she wishes to answer. A research problem may be defined as an area of concern, a gap in the existing knowledge, or a deviation in the norm or standard that points to the need for further understanding and investigation. Although many problems turn out to have several solutions (the means to close the gap or correct the deviation), difficulties arise where such means are either not obvious or are not immediately available. This then necessitates some research to reach a viable solution.</w:t>
      </w:r>
    </w:p>
    <w:p w:rsidR="009B56DE" w:rsidRPr="00C63B56" w:rsidRDefault="009B56DE" w:rsidP="00C63B56">
      <w:pPr>
        <w:pStyle w:val="a7"/>
        <w:shd w:val="clear" w:color="auto" w:fill="FFFFFF"/>
        <w:spacing w:before="0" w:beforeAutospacing="0" w:after="0" w:afterAutospacing="0"/>
        <w:ind w:firstLine="426"/>
        <w:jc w:val="both"/>
        <w:rPr>
          <w:color w:val="040000"/>
          <w:sz w:val="28"/>
          <w:szCs w:val="28"/>
          <w:lang w:val="en-US"/>
        </w:rPr>
      </w:pPr>
      <w:r w:rsidRPr="00C63B56">
        <w:rPr>
          <w:color w:val="040000"/>
          <w:sz w:val="28"/>
          <w:szCs w:val="28"/>
          <w:lang w:val="en-US"/>
        </w:rPr>
        <w:t>A </w:t>
      </w:r>
      <w:r w:rsidRPr="00C63B56">
        <w:rPr>
          <w:rStyle w:val="ad"/>
          <w:b/>
          <w:bCs/>
          <w:i w:val="0"/>
          <w:color w:val="040000"/>
          <w:sz w:val="28"/>
          <w:szCs w:val="28"/>
          <w:lang w:val="en-US"/>
        </w:rPr>
        <w:t>statement of the problem</w:t>
      </w:r>
      <w:r w:rsidRPr="00C63B56">
        <w:rPr>
          <w:color w:val="040000"/>
          <w:sz w:val="28"/>
          <w:szCs w:val="28"/>
          <w:lang w:val="en-US"/>
        </w:rPr>
        <w:t> is used in research work as a claim that outlines the problem addressed by a study. The statement of the problem briefly addresses the question: What is the problem that the research will address?</w:t>
      </w:r>
    </w:p>
    <w:p w:rsidR="009B56DE" w:rsidRPr="00C63B56" w:rsidRDefault="009B56DE" w:rsidP="00C63B56">
      <w:pPr>
        <w:pStyle w:val="a7"/>
        <w:shd w:val="clear" w:color="auto" w:fill="FFFFFF"/>
        <w:spacing w:before="0" w:beforeAutospacing="0" w:after="0" w:afterAutospacing="0"/>
        <w:ind w:firstLine="426"/>
        <w:jc w:val="both"/>
        <w:rPr>
          <w:color w:val="040000"/>
          <w:sz w:val="28"/>
          <w:szCs w:val="28"/>
          <w:lang w:val="en-US"/>
        </w:rPr>
      </w:pPr>
      <w:r w:rsidRPr="00C63B56">
        <w:rPr>
          <w:rStyle w:val="ac"/>
          <w:color w:val="040000"/>
          <w:sz w:val="28"/>
          <w:szCs w:val="28"/>
          <w:lang w:val="en-US"/>
        </w:rPr>
        <w:t>What are the goals of a statement of the problem?</w:t>
      </w:r>
    </w:p>
    <w:p w:rsidR="009B56DE" w:rsidRPr="00C63B56" w:rsidRDefault="009B56DE" w:rsidP="00C63B56">
      <w:pPr>
        <w:pStyle w:val="a7"/>
        <w:shd w:val="clear" w:color="auto" w:fill="FFFFFF"/>
        <w:spacing w:before="0" w:beforeAutospacing="0" w:after="0" w:afterAutospacing="0"/>
        <w:ind w:firstLine="426"/>
        <w:jc w:val="both"/>
        <w:rPr>
          <w:color w:val="040000"/>
          <w:sz w:val="28"/>
          <w:szCs w:val="28"/>
          <w:lang w:val="en-US"/>
        </w:rPr>
      </w:pPr>
      <w:r w:rsidRPr="00C63B56">
        <w:rPr>
          <w:color w:val="040000"/>
          <w:sz w:val="28"/>
          <w:szCs w:val="28"/>
          <w:lang w:val="en-US"/>
        </w:rPr>
        <w:t>The ultimate goal of a statement of the problem is to transform a generalized problem (something that bothers you; a perceived lack) into a targeted, well-defined problem; one that can be resolved through focused research and careful decision-making.</w:t>
      </w:r>
    </w:p>
    <w:p w:rsidR="009B56DE" w:rsidRPr="00C63B56" w:rsidRDefault="009B56DE" w:rsidP="00C63B56">
      <w:pPr>
        <w:shd w:val="clear" w:color="auto" w:fill="FFFFFF"/>
        <w:ind w:firstLine="426"/>
        <w:jc w:val="both"/>
        <w:outlineLvl w:val="0"/>
        <w:rPr>
          <w:color w:val="040000"/>
          <w:sz w:val="28"/>
          <w:szCs w:val="28"/>
          <w:shd w:val="clear" w:color="auto" w:fill="FFFFFF"/>
          <w:lang w:val="en-US"/>
        </w:rPr>
      </w:pPr>
      <w:r w:rsidRPr="00C63B56">
        <w:rPr>
          <w:color w:val="040000"/>
          <w:sz w:val="28"/>
          <w:szCs w:val="28"/>
          <w:shd w:val="clear" w:color="auto" w:fill="FFFFFF"/>
          <w:lang w:val="en-US"/>
        </w:rPr>
        <w:t>Writing a statement of the problem should help you clearly identify the purpose of the research project you will propose. Often, the statement of the problem will also serve as the basis for the introductory section of your final proposal, directing your reader’s attention quickly to the issues that your proposed project will address and providing the reader with a concise statement of the proposed project itself.</w:t>
      </w:r>
    </w:p>
    <w:p w:rsidR="009B56DE" w:rsidRPr="00C63B56" w:rsidRDefault="009B56DE" w:rsidP="00C63B56">
      <w:pPr>
        <w:shd w:val="clear" w:color="auto" w:fill="FFFFFF"/>
        <w:ind w:firstLine="426"/>
        <w:jc w:val="both"/>
        <w:rPr>
          <w:color w:val="040000"/>
          <w:sz w:val="28"/>
          <w:szCs w:val="28"/>
          <w:lang w:val="en-US"/>
        </w:rPr>
      </w:pPr>
      <w:r w:rsidRPr="00C63B56">
        <w:rPr>
          <w:color w:val="040000"/>
          <w:sz w:val="28"/>
          <w:szCs w:val="28"/>
          <w:lang w:val="en-US"/>
        </w:rPr>
        <w:t>A statement of problem need not be long and elaborate: one page is more than enough for a good statement of problem.</w:t>
      </w:r>
    </w:p>
    <w:p w:rsidR="009B56DE" w:rsidRPr="00C63B56" w:rsidRDefault="009B56DE" w:rsidP="00C63B56">
      <w:pPr>
        <w:shd w:val="clear" w:color="auto" w:fill="FFFFFF"/>
        <w:ind w:firstLine="426"/>
        <w:jc w:val="both"/>
        <w:rPr>
          <w:color w:val="040000"/>
          <w:sz w:val="28"/>
          <w:szCs w:val="28"/>
          <w:lang w:val="en-US"/>
        </w:rPr>
      </w:pPr>
      <w:r w:rsidRPr="00C63B56">
        <w:rPr>
          <w:b/>
          <w:bCs/>
          <w:color w:val="040000"/>
          <w:sz w:val="28"/>
          <w:szCs w:val="28"/>
          <w:lang w:val="en-US"/>
        </w:rPr>
        <w:t>What are the key characteristics of a statement of the problem?</w:t>
      </w:r>
    </w:p>
    <w:p w:rsidR="009B56DE" w:rsidRPr="00C63B56" w:rsidRDefault="009B56DE" w:rsidP="00C63B56">
      <w:pPr>
        <w:shd w:val="clear" w:color="auto" w:fill="FFFFFF"/>
        <w:ind w:firstLine="426"/>
        <w:jc w:val="both"/>
        <w:rPr>
          <w:color w:val="040000"/>
          <w:sz w:val="28"/>
          <w:szCs w:val="28"/>
          <w:lang w:val="en-US"/>
        </w:rPr>
      </w:pPr>
      <w:r w:rsidRPr="00C63B56">
        <w:rPr>
          <w:color w:val="040000"/>
          <w:sz w:val="28"/>
          <w:szCs w:val="28"/>
          <w:lang w:val="en-US"/>
        </w:rPr>
        <w:t>A good research problem should have the following characteristics:</w:t>
      </w:r>
    </w:p>
    <w:p w:rsidR="009B56DE" w:rsidRPr="00C63B56" w:rsidRDefault="009B56DE" w:rsidP="00C63B56">
      <w:pPr>
        <w:numPr>
          <w:ilvl w:val="0"/>
          <w:numId w:val="50"/>
        </w:numPr>
        <w:shd w:val="clear" w:color="auto" w:fill="FFFFFF"/>
        <w:ind w:left="0" w:firstLine="426"/>
        <w:jc w:val="both"/>
        <w:rPr>
          <w:color w:val="040000"/>
          <w:sz w:val="28"/>
          <w:szCs w:val="28"/>
          <w:lang w:val="en-US"/>
        </w:rPr>
      </w:pPr>
      <w:r w:rsidRPr="00C63B56">
        <w:rPr>
          <w:color w:val="040000"/>
          <w:sz w:val="28"/>
          <w:szCs w:val="28"/>
          <w:lang w:val="en-US"/>
        </w:rPr>
        <w:t>It should address a gap in knowledge.</w:t>
      </w:r>
    </w:p>
    <w:p w:rsidR="009B56DE" w:rsidRPr="00C63B56" w:rsidRDefault="009B56DE" w:rsidP="00C63B56">
      <w:pPr>
        <w:numPr>
          <w:ilvl w:val="0"/>
          <w:numId w:val="50"/>
        </w:numPr>
        <w:shd w:val="clear" w:color="auto" w:fill="FFFFFF"/>
        <w:ind w:left="0" w:firstLine="426"/>
        <w:jc w:val="both"/>
        <w:rPr>
          <w:color w:val="040000"/>
          <w:sz w:val="28"/>
          <w:szCs w:val="28"/>
          <w:lang w:val="en-US"/>
        </w:rPr>
      </w:pPr>
      <w:r w:rsidRPr="00C63B56">
        <w:rPr>
          <w:color w:val="040000"/>
          <w:sz w:val="28"/>
          <w:szCs w:val="28"/>
          <w:lang w:val="en-US"/>
        </w:rPr>
        <w:t>It should be significant enough to contribute to the existing body of research</w:t>
      </w:r>
    </w:p>
    <w:p w:rsidR="009B56DE" w:rsidRPr="00C63B56" w:rsidRDefault="009B56DE" w:rsidP="00C63B56">
      <w:pPr>
        <w:numPr>
          <w:ilvl w:val="0"/>
          <w:numId w:val="50"/>
        </w:numPr>
        <w:shd w:val="clear" w:color="auto" w:fill="FFFFFF"/>
        <w:ind w:left="0" w:firstLine="426"/>
        <w:jc w:val="both"/>
        <w:rPr>
          <w:color w:val="040000"/>
          <w:sz w:val="28"/>
          <w:szCs w:val="28"/>
          <w:lang w:val="en-US"/>
        </w:rPr>
      </w:pPr>
      <w:r w:rsidRPr="00C63B56">
        <w:rPr>
          <w:color w:val="040000"/>
          <w:sz w:val="28"/>
          <w:szCs w:val="28"/>
          <w:lang w:val="en-US"/>
        </w:rPr>
        <w:t>It should lead to further research</w:t>
      </w:r>
    </w:p>
    <w:p w:rsidR="009B56DE" w:rsidRPr="00C63B56" w:rsidRDefault="009B56DE" w:rsidP="00C63B56">
      <w:pPr>
        <w:numPr>
          <w:ilvl w:val="0"/>
          <w:numId w:val="50"/>
        </w:numPr>
        <w:shd w:val="clear" w:color="auto" w:fill="FFFFFF"/>
        <w:ind w:left="0" w:firstLine="426"/>
        <w:jc w:val="both"/>
        <w:rPr>
          <w:color w:val="040000"/>
          <w:sz w:val="28"/>
          <w:szCs w:val="28"/>
          <w:lang w:val="en-US"/>
        </w:rPr>
      </w:pPr>
      <w:r w:rsidRPr="00C63B56">
        <w:rPr>
          <w:color w:val="040000"/>
          <w:sz w:val="28"/>
          <w:szCs w:val="28"/>
          <w:lang w:val="en-US"/>
        </w:rPr>
        <w:t>The problem should render itself to investigation through collection of data</w:t>
      </w:r>
    </w:p>
    <w:p w:rsidR="009B56DE" w:rsidRPr="00C63B56" w:rsidRDefault="009B56DE" w:rsidP="00C63B56">
      <w:pPr>
        <w:numPr>
          <w:ilvl w:val="0"/>
          <w:numId w:val="50"/>
        </w:numPr>
        <w:shd w:val="clear" w:color="auto" w:fill="FFFFFF"/>
        <w:ind w:left="0" w:firstLine="426"/>
        <w:jc w:val="both"/>
        <w:rPr>
          <w:color w:val="040000"/>
          <w:sz w:val="28"/>
          <w:szCs w:val="28"/>
          <w:lang w:val="en-US"/>
        </w:rPr>
      </w:pPr>
      <w:r w:rsidRPr="00C63B56">
        <w:rPr>
          <w:color w:val="040000"/>
          <w:sz w:val="28"/>
          <w:szCs w:val="28"/>
          <w:lang w:val="en-US"/>
        </w:rPr>
        <w:t>It should be of interest to the researcher and suit his/her skills, time, and resources</w:t>
      </w:r>
    </w:p>
    <w:p w:rsidR="009B56DE" w:rsidRPr="00C63B56" w:rsidRDefault="009B56DE" w:rsidP="00C63B56">
      <w:pPr>
        <w:numPr>
          <w:ilvl w:val="0"/>
          <w:numId w:val="50"/>
        </w:numPr>
        <w:shd w:val="clear" w:color="auto" w:fill="FFFFFF"/>
        <w:ind w:left="0" w:firstLine="426"/>
        <w:jc w:val="both"/>
        <w:rPr>
          <w:color w:val="040000"/>
          <w:sz w:val="28"/>
          <w:szCs w:val="28"/>
          <w:lang w:val="en-US"/>
        </w:rPr>
      </w:pPr>
      <w:r w:rsidRPr="00C63B56">
        <w:rPr>
          <w:color w:val="040000"/>
          <w:sz w:val="28"/>
          <w:szCs w:val="28"/>
          <w:lang w:val="en-US"/>
        </w:rPr>
        <w:t>The approach towards solving the problem should be ethical</w:t>
      </w:r>
    </w:p>
    <w:p w:rsidR="009B56DE" w:rsidRPr="00C63B56" w:rsidRDefault="009B56DE" w:rsidP="00C63B56">
      <w:pPr>
        <w:shd w:val="clear" w:color="auto" w:fill="FFFFFF"/>
        <w:ind w:firstLine="426"/>
        <w:jc w:val="both"/>
        <w:rPr>
          <w:color w:val="040000"/>
          <w:sz w:val="28"/>
          <w:szCs w:val="28"/>
          <w:lang w:val="en-US"/>
        </w:rPr>
      </w:pPr>
      <w:r w:rsidRPr="00C63B56">
        <w:rPr>
          <w:b/>
          <w:bCs/>
          <w:color w:val="040000"/>
          <w:sz w:val="28"/>
          <w:szCs w:val="28"/>
          <w:lang w:val="en-US"/>
        </w:rPr>
        <w:t>What is the format for writing a statement of the problem?</w:t>
      </w:r>
    </w:p>
    <w:p w:rsidR="009B56DE" w:rsidRPr="00C63B56" w:rsidRDefault="009B56DE" w:rsidP="00C63B56">
      <w:pPr>
        <w:shd w:val="clear" w:color="auto" w:fill="FFFFFF"/>
        <w:ind w:firstLine="426"/>
        <w:jc w:val="both"/>
        <w:rPr>
          <w:color w:val="040000"/>
          <w:sz w:val="28"/>
          <w:szCs w:val="28"/>
          <w:lang w:val="en-US"/>
        </w:rPr>
      </w:pPr>
      <w:r w:rsidRPr="00C63B56">
        <w:rPr>
          <w:color w:val="040000"/>
          <w:sz w:val="28"/>
          <w:szCs w:val="28"/>
          <w:lang w:val="en-US"/>
        </w:rPr>
        <w:t>A persuasive statement of problem is usually written in three parts:</w:t>
      </w:r>
    </w:p>
    <w:p w:rsidR="009B56DE" w:rsidRPr="00C63B56" w:rsidRDefault="009B56DE" w:rsidP="00C63B56">
      <w:pPr>
        <w:shd w:val="clear" w:color="auto" w:fill="FFFFFF"/>
        <w:ind w:firstLine="426"/>
        <w:jc w:val="both"/>
        <w:rPr>
          <w:color w:val="040000"/>
          <w:sz w:val="28"/>
          <w:szCs w:val="28"/>
          <w:lang w:val="en-US"/>
        </w:rPr>
      </w:pPr>
      <w:r w:rsidRPr="00C63B56">
        <w:rPr>
          <w:b/>
          <w:bCs/>
          <w:color w:val="040000"/>
          <w:sz w:val="28"/>
          <w:szCs w:val="28"/>
          <w:lang w:val="en-US"/>
        </w:rPr>
        <w:t>Part A (The ideal):</w:t>
      </w:r>
      <w:r w:rsidRPr="00C63B56">
        <w:rPr>
          <w:color w:val="040000"/>
          <w:sz w:val="28"/>
          <w:szCs w:val="28"/>
          <w:lang w:val="en-US"/>
        </w:rPr>
        <w:t> Describes a desired goal or ideal situation; explains how things should be.</w:t>
      </w:r>
    </w:p>
    <w:p w:rsidR="009B56DE" w:rsidRPr="00C63B56" w:rsidRDefault="009B56DE" w:rsidP="00C63B56">
      <w:pPr>
        <w:shd w:val="clear" w:color="auto" w:fill="FFFFFF"/>
        <w:ind w:firstLine="426"/>
        <w:jc w:val="both"/>
        <w:rPr>
          <w:color w:val="040000"/>
          <w:sz w:val="28"/>
          <w:szCs w:val="28"/>
          <w:lang w:val="en-US"/>
        </w:rPr>
      </w:pPr>
      <w:r w:rsidRPr="00C63B56">
        <w:rPr>
          <w:b/>
          <w:bCs/>
          <w:color w:val="040000"/>
          <w:sz w:val="28"/>
          <w:szCs w:val="28"/>
          <w:lang w:val="en-US"/>
        </w:rPr>
        <w:t>Part B (The reality):</w:t>
      </w:r>
      <w:r w:rsidRPr="00C63B56">
        <w:rPr>
          <w:color w:val="040000"/>
          <w:sz w:val="28"/>
          <w:szCs w:val="28"/>
          <w:lang w:val="en-US"/>
        </w:rPr>
        <w:t> Describes a condition that prevents the goal, state, or value in Part A from being achieved or realized at this time; explains how the current situation falls short of the goal or ideal.</w:t>
      </w:r>
    </w:p>
    <w:p w:rsidR="009B56DE" w:rsidRPr="00C63B56" w:rsidRDefault="009B56DE" w:rsidP="00C63B56">
      <w:pPr>
        <w:shd w:val="clear" w:color="auto" w:fill="FFFFFF"/>
        <w:ind w:firstLine="426"/>
        <w:jc w:val="both"/>
        <w:rPr>
          <w:color w:val="040000"/>
          <w:sz w:val="28"/>
          <w:szCs w:val="28"/>
          <w:lang w:val="en-US"/>
        </w:rPr>
      </w:pPr>
      <w:r w:rsidRPr="00C63B56">
        <w:rPr>
          <w:b/>
          <w:bCs/>
          <w:color w:val="040000"/>
          <w:sz w:val="28"/>
          <w:szCs w:val="28"/>
          <w:lang w:val="en-US"/>
        </w:rPr>
        <w:t>Part C</w:t>
      </w:r>
      <w:r w:rsidRPr="00C63B56">
        <w:rPr>
          <w:color w:val="040000"/>
          <w:sz w:val="28"/>
          <w:szCs w:val="28"/>
          <w:lang w:val="en-US"/>
        </w:rPr>
        <w:t> </w:t>
      </w:r>
      <w:r w:rsidRPr="00C63B56">
        <w:rPr>
          <w:b/>
          <w:bCs/>
          <w:color w:val="040000"/>
          <w:sz w:val="28"/>
          <w:szCs w:val="28"/>
          <w:lang w:val="en-US"/>
        </w:rPr>
        <w:t>(The consequences):</w:t>
      </w:r>
      <w:r w:rsidRPr="00C63B56">
        <w:rPr>
          <w:color w:val="040000"/>
          <w:sz w:val="28"/>
          <w:szCs w:val="28"/>
          <w:lang w:val="en-US"/>
        </w:rPr>
        <w:t> Identifies the way you propose to improve the current situation and move it closer to the goal or ideal.</w:t>
      </w:r>
    </w:p>
    <w:p w:rsidR="009B56DE" w:rsidRPr="00C63B56" w:rsidRDefault="009B56DE" w:rsidP="00C63B56">
      <w:pPr>
        <w:shd w:val="clear" w:color="auto" w:fill="FFFFFF"/>
        <w:ind w:firstLine="426"/>
        <w:jc w:val="both"/>
        <w:rPr>
          <w:color w:val="040000"/>
          <w:sz w:val="28"/>
          <w:szCs w:val="28"/>
          <w:lang w:val="en-US"/>
        </w:rPr>
      </w:pPr>
      <w:r w:rsidRPr="00C63B56">
        <w:rPr>
          <w:color w:val="040000"/>
          <w:sz w:val="28"/>
          <w:szCs w:val="28"/>
          <w:lang w:val="en-US"/>
        </w:rPr>
        <w:t>Here is an example:</w:t>
      </w:r>
    </w:p>
    <w:p w:rsidR="009B56DE" w:rsidRPr="00C63B56" w:rsidRDefault="009B56DE" w:rsidP="00C63B56">
      <w:pPr>
        <w:shd w:val="clear" w:color="auto" w:fill="FFFFFF"/>
        <w:ind w:firstLine="426"/>
        <w:jc w:val="both"/>
        <w:rPr>
          <w:color w:val="040000"/>
          <w:sz w:val="28"/>
          <w:szCs w:val="28"/>
          <w:lang w:val="en-US"/>
        </w:rPr>
      </w:pPr>
      <w:r w:rsidRPr="00C63B56">
        <w:rPr>
          <w:b/>
          <w:bCs/>
          <w:color w:val="040000"/>
          <w:sz w:val="28"/>
          <w:szCs w:val="28"/>
          <w:lang w:val="en-US"/>
        </w:rPr>
        <w:t>Statement 1</w:t>
      </w:r>
    </w:p>
    <w:p w:rsidR="009B56DE" w:rsidRPr="00C63B56" w:rsidRDefault="009B56DE" w:rsidP="00C63B56">
      <w:pPr>
        <w:shd w:val="clear" w:color="auto" w:fill="FFFFFF"/>
        <w:ind w:firstLine="426"/>
        <w:jc w:val="both"/>
        <w:rPr>
          <w:color w:val="040000"/>
          <w:sz w:val="28"/>
          <w:szCs w:val="28"/>
          <w:lang w:val="en-US"/>
        </w:rPr>
      </w:pPr>
      <w:r w:rsidRPr="00C63B56">
        <w:rPr>
          <w:color w:val="040000"/>
          <w:sz w:val="28"/>
          <w:szCs w:val="28"/>
          <w:lang w:val="en-US"/>
        </w:rPr>
        <w:t>The Ministry of Youth is dedicated to allocating enterprise development funds to both the youth and women. These funds are made available in order to start entrepreneurial ventures that create and expand employment. (Provide relevant statistics and quote)</w:t>
      </w:r>
    </w:p>
    <w:p w:rsidR="009B56DE" w:rsidRPr="00C63B56" w:rsidRDefault="009B56DE" w:rsidP="00C63B56">
      <w:pPr>
        <w:shd w:val="clear" w:color="auto" w:fill="FFFFFF"/>
        <w:ind w:firstLine="426"/>
        <w:jc w:val="both"/>
        <w:rPr>
          <w:color w:val="040000"/>
          <w:sz w:val="28"/>
          <w:szCs w:val="28"/>
          <w:lang w:val="en-US"/>
        </w:rPr>
      </w:pPr>
      <w:r w:rsidRPr="00C63B56">
        <w:rPr>
          <w:b/>
          <w:bCs/>
          <w:color w:val="040000"/>
          <w:sz w:val="28"/>
          <w:szCs w:val="28"/>
          <w:lang w:val="en-US"/>
        </w:rPr>
        <w:t>Statement 2</w:t>
      </w:r>
    </w:p>
    <w:p w:rsidR="009B56DE" w:rsidRPr="00C63B56" w:rsidRDefault="009B56DE" w:rsidP="00C63B56">
      <w:pPr>
        <w:shd w:val="clear" w:color="auto" w:fill="FFFFFF"/>
        <w:ind w:firstLine="426"/>
        <w:jc w:val="both"/>
        <w:rPr>
          <w:color w:val="040000"/>
          <w:sz w:val="28"/>
          <w:szCs w:val="28"/>
          <w:lang w:val="en-US"/>
        </w:rPr>
      </w:pPr>
      <w:r w:rsidRPr="00C63B56">
        <w:rPr>
          <w:color w:val="040000"/>
          <w:sz w:val="28"/>
          <w:szCs w:val="28"/>
          <w:lang w:val="en-US"/>
        </w:rPr>
        <w:t>One of the main focuses of the ministry is consistency. Unfortunately, consistency in allocating funds to the next generation of recipients requires prior knowledge of previous allocations and established practices. The current continuous disbursement method does not allow for adequate analysis of previous disbursements before a current disbursement is done.</w:t>
      </w:r>
    </w:p>
    <w:p w:rsidR="009B56DE" w:rsidRPr="00C63B56" w:rsidRDefault="009B56DE" w:rsidP="00C63B56">
      <w:pPr>
        <w:shd w:val="clear" w:color="auto" w:fill="FFFFFF"/>
        <w:ind w:firstLine="426"/>
        <w:jc w:val="both"/>
        <w:rPr>
          <w:color w:val="040000"/>
          <w:sz w:val="28"/>
          <w:szCs w:val="28"/>
          <w:lang w:val="en-US"/>
        </w:rPr>
      </w:pPr>
      <w:r w:rsidRPr="00C63B56">
        <w:rPr>
          <w:b/>
          <w:bCs/>
          <w:color w:val="040000"/>
          <w:sz w:val="28"/>
          <w:szCs w:val="28"/>
          <w:lang w:val="en-US"/>
        </w:rPr>
        <w:t>Statement 3</w:t>
      </w:r>
    </w:p>
    <w:p w:rsidR="009B56DE" w:rsidRPr="00C63B56" w:rsidRDefault="009B56DE" w:rsidP="00C63B56">
      <w:pPr>
        <w:shd w:val="clear" w:color="auto" w:fill="FFFFFF"/>
        <w:ind w:firstLine="426"/>
        <w:jc w:val="both"/>
        <w:rPr>
          <w:color w:val="040000"/>
          <w:sz w:val="28"/>
          <w:szCs w:val="28"/>
          <w:lang w:val="en-US"/>
        </w:rPr>
      </w:pPr>
      <w:r w:rsidRPr="00C63B56">
        <w:rPr>
          <w:color w:val="040000"/>
          <w:sz w:val="28"/>
          <w:szCs w:val="28"/>
          <w:lang w:val="en-US"/>
        </w:rPr>
        <w:t>Continuing with this current disbursement method prevents consistency and causes decisions to become grossly political, which in turn inhibits the achievement of the goals of the funds. Developing a more informed disbursement system could help better implement the consistency focus of the ministry and at the same time help the ministry better monitor and evaluate its funds.</w:t>
      </w:r>
    </w:p>
    <w:p w:rsidR="0091038D" w:rsidRPr="00C63B56" w:rsidRDefault="0091038D" w:rsidP="00C63B56">
      <w:pPr>
        <w:tabs>
          <w:tab w:val="left" w:pos="540"/>
        </w:tabs>
        <w:jc w:val="both"/>
        <w:rPr>
          <w:sz w:val="28"/>
          <w:szCs w:val="28"/>
          <w:lang w:val="en-US"/>
        </w:rPr>
      </w:pPr>
      <w:r w:rsidRPr="00C63B56">
        <w:rPr>
          <w:b/>
          <w:sz w:val="28"/>
          <w:szCs w:val="28"/>
          <w:lang w:val="en-US"/>
        </w:rPr>
        <w:t xml:space="preserve">A system for assessing the students' results of educational achievements  </w:t>
      </w:r>
    </w:p>
    <w:p w:rsidR="0091038D" w:rsidRPr="00C63B56" w:rsidRDefault="0091038D" w:rsidP="00C63B56">
      <w:pPr>
        <w:jc w:val="both"/>
        <w:rPr>
          <w:rStyle w:val="alt-edited"/>
          <w:b/>
          <w:sz w:val="28"/>
          <w:szCs w:val="28"/>
          <w:lang w:val="en-US"/>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34"/>
        <w:gridCol w:w="1179"/>
        <w:gridCol w:w="948"/>
        <w:gridCol w:w="1134"/>
        <w:gridCol w:w="5103"/>
      </w:tblGrid>
      <w:tr w:rsidR="0091038D" w:rsidRPr="00C63B56" w:rsidTr="0091038D">
        <w:tc>
          <w:tcPr>
            <w:tcW w:w="1134" w:type="dxa"/>
          </w:tcPr>
          <w:p w:rsidR="0091038D" w:rsidRPr="00C63B56" w:rsidRDefault="0091038D" w:rsidP="00C63B56">
            <w:pPr>
              <w:jc w:val="center"/>
              <w:rPr>
                <w:bCs/>
                <w:sz w:val="28"/>
                <w:szCs w:val="28"/>
              </w:rPr>
            </w:pPr>
            <w:r w:rsidRPr="00C63B56">
              <w:rPr>
                <w:rStyle w:val="shorttext"/>
                <w:sz w:val="28"/>
                <w:szCs w:val="28"/>
              </w:rPr>
              <w:t>Evaluationbylettersystem</w:t>
            </w:r>
          </w:p>
        </w:tc>
        <w:tc>
          <w:tcPr>
            <w:tcW w:w="1179" w:type="dxa"/>
          </w:tcPr>
          <w:p w:rsidR="0091038D" w:rsidRPr="00C63B56" w:rsidRDefault="0091038D" w:rsidP="00C63B56">
            <w:pPr>
              <w:jc w:val="center"/>
              <w:rPr>
                <w:bCs/>
                <w:sz w:val="28"/>
                <w:szCs w:val="28"/>
              </w:rPr>
            </w:pPr>
            <w:r w:rsidRPr="00C63B56">
              <w:rPr>
                <w:rStyle w:val="shorttext"/>
                <w:sz w:val="28"/>
                <w:szCs w:val="28"/>
              </w:rPr>
              <w:t>Numeralequivalentofpoints</w:t>
            </w:r>
          </w:p>
        </w:tc>
        <w:tc>
          <w:tcPr>
            <w:tcW w:w="948" w:type="dxa"/>
          </w:tcPr>
          <w:p w:rsidR="0091038D" w:rsidRPr="00C63B56" w:rsidRDefault="0091038D" w:rsidP="00C63B56">
            <w:pPr>
              <w:jc w:val="center"/>
              <w:rPr>
                <w:bCs/>
                <w:sz w:val="28"/>
                <w:szCs w:val="28"/>
                <w:lang w:val="en-US"/>
              </w:rPr>
            </w:pPr>
            <w:r w:rsidRPr="00C63B56">
              <w:rPr>
                <w:bCs/>
                <w:sz w:val="28"/>
                <w:szCs w:val="28"/>
              </w:rPr>
              <w:t>%-</w:t>
            </w:r>
            <w:r w:rsidRPr="00C63B56">
              <w:rPr>
                <w:bCs/>
                <w:sz w:val="28"/>
                <w:szCs w:val="28"/>
                <w:lang w:val="en-US"/>
              </w:rPr>
              <w:t xml:space="preserve"> content</w:t>
            </w:r>
          </w:p>
        </w:tc>
        <w:tc>
          <w:tcPr>
            <w:tcW w:w="1134" w:type="dxa"/>
          </w:tcPr>
          <w:p w:rsidR="0091038D" w:rsidRPr="00C63B56" w:rsidRDefault="0091038D" w:rsidP="00C63B56">
            <w:pPr>
              <w:jc w:val="center"/>
              <w:rPr>
                <w:bCs/>
                <w:sz w:val="28"/>
                <w:szCs w:val="28"/>
                <w:lang w:val="en-US"/>
              </w:rPr>
            </w:pPr>
            <w:r w:rsidRPr="00C63B56">
              <w:rPr>
                <w:rStyle w:val="shorttext"/>
                <w:sz w:val="28"/>
                <w:szCs w:val="28"/>
                <w:lang w:val="en-US"/>
              </w:rPr>
              <w:t>Evaluation according to the traditional system</w:t>
            </w:r>
          </w:p>
        </w:tc>
        <w:tc>
          <w:tcPr>
            <w:tcW w:w="5103" w:type="dxa"/>
          </w:tcPr>
          <w:p w:rsidR="0091038D" w:rsidRPr="00C63B56" w:rsidRDefault="0091038D" w:rsidP="00C63B56">
            <w:pPr>
              <w:jc w:val="center"/>
              <w:rPr>
                <w:bCs/>
                <w:sz w:val="28"/>
                <w:szCs w:val="28"/>
                <w:lang w:val="en-US"/>
              </w:rPr>
            </w:pPr>
            <w:r w:rsidRPr="00C63B56">
              <w:rPr>
                <w:rStyle w:val="alt-edited"/>
                <w:sz w:val="28"/>
                <w:szCs w:val="28"/>
                <w:lang w:val="en-US"/>
              </w:rPr>
              <w:t>Criteria for assessing students' knowledge</w:t>
            </w:r>
          </w:p>
        </w:tc>
      </w:tr>
      <w:tr w:rsidR="0091038D" w:rsidRPr="00C63B56" w:rsidTr="0091038D">
        <w:tc>
          <w:tcPr>
            <w:tcW w:w="1134" w:type="dxa"/>
            <w:vAlign w:val="center"/>
          </w:tcPr>
          <w:p w:rsidR="0091038D" w:rsidRPr="00C63B56" w:rsidRDefault="0091038D" w:rsidP="00C63B56">
            <w:pPr>
              <w:jc w:val="center"/>
              <w:rPr>
                <w:bCs/>
                <w:sz w:val="28"/>
                <w:szCs w:val="28"/>
              </w:rPr>
            </w:pPr>
            <w:r w:rsidRPr="00C63B56">
              <w:rPr>
                <w:bCs/>
                <w:sz w:val="28"/>
                <w:szCs w:val="28"/>
              </w:rPr>
              <w:t>А</w:t>
            </w:r>
          </w:p>
        </w:tc>
        <w:tc>
          <w:tcPr>
            <w:tcW w:w="1179" w:type="dxa"/>
            <w:vAlign w:val="center"/>
          </w:tcPr>
          <w:p w:rsidR="0091038D" w:rsidRPr="00C63B56" w:rsidRDefault="0091038D" w:rsidP="00C63B56">
            <w:pPr>
              <w:jc w:val="center"/>
              <w:rPr>
                <w:bCs/>
                <w:sz w:val="28"/>
                <w:szCs w:val="28"/>
              </w:rPr>
            </w:pPr>
            <w:r w:rsidRPr="00C63B56">
              <w:rPr>
                <w:bCs/>
                <w:sz w:val="28"/>
                <w:szCs w:val="28"/>
              </w:rPr>
              <w:t>4,0</w:t>
            </w:r>
          </w:p>
        </w:tc>
        <w:tc>
          <w:tcPr>
            <w:tcW w:w="948" w:type="dxa"/>
            <w:vAlign w:val="center"/>
          </w:tcPr>
          <w:p w:rsidR="0091038D" w:rsidRPr="00C63B56" w:rsidRDefault="0091038D" w:rsidP="00C63B56">
            <w:pPr>
              <w:jc w:val="center"/>
              <w:rPr>
                <w:bCs/>
                <w:sz w:val="28"/>
                <w:szCs w:val="28"/>
              </w:rPr>
            </w:pPr>
            <w:r w:rsidRPr="00C63B56">
              <w:rPr>
                <w:bCs/>
                <w:sz w:val="28"/>
                <w:szCs w:val="28"/>
              </w:rPr>
              <w:t>95-100</w:t>
            </w:r>
          </w:p>
        </w:tc>
        <w:tc>
          <w:tcPr>
            <w:tcW w:w="1134" w:type="dxa"/>
            <w:vMerge w:val="restart"/>
            <w:textDirection w:val="btLr"/>
            <w:vAlign w:val="center"/>
          </w:tcPr>
          <w:p w:rsidR="0091038D" w:rsidRPr="00C63B56" w:rsidRDefault="0091038D" w:rsidP="00C63B56">
            <w:pPr>
              <w:jc w:val="center"/>
              <w:rPr>
                <w:bCs/>
                <w:sz w:val="28"/>
                <w:szCs w:val="28"/>
                <w:lang w:val="en-US"/>
              </w:rPr>
            </w:pPr>
            <w:r w:rsidRPr="00C63B56">
              <w:rPr>
                <w:bCs/>
                <w:sz w:val="28"/>
                <w:szCs w:val="28"/>
                <w:lang w:val="en-US"/>
              </w:rPr>
              <w:t>Excellent</w:t>
            </w:r>
          </w:p>
        </w:tc>
        <w:tc>
          <w:tcPr>
            <w:tcW w:w="5103" w:type="dxa"/>
          </w:tcPr>
          <w:p w:rsidR="0091038D" w:rsidRPr="00C63B56" w:rsidRDefault="0091038D" w:rsidP="00C63B56">
            <w:pPr>
              <w:rPr>
                <w:sz w:val="28"/>
                <w:szCs w:val="28"/>
                <w:lang w:val="en-US"/>
              </w:rPr>
            </w:pPr>
            <w:r w:rsidRPr="00C63B56">
              <w:rPr>
                <w:sz w:val="28"/>
                <w:szCs w:val="28"/>
                <w:lang w:val="en-US"/>
              </w:rPr>
              <w:t>- a deep and lasting assimilation of program material</w:t>
            </w:r>
            <w:r w:rsidRPr="00C63B56">
              <w:rPr>
                <w:sz w:val="28"/>
                <w:szCs w:val="28"/>
                <w:lang w:val="en-US"/>
              </w:rPr>
              <w:br/>
              <w:t>- complete, consistent, competent and logically presented answers for all types of activities;</w:t>
            </w:r>
            <w:r w:rsidRPr="00C63B56">
              <w:rPr>
                <w:sz w:val="28"/>
                <w:szCs w:val="28"/>
                <w:lang w:val="en-US"/>
              </w:rPr>
              <w:br/>
              <w:t>- Ability to freely cope with the tasks;</w:t>
            </w:r>
            <w:r w:rsidRPr="00C63B56">
              <w:rPr>
                <w:sz w:val="28"/>
                <w:szCs w:val="28"/>
                <w:lang w:val="en-US"/>
              </w:rPr>
              <w:br/>
              <w:t>- correct, well-founded decisions,</w:t>
            </w:r>
            <w:r w:rsidRPr="00C63B56">
              <w:rPr>
                <w:sz w:val="28"/>
                <w:szCs w:val="28"/>
                <w:lang w:val="en-US"/>
              </w:rPr>
              <w:br/>
              <w:t>- skills in the use of information from basic and additional specialized literature in the study of discipline,</w:t>
            </w:r>
            <w:r w:rsidRPr="00C63B56">
              <w:rPr>
                <w:sz w:val="28"/>
                <w:szCs w:val="28"/>
                <w:lang w:val="en-US"/>
              </w:rPr>
              <w:br/>
              <w:t>- the ability to self-systematize the program material;</w:t>
            </w:r>
            <w:r w:rsidRPr="00C63B56">
              <w:rPr>
                <w:sz w:val="28"/>
                <w:szCs w:val="28"/>
                <w:lang w:val="en-US"/>
              </w:rPr>
              <w:br/>
              <w:t>- Possession of versatile skills and methods of performing all types of tasks;</w:t>
            </w:r>
            <w:r w:rsidRPr="00C63B56">
              <w:rPr>
                <w:sz w:val="28"/>
                <w:szCs w:val="28"/>
                <w:lang w:val="en-US"/>
              </w:rPr>
              <w:br/>
              <w:t>- Ability to work with foreign literature and information resources of the Internet;</w:t>
            </w:r>
            <w:r w:rsidRPr="00C63B56">
              <w:rPr>
                <w:sz w:val="28"/>
                <w:szCs w:val="28"/>
                <w:lang w:val="en-US"/>
              </w:rPr>
              <w:br/>
              <w:t>- Timely and high-quality execution of all types of tasks.</w:t>
            </w:r>
          </w:p>
        </w:tc>
      </w:tr>
      <w:tr w:rsidR="0091038D" w:rsidRPr="00C63B56" w:rsidTr="0091038D">
        <w:tc>
          <w:tcPr>
            <w:tcW w:w="1134" w:type="dxa"/>
            <w:vAlign w:val="center"/>
          </w:tcPr>
          <w:p w:rsidR="0091038D" w:rsidRPr="00C63B56" w:rsidRDefault="0091038D" w:rsidP="00C63B56">
            <w:pPr>
              <w:jc w:val="center"/>
              <w:rPr>
                <w:bCs/>
                <w:sz w:val="28"/>
                <w:szCs w:val="28"/>
              </w:rPr>
            </w:pPr>
            <w:r w:rsidRPr="00C63B56">
              <w:rPr>
                <w:bCs/>
                <w:sz w:val="28"/>
                <w:szCs w:val="28"/>
              </w:rPr>
              <w:t>А-</w:t>
            </w:r>
          </w:p>
        </w:tc>
        <w:tc>
          <w:tcPr>
            <w:tcW w:w="1179" w:type="dxa"/>
            <w:vAlign w:val="center"/>
          </w:tcPr>
          <w:p w:rsidR="0091038D" w:rsidRPr="00C63B56" w:rsidRDefault="0091038D" w:rsidP="00C63B56">
            <w:pPr>
              <w:jc w:val="center"/>
              <w:rPr>
                <w:bCs/>
                <w:sz w:val="28"/>
                <w:szCs w:val="28"/>
              </w:rPr>
            </w:pPr>
            <w:r w:rsidRPr="00C63B56">
              <w:rPr>
                <w:bCs/>
                <w:sz w:val="28"/>
                <w:szCs w:val="28"/>
              </w:rPr>
              <w:t>3,67</w:t>
            </w:r>
          </w:p>
        </w:tc>
        <w:tc>
          <w:tcPr>
            <w:tcW w:w="948" w:type="dxa"/>
            <w:vAlign w:val="center"/>
          </w:tcPr>
          <w:p w:rsidR="0091038D" w:rsidRPr="00C63B56" w:rsidRDefault="0091038D" w:rsidP="00C63B56">
            <w:pPr>
              <w:jc w:val="center"/>
              <w:rPr>
                <w:bCs/>
                <w:sz w:val="28"/>
                <w:szCs w:val="28"/>
              </w:rPr>
            </w:pPr>
            <w:r w:rsidRPr="00C63B56">
              <w:rPr>
                <w:bCs/>
                <w:sz w:val="28"/>
                <w:szCs w:val="28"/>
              </w:rPr>
              <w:t>90-94</w:t>
            </w:r>
          </w:p>
        </w:tc>
        <w:tc>
          <w:tcPr>
            <w:tcW w:w="1134" w:type="dxa"/>
            <w:vMerge/>
            <w:textDirection w:val="btLr"/>
            <w:vAlign w:val="center"/>
          </w:tcPr>
          <w:p w:rsidR="0091038D" w:rsidRPr="00C63B56" w:rsidRDefault="0091038D" w:rsidP="00C63B56">
            <w:pPr>
              <w:jc w:val="center"/>
              <w:rPr>
                <w:bCs/>
                <w:sz w:val="28"/>
                <w:szCs w:val="28"/>
              </w:rPr>
            </w:pPr>
          </w:p>
        </w:tc>
        <w:tc>
          <w:tcPr>
            <w:tcW w:w="5103" w:type="dxa"/>
          </w:tcPr>
          <w:p w:rsidR="0091038D" w:rsidRPr="00C63B56" w:rsidRDefault="0091038D" w:rsidP="00C63B56">
            <w:pPr>
              <w:pStyle w:val="a7"/>
              <w:spacing w:before="0" w:beforeAutospacing="0" w:after="0" w:afterAutospacing="0"/>
              <w:rPr>
                <w:sz w:val="28"/>
                <w:szCs w:val="28"/>
                <w:lang w:val="en-US"/>
              </w:rPr>
            </w:pPr>
            <w:r w:rsidRPr="00C63B56">
              <w:rPr>
                <w:sz w:val="28"/>
                <w:szCs w:val="28"/>
                <w:lang w:val="en-US"/>
              </w:rPr>
              <w:t>- Deep assimilation of program material;</w:t>
            </w:r>
            <w:r w:rsidRPr="00C63B56">
              <w:rPr>
                <w:sz w:val="28"/>
                <w:szCs w:val="28"/>
                <w:lang w:val="en-US"/>
              </w:rPr>
              <w:br/>
              <w:t>- complete, consistent and logically presented answers for all activities;</w:t>
            </w:r>
            <w:r w:rsidRPr="00C63B56">
              <w:rPr>
                <w:sz w:val="28"/>
                <w:szCs w:val="28"/>
                <w:lang w:val="en-US"/>
              </w:rPr>
              <w:br/>
              <w:t>- ability to cope with the tasks;</w:t>
            </w:r>
            <w:r w:rsidRPr="00C63B56">
              <w:rPr>
                <w:sz w:val="28"/>
                <w:szCs w:val="28"/>
                <w:lang w:val="en-US"/>
              </w:rPr>
              <w:br/>
              <w:t>- the right decisions,</w:t>
            </w:r>
            <w:r w:rsidRPr="00C63B56">
              <w:rPr>
                <w:sz w:val="28"/>
                <w:szCs w:val="28"/>
                <w:lang w:val="en-US"/>
              </w:rPr>
              <w:br/>
              <w:t>- skills of using special literature in the study of discipline,</w:t>
            </w:r>
            <w:r w:rsidRPr="00C63B56">
              <w:rPr>
                <w:sz w:val="28"/>
                <w:szCs w:val="28"/>
                <w:lang w:val="en-US"/>
              </w:rPr>
              <w:br/>
              <w:t>- the ability to self-systematize the program material;</w:t>
            </w:r>
            <w:r w:rsidRPr="00C63B56">
              <w:rPr>
                <w:sz w:val="28"/>
                <w:szCs w:val="28"/>
                <w:lang w:val="en-US"/>
              </w:rPr>
              <w:br/>
              <w:t>- Possession of skills and techniques for performing all types of tasks;</w:t>
            </w:r>
            <w:r w:rsidRPr="00C63B56">
              <w:rPr>
                <w:sz w:val="28"/>
                <w:szCs w:val="28"/>
                <w:lang w:val="en-US"/>
              </w:rPr>
              <w:br/>
              <w:t>- Timely execution of all types of tasks.</w:t>
            </w:r>
          </w:p>
        </w:tc>
      </w:tr>
      <w:tr w:rsidR="0091038D" w:rsidRPr="00C63B56" w:rsidTr="0091038D">
        <w:tc>
          <w:tcPr>
            <w:tcW w:w="1134" w:type="dxa"/>
            <w:vAlign w:val="center"/>
          </w:tcPr>
          <w:p w:rsidR="0091038D" w:rsidRPr="00C63B56" w:rsidRDefault="0091038D" w:rsidP="00C63B56">
            <w:pPr>
              <w:jc w:val="center"/>
              <w:rPr>
                <w:bCs/>
                <w:sz w:val="28"/>
                <w:szCs w:val="28"/>
              </w:rPr>
            </w:pPr>
            <w:r w:rsidRPr="00C63B56">
              <w:rPr>
                <w:bCs/>
                <w:sz w:val="28"/>
                <w:szCs w:val="28"/>
              </w:rPr>
              <w:t>В+</w:t>
            </w:r>
          </w:p>
        </w:tc>
        <w:tc>
          <w:tcPr>
            <w:tcW w:w="1179" w:type="dxa"/>
            <w:vAlign w:val="center"/>
          </w:tcPr>
          <w:p w:rsidR="0091038D" w:rsidRPr="00C63B56" w:rsidRDefault="0091038D" w:rsidP="00C63B56">
            <w:pPr>
              <w:jc w:val="center"/>
              <w:rPr>
                <w:bCs/>
                <w:sz w:val="28"/>
                <w:szCs w:val="28"/>
              </w:rPr>
            </w:pPr>
            <w:r w:rsidRPr="00C63B56">
              <w:rPr>
                <w:bCs/>
                <w:sz w:val="28"/>
                <w:szCs w:val="28"/>
              </w:rPr>
              <w:t>3,33</w:t>
            </w:r>
          </w:p>
        </w:tc>
        <w:tc>
          <w:tcPr>
            <w:tcW w:w="948" w:type="dxa"/>
            <w:vAlign w:val="center"/>
          </w:tcPr>
          <w:p w:rsidR="0091038D" w:rsidRPr="00C63B56" w:rsidRDefault="0091038D" w:rsidP="00C63B56">
            <w:pPr>
              <w:jc w:val="center"/>
              <w:rPr>
                <w:bCs/>
                <w:sz w:val="28"/>
                <w:szCs w:val="28"/>
              </w:rPr>
            </w:pPr>
            <w:r w:rsidRPr="00C63B56">
              <w:rPr>
                <w:bCs/>
                <w:sz w:val="28"/>
                <w:szCs w:val="28"/>
              </w:rPr>
              <w:t>85-89</w:t>
            </w:r>
          </w:p>
        </w:tc>
        <w:tc>
          <w:tcPr>
            <w:tcW w:w="1134" w:type="dxa"/>
            <w:vMerge w:val="restart"/>
            <w:textDirection w:val="btLr"/>
            <w:vAlign w:val="center"/>
          </w:tcPr>
          <w:p w:rsidR="0091038D" w:rsidRPr="00C63B56" w:rsidRDefault="0091038D" w:rsidP="00C63B56">
            <w:pPr>
              <w:jc w:val="center"/>
              <w:rPr>
                <w:bCs/>
                <w:sz w:val="28"/>
                <w:szCs w:val="28"/>
                <w:lang w:val="en-US"/>
              </w:rPr>
            </w:pPr>
            <w:r w:rsidRPr="00C63B56">
              <w:rPr>
                <w:bCs/>
                <w:sz w:val="28"/>
                <w:szCs w:val="28"/>
                <w:lang w:val="en-US"/>
              </w:rPr>
              <w:t>Good</w:t>
            </w:r>
          </w:p>
        </w:tc>
        <w:tc>
          <w:tcPr>
            <w:tcW w:w="5103" w:type="dxa"/>
          </w:tcPr>
          <w:p w:rsidR="0091038D" w:rsidRPr="00C63B56" w:rsidRDefault="0091038D" w:rsidP="00C63B56">
            <w:pPr>
              <w:rPr>
                <w:sz w:val="28"/>
                <w:szCs w:val="28"/>
                <w:lang w:val="en-US"/>
              </w:rPr>
            </w:pPr>
            <w:r w:rsidRPr="00C63B56">
              <w:rPr>
                <w:sz w:val="28"/>
                <w:szCs w:val="28"/>
                <w:lang w:val="en-US"/>
              </w:rPr>
              <w:t>- assimilation of program material;</w:t>
            </w:r>
            <w:r w:rsidRPr="00C63B56">
              <w:rPr>
                <w:sz w:val="28"/>
                <w:szCs w:val="28"/>
                <w:lang w:val="en-US"/>
              </w:rPr>
              <w:br/>
              <w:t>- complete, consistent, literate, without significant inaccuracies, an account of the answers for all kinds of tasks;</w:t>
            </w:r>
            <w:r w:rsidRPr="00C63B56">
              <w:rPr>
                <w:sz w:val="28"/>
                <w:szCs w:val="28"/>
                <w:lang w:val="en-US"/>
              </w:rPr>
              <w:br/>
              <w:t>- correct application of theoretical knowledge</w:t>
            </w:r>
            <w:r w:rsidRPr="00C63B56">
              <w:rPr>
                <w:sz w:val="28"/>
                <w:szCs w:val="28"/>
                <w:lang w:val="en-US"/>
              </w:rPr>
              <w:br/>
              <w:t>- Possession of necessary skills in the performance of applied tasks</w:t>
            </w:r>
            <w:r w:rsidRPr="00C63B56">
              <w:rPr>
                <w:sz w:val="28"/>
                <w:szCs w:val="28"/>
                <w:lang w:val="en-US"/>
              </w:rPr>
              <w:br/>
              <w:t>- skills in using recommended literature in the study of discipline,</w:t>
            </w:r>
            <w:r w:rsidRPr="00C63B56">
              <w:rPr>
                <w:sz w:val="28"/>
                <w:szCs w:val="28"/>
                <w:lang w:val="en-US"/>
              </w:rPr>
              <w:br/>
              <w:t>- skills of systematization of program material;</w:t>
            </w:r>
            <w:r w:rsidRPr="00C63B56">
              <w:rPr>
                <w:sz w:val="28"/>
                <w:szCs w:val="28"/>
                <w:lang w:val="en-US"/>
              </w:rPr>
              <w:br/>
              <w:t>- Possession of skills and techniques for performing all types of tasks;</w:t>
            </w:r>
            <w:r w:rsidRPr="00C63B56">
              <w:rPr>
                <w:sz w:val="28"/>
                <w:szCs w:val="28"/>
                <w:lang w:val="en-US"/>
              </w:rPr>
              <w:br/>
              <w:t>- Timely execution of all types of tasks.</w:t>
            </w:r>
          </w:p>
        </w:tc>
      </w:tr>
      <w:tr w:rsidR="0091038D" w:rsidRPr="00C63B56" w:rsidTr="0091038D">
        <w:tc>
          <w:tcPr>
            <w:tcW w:w="1134" w:type="dxa"/>
            <w:vAlign w:val="center"/>
          </w:tcPr>
          <w:p w:rsidR="0091038D" w:rsidRPr="00C63B56" w:rsidRDefault="0091038D" w:rsidP="00C63B56">
            <w:pPr>
              <w:jc w:val="center"/>
              <w:rPr>
                <w:bCs/>
                <w:sz w:val="28"/>
                <w:szCs w:val="28"/>
              </w:rPr>
            </w:pPr>
            <w:r w:rsidRPr="00C63B56">
              <w:rPr>
                <w:bCs/>
                <w:sz w:val="28"/>
                <w:szCs w:val="28"/>
              </w:rPr>
              <w:t>В</w:t>
            </w:r>
          </w:p>
        </w:tc>
        <w:tc>
          <w:tcPr>
            <w:tcW w:w="1179" w:type="dxa"/>
            <w:vAlign w:val="center"/>
          </w:tcPr>
          <w:p w:rsidR="0091038D" w:rsidRPr="00C63B56" w:rsidRDefault="0091038D" w:rsidP="00C63B56">
            <w:pPr>
              <w:jc w:val="center"/>
              <w:rPr>
                <w:bCs/>
                <w:sz w:val="28"/>
                <w:szCs w:val="28"/>
              </w:rPr>
            </w:pPr>
            <w:r w:rsidRPr="00C63B56">
              <w:rPr>
                <w:bCs/>
                <w:sz w:val="28"/>
                <w:szCs w:val="28"/>
              </w:rPr>
              <w:t>3,0</w:t>
            </w:r>
          </w:p>
        </w:tc>
        <w:tc>
          <w:tcPr>
            <w:tcW w:w="948" w:type="dxa"/>
            <w:vAlign w:val="center"/>
          </w:tcPr>
          <w:p w:rsidR="0091038D" w:rsidRPr="00C63B56" w:rsidRDefault="0091038D" w:rsidP="00C63B56">
            <w:pPr>
              <w:jc w:val="center"/>
              <w:rPr>
                <w:bCs/>
                <w:sz w:val="28"/>
                <w:szCs w:val="28"/>
              </w:rPr>
            </w:pPr>
            <w:r w:rsidRPr="00C63B56">
              <w:rPr>
                <w:bCs/>
                <w:sz w:val="28"/>
                <w:szCs w:val="28"/>
              </w:rPr>
              <w:t>80-84</w:t>
            </w:r>
          </w:p>
        </w:tc>
        <w:tc>
          <w:tcPr>
            <w:tcW w:w="1134" w:type="dxa"/>
            <w:vMerge/>
            <w:textDirection w:val="btLr"/>
            <w:vAlign w:val="center"/>
          </w:tcPr>
          <w:p w:rsidR="0091038D" w:rsidRPr="00C63B56" w:rsidRDefault="0091038D" w:rsidP="00C63B56">
            <w:pPr>
              <w:jc w:val="center"/>
              <w:rPr>
                <w:bCs/>
                <w:sz w:val="28"/>
                <w:szCs w:val="28"/>
              </w:rPr>
            </w:pPr>
          </w:p>
        </w:tc>
        <w:tc>
          <w:tcPr>
            <w:tcW w:w="5103" w:type="dxa"/>
          </w:tcPr>
          <w:p w:rsidR="0091038D" w:rsidRPr="00C63B56" w:rsidRDefault="0091038D" w:rsidP="00C63B56">
            <w:pPr>
              <w:pStyle w:val="a7"/>
              <w:spacing w:before="0" w:beforeAutospacing="0" w:after="0" w:afterAutospacing="0"/>
              <w:rPr>
                <w:sz w:val="28"/>
                <w:szCs w:val="28"/>
                <w:lang w:val="en-US"/>
              </w:rPr>
            </w:pPr>
            <w:r w:rsidRPr="00C63B56">
              <w:rPr>
                <w:sz w:val="28"/>
                <w:szCs w:val="28"/>
                <w:lang w:val="en-US"/>
              </w:rPr>
              <w:t>- assimilation of program material;</w:t>
            </w:r>
            <w:r w:rsidRPr="00C63B56">
              <w:rPr>
                <w:sz w:val="28"/>
                <w:szCs w:val="28"/>
                <w:lang w:val="en-US"/>
              </w:rPr>
              <w:br/>
              <w:t>- a consistent presentation of the answers for all types of tasks with non-essential errors;</w:t>
            </w:r>
            <w:r w:rsidRPr="00C63B56">
              <w:rPr>
                <w:sz w:val="28"/>
                <w:szCs w:val="28"/>
                <w:lang w:val="en-US"/>
              </w:rPr>
              <w:br/>
              <w:t>- skills in applying theoretical knowledge under the guidance of a teacher;</w:t>
            </w:r>
            <w:r w:rsidRPr="00C63B56">
              <w:rPr>
                <w:sz w:val="28"/>
                <w:szCs w:val="28"/>
                <w:lang w:val="en-US"/>
              </w:rPr>
              <w:br/>
              <w:t>- Possession of necessary skills in performing practical tasks</w:t>
            </w:r>
            <w:r w:rsidRPr="00C63B56">
              <w:rPr>
                <w:sz w:val="28"/>
                <w:szCs w:val="28"/>
                <w:lang w:val="en-US"/>
              </w:rPr>
              <w:br/>
              <w:t>- skills in using recommended literature in the study of discipline,</w:t>
            </w:r>
            <w:r w:rsidRPr="00C63B56">
              <w:rPr>
                <w:sz w:val="28"/>
                <w:szCs w:val="28"/>
                <w:lang w:val="en-US"/>
              </w:rPr>
              <w:br/>
              <w:t>- skills of systematization of program material under the guidance of a teacher;</w:t>
            </w:r>
            <w:r w:rsidRPr="00C63B56">
              <w:rPr>
                <w:sz w:val="28"/>
                <w:szCs w:val="28"/>
                <w:lang w:val="en-US"/>
              </w:rPr>
              <w:br/>
              <w:t>- mastering the skills of performing all kinds of tasks;</w:t>
            </w:r>
            <w:r w:rsidRPr="00C63B56">
              <w:rPr>
                <w:sz w:val="28"/>
                <w:szCs w:val="28"/>
                <w:lang w:val="en-US"/>
              </w:rPr>
              <w:br/>
              <w:t>- the ability to independently correct mistakes made;</w:t>
            </w:r>
            <w:r w:rsidRPr="00C63B56">
              <w:rPr>
                <w:sz w:val="28"/>
                <w:szCs w:val="28"/>
                <w:lang w:val="en-US"/>
              </w:rPr>
              <w:br/>
              <w:t>- the timely execution of all types of tasks with the elimination of errors.</w:t>
            </w:r>
          </w:p>
        </w:tc>
      </w:tr>
      <w:tr w:rsidR="0091038D" w:rsidRPr="00C63B56" w:rsidTr="0091038D">
        <w:tc>
          <w:tcPr>
            <w:tcW w:w="1134" w:type="dxa"/>
            <w:vAlign w:val="center"/>
          </w:tcPr>
          <w:p w:rsidR="0091038D" w:rsidRPr="00C63B56" w:rsidRDefault="0091038D" w:rsidP="00C63B56">
            <w:pPr>
              <w:jc w:val="center"/>
              <w:rPr>
                <w:bCs/>
                <w:sz w:val="28"/>
                <w:szCs w:val="28"/>
              </w:rPr>
            </w:pPr>
            <w:r w:rsidRPr="00C63B56">
              <w:rPr>
                <w:bCs/>
                <w:sz w:val="28"/>
                <w:szCs w:val="28"/>
              </w:rPr>
              <w:t>В-</w:t>
            </w:r>
          </w:p>
        </w:tc>
        <w:tc>
          <w:tcPr>
            <w:tcW w:w="1179" w:type="dxa"/>
            <w:vAlign w:val="center"/>
          </w:tcPr>
          <w:p w:rsidR="0091038D" w:rsidRPr="00C63B56" w:rsidRDefault="0091038D" w:rsidP="00C63B56">
            <w:pPr>
              <w:jc w:val="center"/>
              <w:rPr>
                <w:bCs/>
                <w:sz w:val="28"/>
                <w:szCs w:val="28"/>
              </w:rPr>
            </w:pPr>
            <w:r w:rsidRPr="00C63B56">
              <w:rPr>
                <w:bCs/>
                <w:sz w:val="28"/>
                <w:szCs w:val="28"/>
              </w:rPr>
              <w:t>2,67</w:t>
            </w:r>
          </w:p>
        </w:tc>
        <w:tc>
          <w:tcPr>
            <w:tcW w:w="948" w:type="dxa"/>
            <w:vAlign w:val="center"/>
          </w:tcPr>
          <w:p w:rsidR="0091038D" w:rsidRPr="00C63B56" w:rsidRDefault="0091038D" w:rsidP="00C63B56">
            <w:pPr>
              <w:jc w:val="center"/>
              <w:rPr>
                <w:bCs/>
                <w:sz w:val="28"/>
                <w:szCs w:val="28"/>
              </w:rPr>
            </w:pPr>
            <w:r w:rsidRPr="00C63B56">
              <w:rPr>
                <w:bCs/>
                <w:sz w:val="28"/>
                <w:szCs w:val="28"/>
              </w:rPr>
              <w:t>75-79</w:t>
            </w:r>
          </w:p>
        </w:tc>
        <w:tc>
          <w:tcPr>
            <w:tcW w:w="1134" w:type="dxa"/>
            <w:vMerge/>
            <w:textDirection w:val="btLr"/>
            <w:vAlign w:val="center"/>
          </w:tcPr>
          <w:p w:rsidR="0091038D" w:rsidRPr="00C63B56" w:rsidRDefault="0091038D" w:rsidP="00C63B56">
            <w:pPr>
              <w:jc w:val="center"/>
              <w:rPr>
                <w:bCs/>
                <w:sz w:val="28"/>
                <w:szCs w:val="28"/>
              </w:rPr>
            </w:pPr>
          </w:p>
        </w:tc>
        <w:tc>
          <w:tcPr>
            <w:tcW w:w="5103" w:type="dxa"/>
          </w:tcPr>
          <w:p w:rsidR="0091038D" w:rsidRPr="00C63B56" w:rsidRDefault="0091038D" w:rsidP="00C63B56">
            <w:pPr>
              <w:rPr>
                <w:sz w:val="28"/>
                <w:szCs w:val="28"/>
                <w:lang w:val="en-US"/>
              </w:rPr>
            </w:pPr>
            <w:r w:rsidRPr="00C63B56">
              <w:rPr>
                <w:sz w:val="28"/>
                <w:szCs w:val="28"/>
                <w:lang w:val="en-US"/>
              </w:rPr>
              <w:t>- assimilation of program material;</w:t>
            </w:r>
            <w:r w:rsidRPr="00C63B56">
              <w:rPr>
                <w:sz w:val="28"/>
                <w:szCs w:val="28"/>
                <w:lang w:val="en-US"/>
              </w:rPr>
              <w:br/>
              <w:t>- Ability to present answers with non-essential errors;</w:t>
            </w:r>
            <w:r w:rsidRPr="00C63B56">
              <w:rPr>
                <w:sz w:val="28"/>
                <w:szCs w:val="28"/>
                <w:lang w:val="en-US"/>
              </w:rPr>
              <w:br/>
              <w:t>- skills in applying theoretical knowledge under the guidance of a teacher;</w:t>
            </w:r>
            <w:r w:rsidRPr="00C63B56">
              <w:rPr>
                <w:sz w:val="28"/>
                <w:szCs w:val="28"/>
                <w:lang w:val="en-US"/>
              </w:rPr>
              <w:br/>
              <w:t>- Possession of techniques in the performance of practical tasks</w:t>
            </w:r>
            <w:r w:rsidRPr="00C63B56">
              <w:rPr>
                <w:sz w:val="28"/>
                <w:szCs w:val="28"/>
                <w:lang w:val="en-US"/>
              </w:rPr>
              <w:br/>
              <w:t>- skills in using recommended literature under the guidance of a teacher</w:t>
            </w:r>
            <w:r w:rsidRPr="00C63B56">
              <w:rPr>
                <w:sz w:val="28"/>
                <w:szCs w:val="28"/>
                <w:lang w:val="en-US"/>
              </w:rPr>
              <w:br/>
              <w:t>- skills of generalization of program material under the guidance of a teacher;</w:t>
            </w:r>
            <w:r w:rsidRPr="00C63B56">
              <w:rPr>
                <w:sz w:val="28"/>
                <w:szCs w:val="28"/>
                <w:lang w:val="en-US"/>
              </w:rPr>
              <w:br/>
              <w:t>- the ability to correct mistakes made with the help of a teacher;</w:t>
            </w:r>
            <w:r w:rsidRPr="00C63B56">
              <w:rPr>
                <w:sz w:val="28"/>
                <w:szCs w:val="28"/>
                <w:lang w:val="en-US"/>
              </w:rPr>
              <w:br/>
              <w:t>- the timely execution of all types of tasks with the elimination of errors.</w:t>
            </w:r>
          </w:p>
        </w:tc>
      </w:tr>
      <w:tr w:rsidR="0091038D" w:rsidRPr="00C63B56" w:rsidTr="0091038D">
        <w:tc>
          <w:tcPr>
            <w:tcW w:w="1134" w:type="dxa"/>
            <w:vAlign w:val="center"/>
          </w:tcPr>
          <w:p w:rsidR="0091038D" w:rsidRPr="00C63B56" w:rsidRDefault="0091038D" w:rsidP="00C63B56">
            <w:pPr>
              <w:jc w:val="center"/>
              <w:rPr>
                <w:bCs/>
                <w:sz w:val="28"/>
                <w:szCs w:val="28"/>
              </w:rPr>
            </w:pPr>
            <w:r w:rsidRPr="00C63B56">
              <w:rPr>
                <w:bCs/>
                <w:sz w:val="28"/>
                <w:szCs w:val="28"/>
              </w:rPr>
              <w:t>С+</w:t>
            </w:r>
          </w:p>
        </w:tc>
        <w:tc>
          <w:tcPr>
            <w:tcW w:w="1179" w:type="dxa"/>
            <w:vAlign w:val="center"/>
          </w:tcPr>
          <w:p w:rsidR="0091038D" w:rsidRPr="00C63B56" w:rsidRDefault="0091038D" w:rsidP="00C63B56">
            <w:pPr>
              <w:jc w:val="center"/>
              <w:rPr>
                <w:bCs/>
                <w:sz w:val="28"/>
                <w:szCs w:val="28"/>
              </w:rPr>
            </w:pPr>
            <w:r w:rsidRPr="00C63B56">
              <w:rPr>
                <w:bCs/>
                <w:sz w:val="28"/>
                <w:szCs w:val="28"/>
              </w:rPr>
              <w:t>2,33</w:t>
            </w:r>
          </w:p>
        </w:tc>
        <w:tc>
          <w:tcPr>
            <w:tcW w:w="948" w:type="dxa"/>
            <w:vAlign w:val="center"/>
          </w:tcPr>
          <w:p w:rsidR="0091038D" w:rsidRPr="00C63B56" w:rsidRDefault="0091038D" w:rsidP="00C63B56">
            <w:pPr>
              <w:jc w:val="center"/>
              <w:rPr>
                <w:bCs/>
                <w:sz w:val="28"/>
                <w:szCs w:val="28"/>
              </w:rPr>
            </w:pPr>
            <w:r w:rsidRPr="00C63B56">
              <w:rPr>
                <w:bCs/>
                <w:sz w:val="28"/>
                <w:szCs w:val="28"/>
              </w:rPr>
              <w:t>70-74</w:t>
            </w:r>
          </w:p>
        </w:tc>
        <w:tc>
          <w:tcPr>
            <w:tcW w:w="1134" w:type="dxa"/>
            <w:vMerge w:val="restart"/>
            <w:textDirection w:val="btLr"/>
            <w:vAlign w:val="center"/>
          </w:tcPr>
          <w:p w:rsidR="0091038D" w:rsidRPr="00C63B56" w:rsidRDefault="0091038D" w:rsidP="00C63B56">
            <w:pPr>
              <w:jc w:val="center"/>
              <w:rPr>
                <w:bCs/>
                <w:sz w:val="28"/>
                <w:szCs w:val="28"/>
              </w:rPr>
            </w:pPr>
            <w:r w:rsidRPr="00C63B56">
              <w:rPr>
                <w:rStyle w:val="shorttext"/>
                <w:sz w:val="28"/>
                <w:szCs w:val="28"/>
              </w:rPr>
              <w:t>satisfactorily</w:t>
            </w:r>
          </w:p>
        </w:tc>
        <w:tc>
          <w:tcPr>
            <w:tcW w:w="5103" w:type="dxa"/>
          </w:tcPr>
          <w:p w:rsidR="0091038D" w:rsidRPr="00C63B56" w:rsidRDefault="0091038D" w:rsidP="00C63B56">
            <w:pPr>
              <w:rPr>
                <w:sz w:val="28"/>
                <w:szCs w:val="28"/>
                <w:lang w:val="en-US"/>
              </w:rPr>
            </w:pPr>
            <w:r w:rsidRPr="00C63B56">
              <w:rPr>
                <w:sz w:val="28"/>
                <w:szCs w:val="28"/>
                <w:lang w:val="en-US"/>
              </w:rPr>
              <w:t>- mastering of the main material;</w:t>
            </w:r>
            <w:r w:rsidRPr="00C63B56">
              <w:rPr>
                <w:sz w:val="28"/>
                <w:szCs w:val="28"/>
                <w:lang w:val="en-US"/>
              </w:rPr>
              <w:br/>
              <w:t>- Inadequate formulations when responding to all kinds of tasks;</w:t>
            </w:r>
            <w:r w:rsidRPr="00C63B56">
              <w:rPr>
                <w:sz w:val="28"/>
                <w:szCs w:val="28"/>
                <w:lang w:val="en-US"/>
              </w:rPr>
              <w:br/>
              <w:t>- violation of the sequence in the presentation of the program material;</w:t>
            </w:r>
            <w:r w:rsidRPr="00C63B56">
              <w:rPr>
                <w:sz w:val="28"/>
                <w:szCs w:val="28"/>
                <w:lang w:val="en-US"/>
              </w:rPr>
              <w:br/>
              <w:t>- difficulties in self-fulfillment of practical tasks;</w:t>
            </w:r>
            <w:r w:rsidRPr="00C63B56">
              <w:rPr>
                <w:sz w:val="28"/>
                <w:szCs w:val="28"/>
                <w:lang w:val="en-US"/>
              </w:rPr>
              <w:br/>
              <w:t>- Possession of individual techniques in the performance of practical tasks</w:t>
            </w:r>
            <w:r w:rsidRPr="00C63B56">
              <w:rPr>
                <w:sz w:val="28"/>
                <w:szCs w:val="28"/>
                <w:lang w:val="en-US"/>
              </w:rPr>
              <w:br/>
              <w:t>- skills in using the literature recommended by the teacher;</w:t>
            </w:r>
            <w:r w:rsidRPr="00C63B56">
              <w:rPr>
                <w:sz w:val="28"/>
                <w:szCs w:val="28"/>
                <w:lang w:val="en-US"/>
              </w:rPr>
              <w:br/>
              <w:t>- skills of generalization of separate sections of program material under the guidance of a teacher;</w:t>
            </w:r>
            <w:r w:rsidRPr="00C63B56">
              <w:rPr>
                <w:sz w:val="28"/>
                <w:szCs w:val="28"/>
                <w:lang w:val="en-US"/>
              </w:rPr>
              <w:br/>
              <w:t>- the ability to correct major mistakes made with the help of a teacher;</w:t>
            </w:r>
            <w:r w:rsidRPr="00C63B56">
              <w:rPr>
                <w:sz w:val="28"/>
                <w:szCs w:val="28"/>
                <w:lang w:val="en-US"/>
              </w:rPr>
              <w:br/>
              <w:t>- execution of all types of tasks with elimination of errors.</w:t>
            </w:r>
          </w:p>
        </w:tc>
      </w:tr>
      <w:tr w:rsidR="0091038D" w:rsidRPr="00C63B56" w:rsidTr="0091038D">
        <w:tc>
          <w:tcPr>
            <w:tcW w:w="1134" w:type="dxa"/>
            <w:vAlign w:val="center"/>
          </w:tcPr>
          <w:p w:rsidR="0091038D" w:rsidRPr="00C63B56" w:rsidRDefault="0091038D" w:rsidP="00C63B56">
            <w:pPr>
              <w:jc w:val="center"/>
              <w:rPr>
                <w:bCs/>
                <w:sz w:val="28"/>
                <w:szCs w:val="28"/>
              </w:rPr>
            </w:pPr>
            <w:r w:rsidRPr="00C63B56">
              <w:rPr>
                <w:bCs/>
                <w:sz w:val="28"/>
                <w:szCs w:val="28"/>
              </w:rPr>
              <w:t>С</w:t>
            </w:r>
          </w:p>
        </w:tc>
        <w:tc>
          <w:tcPr>
            <w:tcW w:w="1179" w:type="dxa"/>
            <w:vAlign w:val="center"/>
          </w:tcPr>
          <w:p w:rsidR="0091038D" w:rsidRPr="00C63B56" w:rsidRDefault="0091038D" w:rsidP="00C63B56">
            <w:pPr>
              <w:jc w:val="center"/>
              <w:rPr>
                <w:bCs/>
                <w:sz w:val="28"/>
                <w:szCs w:val="28"/>
              </w:rPr>
            </w:pPr>
            <w:r w:rsidRPr="00C63B56">
              <w:rPr>
                <w:bCs/>
                <w:sz w:val="28"/>
                <w:szCs w:val="28"/>
              </w:rPr>
              <w:t>2,0</w:t>
            </w:r>
          </w:p>
        </w:tc>
        <w:tc>
          <w:tcPr>
            <w:tcW w:w="948" w:type="dxa"/>
            <w:vAlign w:val="center"/>
          </w:tcPr>
          <w:p w:rsidR="0091038D" w:rsidRPr="00C63B56" w:rsidRDefault="0091038D" w:rsidP="00C63B56">
            <w:pPr>
              <w:jc w:val="center"/>
              <w:rPr>
                <w:bCs/>
                <w:sz w:val="28"/>
                <w:szCs w:val="28"/>
              </w:rPr>
            </w:pPr>
            <w:r w:rsidRPr="00C63B56">
              <w:rPr>
                <w:bCs/>
                <w:sz w:val="28"/>
                <w:szCs w:val="28"/>
              </w:rPr>
              <w:t>65-69</w:t>
            </w:r>
          </w:p>
        </w:tc>
        <w:tc>
          <w:tcPr>
            <w:tcW w:w="1134" w:type="dxa"/>
            <w:vMerge/>
            <w:textDirection w:val="btLr"/>
            <w:vAlign w:val="center"/>
          </w:tcPr>
          <w:p w:rsidR="0091038D" w:rsidRPr="00C63B56" w:rsidRDefault="0091038D" w:rsidP="00C63B56">
            <w:pPr>
              <w:jc w:val="center"/>
              <w:rPr>
                <w:bCs/>
                <w:sz w:val="28"/>
                <w:szCs w:val="28"/>
              </w:rPr>
            </w:pPr>
          </w:p>
        </w:tc>
        <w:tc>
          <w:tcPr>
            <w:tcW w:w="5103" w:type="dxa"/>
          </w:tcPr>
          <w:p w:rsidR="0091038D" w:rsidRPr="00C63B56" w:rsidRDefault="0091038D" w:rsidP="00C63B56">
            <w:pPr>
              <w:rPr>
                <w:sz w:val="28"/>
                <w:szCs w:val="28"/>
                <w:lang w:val="en-US"/>
              </w:rPr>
            </w:pPr>
            <w:r w:rsidRPr="00C63B56">
              <w:rPr>
                <w:sz w:val="28"/>
                <w:szCs w:val="28"/>
                <w:lang w:val="en-US"/>
              </w:rPr>
              <w:t>- mastering of the main material;</w:t>
            </w:r>
            <w:r w:rsidRPr="00C63B56">
              <w:rPr>
                <w:sz w:val="28"/>
                <w:szCs w:val="28"/>
                <w:lang w:val="en-US"/>
              </w:rPr>
              <w:br/>
              <w:t>- Inadequate understanding of formulations when answering all types of assignments;</w:t>
            </w:r>
            <w:r w:rsidRPr="00C63B56">
              <w:rPr>
                <w:sz w:val="28"/>
                <w:szCs w:val="28"/>
                <w:lang w:val="en-US"/>
              </w:rPr>
              <w:br/>
              <w:t>- lack of consistency in the presentation of the material;</w:t>
            </w:r>
            <w:r w:rsidRPr="00C63B56">
              <w:rPr>
                <w:sz w:val="28"/>
                <w:szCs w:val="28"/>
                <w:lang w:val="en-US"/>
              </w:rPr>
              <w:br/>
              <w:t>- difficulties in self-fulfillment of practical tasks;</w:t>
            </w:r>
            <w:r w:rsidRPr="00C63B56">
              <w:rPr>
                <w:sz w:val="28"/>
                <w:szCs w:val="28"/>
                <w:lang w:val="en-US"/>
              </w:rPr>
              <w:br/>
              <w:t>- Possession of separate receptions at performance of tasks</w:t>
            </w:r>
            <w:r w:rsidRPr="00C63B56">
              <w:rPr>
                <w:sz w:val="28"/>
                <w:szCs w:val="28"/>
                <w:lang w:val="en-US"/>
              </w:rPr>
              <w:br/>
              <w:t>- difficulty in using the literature recommended by the teacher;</w:t>
            </w:r>
            <w:r w:rsidRPr="00C63B56">
              <w:rPr>
                <w:sz w:val="28"/>
                <w:szCs w:val="28"/>
                <w:lang w:val="en-US"/>
              </w:rPr>
              <w:br/>
              <w:t>- difficulties in generalizing the individual sections of the material studied;</w:t>
            </w:r>
            <w:r w:rsidRPr="00C63B56">
              <w:rPr>
                <w:sz w:val="28"/>
                <w:szCs w:val="28"/>
                <w:lang w:val="en-US"/>
              </w:rPr>
              <w:br/>
              <w:t>- the ability to correct major mistakes made with the help of a teacher;</w:t>
            </w:r>
            <w:r w:rsidRPr="00C63B56">
              <w:rPr>
                <w:sz w:val="28"/>
                <w:szCs w:val="28"/>
                <w:lang w:val="en-US"/>
              </w:rPr>
              <w:br/>
              <w:t>- execution of all types of tasks with elimination of errors.</w:t>
            </w:r>
          </w:p>
        </w:tc>
      </w:tr>
      <w:tr w:rsidR="0091038D" w:rsidRPr="00C63B56" w:rsidTr="0091038D">
        <w:tc>
          <w:tcPr>
            <w:tcW w:w="1134" w:type="dxa"/>
            <w:vAlign w:val="center"/>
          </w:tcPr>
          <w:p w:rsidR="0091038D" w:rsidRPr="00C63B56" w:rsidRDefault="0091038D" w:rsidP="00C63B56">
            <w:pPr>
              <w:jc w:val="center"/>
              <w:rPr>
                <w:bCs/>
                <w:sz w:val="28"/>
                <w:szCs w:val="28"/>
              </w:rPr>
            </w:pPr>
            <w:r w:rsidRPr="00C63B56">
              <w:rPr>
                <w:bCs/>
                <w:sz w:val="28"/>
                <w:szCs w:val="28"/>
              </w:rPr>
              <w:t>С-</w:t>
            </w:r>
          </w:p>
        </w:tc>
        <w:tc>
          <w:tcPr>
            <w:tcW w:w="1179" w:type="dxa"/>
            <w:vAlign w:val="center"/>
          </w:tcPr>
          <w:p w:rsidR="0091038D" w:rsidRPr="00C63B56" w:rsidRDefault="0091038D" w:rsidP="00C63B56">
            <w:pPr>
              <w:jc w:val="center"/>
              <w:rPr>
                <w:bCs/>
                <w:sz w:val="28"/>
                <w:szCs w:val="28"/>
              </w:rPr>
            </w:pPr>
            <w:r w:rsidRPr="00C63B56">
              <w:rPr>
                <w:bCs/>
                <w:sz w:val="28"/>
                <w:szCs w:val="28"/>
              </w:rPr>
              <w:t>1,67</w:t>
            </w:r>
          </w:p>
        </w:tc>
        <w:tc>
          <w:tcPr>
            <w:tcW w:w="948" w:type="dxa"/>
            <w:vAlign w:val="center"/>
          </w:tcPr>
          <w:p w:rsidR="0091038D" w:rsidRPr="00C63B56" w:rsidRDefault="0091038D" w:rsidP="00C63B56">
            <w:pPr>
              <w:jc w:val="center"/>
              <w:rPr>
                <w:bCs/>
                <w:sz w:val="28"/>
                <w:szCs w:val="28"/>
              </w:rPr>
            </w:pPr>
            <w:r w:rsidRPr="00C63B56">
              <w:rPr>
                <w:bCs/>
                <w:sz w:val="28"/>
                <w:szCs w:val="28"/>
              </w:rPr>
              <w:t>60-64</w:t>
            </w:r>
          </w:p>
        </w:tc>
        <w:tc>
          <w:tcPr>
            <w:tcW w:w="1134" w:type="dxa"/>
            <w:vMerge/>
            <w:textDirection w:val="btLr"/>
            <w:vAlign w:val="center"/>
          </w:tcPr>
          <w:p w:rsidR="0091038D" w:rsidRPr="00C63B56" w:rsidRDefault="0091038D" w:rsidP="00C63B56">
            <w:pPr>
              <w:jc w:val="center"/>
              <w:rPr>
                <w:bCs/>
                <w:sz w:val="28"/>
                <w:szCs w:val="28"/>
              </w:rPr>
            </w:pPr>
          </w:p>
        </w:tc>
        <w:tc>
          <w:tcPr>
            <w:tcW w:w="5103" w:type="dxa"/>
          </w:tcPr>
          <w:p w:rsidR="0091038D" w:rsidRPr="00C63B56" w:rsidRDefault="0091038D" w:rsidP="00C63B56">
            <w:pPr>
              <w:rPr>
                <w:sz w:val="28"/>
                <w:szCs w:val="28"/>
                <w:lang w:val="en-US"/>
              </w:rPr>
            </w:pPr>
            <w:r w:rsidRPr="00C63B56">
              <w:rPr>
                <w:sz w:val="28"/>
                <w:szCs w:val="28"/>
                <w:lang w:val="en-US"/>
              </w:rPr>
              <w:t>- mastering of the main material;</w:t>
            </w:r>
            <w:r w:rsidRPr="00C63B56">
              <w:rPr>
                <w:sz w:val="28"/>
                <w:szCs w:val="28"/>
                <w:lang w:val="en-US"/>
              </w:rPr>
              <w:br/>
              <w:t>- Inadequate understanding of formulations when answering all types of assignments;</w:t>
            </w:r>
            <w:r w:rsidRPr="00C63B56">
              <w:rPr>
                <w:sz w:val="28"/>
                <w:szCs w:val="28"/>
                <w:lang w:val="en-US"/>
              </w:rPr>
              <w:br/>
              <w:t>- lack of consistency in the presentation of the material;</w:t>
            </w:r>
            <w:r w:rsidRPr="00C63B56">
              <w:rPr>
                <w:sz w:val="28"/>
                <w:szCs w:val="28"/>
                <w:lang w:val="en-US"/>
              </w:rPr>
              <w:br/>
              <w:t>- significant difficulties in the independent implementation of practical tasks;</w:t>
            </w:r>
            <w:r w:rsidRPr="00C63B56">
              <w:rPr>
                <w:sz w:val="28"/>
                <w:szCs w:val="28"/>
                <w:lang w:val="en-US"/>
              </w:rPr>
              <w:br/>
              <w:t>- Inadequate possession of individual methods in the performance of assignments</w:t>
            </w:r>
            <w:r w:rsidRPr="00C63B56">
              <w:rPr>
                <w:sz w:val="28"/>
                <w:szCs w:val="28"/>
                <w:lang w:val="en-US"/>
              </w:rPr>
              <w:br/>
              <w:t>- significant difficulties in using the literature recommended by the teacher;</w:t>
            </w:r>
            <w:r w:rsidRPr="00C63B56">
              <w:rPr>
                <w:sz w:val="28"/>
                <w:szCs w:val="28"/>
                <w:lang w:val="en-US"/>
              </w:rPr>
              <w:br/>
              <w:t>- significant difficulties in the generalization of individual sections of the material studied;</w:t>
            </w:r>
            <w:r w:rsidRPr="00C63B56">
              <w:rPr>
                <w:sz w:val="28"/>
                <w:szCs w:val="28"/>
                <w:lang w:val="en-US"/>
              </w:rPr>
              <w:br/>
              <w:t>- the ability to correct major mistakes made with the help of a teacher;</w:t>
            </w:r>
            <w:r w:rsidRPr="00C63B56">
              <w:rPr>
                <w:sz w:val="28"/>
                <w:szCs w:val="28"/>
                <w:lang w:val="en-US"/>
              </w:rPr>
              <w:br/>
              <w:t>- execution of all types of tasks with elimination of errors.</w:t>
            </w:r>
          </w:p>
        </w:tc>
      </w:tr>
      <w:tr w:rsidR="0091038D" w:rsidRPr="00C63B56" w:rsidTr="0091038D">
        <w:tc>
          <w:tcPr>
            <w:tcW w:w="1134" w:type="dxa"/>
            <w:vAlign w:val="center"/>
          </w:tcPr>
          <w:p w:rsidR="0091038D" w:rsidRPr="00C63B56" w:rsidRDefault="0091038D" w:rsidP="00C63B56">
            <w:pPr>
              <w:jc w:val="center"/>
              <w:rPr>
                <w:bCs/>
                <w:sz w:val="28"/>
                <w:szCs w:val="28"/>
              </w:rPr>
            </w:pPr>
            <w:r w:rsidRPr="00C63B56">
              <w:rPr>
                <w:bCs/>
                <w:sz w:val="28"/>
                <w:szCs w:val="28"/>
              </w:rPr>
              <w:t>Д+</w:t>
            </w:r>
          </w:p>
        </w:tc>
        <w:tc>
          <w:tcPr>
            <w:tcW w:w="1179" w:type="dxa"/>
            <w:vAlign w:val="center"/>
          </w:tcPr>
          <w:p w:rsidR="0091038D" w:rsidRPr="00C63B56" w:rsidRDefault="0091038D" w:rsidP="00C63B56">
            <w:pPr>
              <w:jc w:val="center"/>
              <w:rPr>
                <w:bCs/>
                <w:sz w:val="28"/>
                <w:szCs w:val="28"/>
              </w:rPr>
            </w:pPr>
            <w:r w:rsidRPr="00C63B56">
              <w:rPr>
                <w:bCs/>
                <w:sz w:val="28"/>
                <w:szCs w:val="28"/>
              </w:rPr>
              <w:t>1,33</w:t>
            </w:r>
          </w:p>
        </w:tc>
        <w:tc>
          <w:tcPr>
            <w:tcW w:w="948" w:type="dxa"/>
            <w:vAlign w:val="center"/>
          </w:tcPr>
          <w:p w:rsidR="0091038D" w:rsidRPr="00C63B56" w:rsidRDefault="0091038D" w:rsidP="00C63B56">
            <w:pPr>
              <w:jc w:val="center"/>
              <w:rPr>
                <w:bCs/>
                <w:sz w:val="28"/>
                <w:szCs w:val="28"/>
              </w:rPr>
            </w:pPr>
            <w:r w:rsidRPr="00C63B56">
              <w:rPr>
                <w:bCs/>
                <w:sz w:val="28"/>
                <w:szCs w:val="28"/>
              </w:rPr>
              <w:t>55-59</w:t>
            </w:r>
          </w:p>
        </w:tc>
        <w:tc>
          <w:tcPr>
            <w:tcW w:w="1134" w:type="dxa"/>
            <w:vMerge/>
            <w:textDirection w:val="btLr"/>
            <w:vAlign w:val="center"/>
          </w:tcPr>
          <w:p w:rsidR="0091038D" w:rsidRPr="00C63B56" w:rsidRDefault="0091038D" w:rsidP="00C63B56">
            <w:pPr>
              <w:jc w:val="center"/>
              <w:rPr>
                <w:bCs/>
                <w:sz w:val="28"/>
                <w:szCs w:val="28"/>
              </w:rPr>
            </w:pPr>
          </w:p>
        </w:tc>
        <w:tc>
          <w:tcPr>
            <w:tcW w:w="5103" w:type="dxa"/>
          </w:tcPr>
          <w:p w:rsidR="0091038D" w:rsidRPr="00C63B56" w:rsidRDefault="0091038D" w:rsidP="00C63B56">
            <w:pPr>
              <w:rPr>
                <w:sz w:val="28"/>
                <w:szCs w:val="28"/>
                <w:lang w:val="en-US"/>
              </w:rPr>
            </w:pPr>
            <w:r w:rsidRPr="00C63B56">
              <w:rPr>
                <w:sz w:val="28"/>
                <w:szCs w:val="28"/>
                <w:lang w:val="en-US"/>
              </w:rPr>
              <w:t>- mastering of separate sections of the main material;</w:t>
            </w:r>
            <w:r w:rsidRPr="00C63B56">
              <w:rPr>
                <w:sz w:val="28"/>
                <w:szCs w:val="28"/>
                <w:lang w:val="en-US"/>
              </w:rPr>
              <w:br/>
              <w:t>- misunderstanding of formulations when answering all types of assignments;</w:t>
            </w:r>
            <w:r w:rsidRPr="00C63B56">
              <w:rPr>
                <w:sz w:val="28"/>
                <w:szCs w:val="28"/>
                <w:lang w:val="en-US"/>
              </w:rPr>
              <w:br/>
              <w:t>- lack of consistency in the presentation of the material;</w:t>
            </w:r>
            <w:r w:rsidRPr="00C63B56">
              <w:rPr>
                <w:sz w:val="28"/>
                <w:szCs w:val="28"/>
                <w:lang w:val="en-US"/>
              </w:rPr>
              <w:br/>
              <w:t>- significant difficulties in the independent implementation of practical tasks;</w:t>
            </w:r>
            <w:r w:rsidRPr="00C63B56">
              <w:rPr>
                <w:sz w:val="28"/>
                <w:szCs w:val="28"/>
                <w:lang w:val="en-US"/>
              </w:rPr>
              <w:br/>
              <w:t>- significant difficulties in the application of individual methods of performing tasks;</w:t>
            </w:r>
            <w:r w:rsidRPr="00C63B56">
              <w:rPr>
                <w:sz w:val="28"/>
                <w:szCs w:val="28"/>
                <w:lang w:val="en-US"/>
              </w:rPr>
              <w:br/>
              <w:t>- significant difficulties in using the literature recommended by the teacher;</w:t>
            </w:r>
            <w:r w:rsidRPr="00C63B56">
              <w:rPr>
                <w:sz w:val="28"/>
                <w:szCs w:val="28"/>
                <w:lang w:val="en-US"/>
              </w:rPr>
              <w:br/>
              <w:t>- significant difficulties in the generalization of individual sections of the material studied;</w:t>
            </w:r>
            <w:r w:rsidRPr="00C63B56">
              <w:rPr>
                <w:sz w:val="28"/>
                <w:szCs w:val="28"/>
                <w:lang w:val="en-US"/>
              </w:rPr>
              <w:br/>
              <w:t>- difficulties in correcting the mistakes made by the teacher;</w:t>
            </w:r>
            <w:r w:rsidRPr="00C63B56">
              <w:rPr>
                <w:sz w:val="28"/>
                <w:szCs w:val="28"/>
                <w:lang w:val="en-US"/>
              </w:rPr>
              <w:br/>
              <w:t>- untimely execution of all types of tasks with elimination of errors.</w:t>
            </w:r>
          </w:p>
        </w:tc>
      </w:tr>
      <w:tr w:rsidR="0091038D" w:rsidRPr="00C63B56" w:rsidTr="0091038D">
        <w:tc>
          <w:tcPr>
            <w:tcW w:w="1134" w:type="dxa"/>
            <w:vAlign w:val="center"/>
          </w:tcPr>
          <w:p w:rsidR="0091038D" w:rsidRPr="00C63B56" w:rsidRDefault="0091038D" w:rsidP="00C63B56">
            <w:pPr>
              <w:jc w:val="center"/>
              <w:rPr>
                <w:bCs/>
                <w:sz w:val="28"/>
                <w:szCs w:val="28"/>
              </w:rPr>
            </w:pPr>
            <w:r w:rsidRPr="00C63B56">
              <w:rPr>
                <w:bCs/>
                <w:sz w:val="28"/>
                <w:szCs w:val="28"/>
              </w:rPr>
              <w:t>Д</w:t>
            </w:r>
          </w:p>
        </w:tc>
        <w:tc>
          <w:tcPr>
            <w:tcW w:w="1179" w:type="dxa"/>
            <w:vAlign w:val="center"/>
          </w:tcPr>
          <w:p w:rsidR="0091038D" w:rsidRPr="00C63B56" w:rsidRDefault="0091038D" w:rsidP="00C63B56">
            <w:pPr>
              <w:jc w:val="center"/>
              <w:rPr>
                <w:bCs/>
                <w:sz w:val="28"/>
                <w:szCs w:val="28"/>
              </w:rPr>
            </w:pPr>
            <w:r w:rsidRPr="00C63B56">
              <w:rPr>
                <w:bCs/>
                <w:sz w:val="28"/>
                <w:szCs w:val="28"/>
              </w:rPr>
              <w:t>1,0</w:t>
            </w:r>
          </w:p>
        </w:tc>
        <w:tc>
          <w:tcPr>
            <w:tcW w:w="948" w:type="dxa"/>
            <w:vAlign w:val="center"/>
          </w:tcPr>
          <w:p w:rsidR="0091038D" w:rsidRPr="00C63B56" w:rsidRDefault="0091038D" w:rsidP="00C63B56">
            <w:pPr>
              <w:jc w:val="center"/>
              <w:rPr>
                <w:bCs/>
                <w:sz w:val="28"/>
                <w:szCs w:val="28"/>
              </w:rPr>
            </w:pPr>
            <w:r w:rsidRPr="00C63B56">
              <w:rPr>
                <w:bCs/>
                <w:sz w:val="28"/>
                <w:szCs w:val="28"/>
              </w:rPr>
              <w:t>50-54</w:t>
            </w:r>
          </w:p>
        </w:tc>
        <w:tc>
          <w:tcPr>
            <w:tcW w:w="1134" w:type="dxa"/>
            <w:vMerge/>
            <w:textDirection w:val="btLr"/>
            <w:vAlign w:val="center"/>
          </w:tcPr>
          <w:p w:rsidR="0091038D" w:rsidRPr="00C63B56" w:rsidRDefault="0091038D" w:rsidP="00C63B56">
            <w:pPr>
              <w:jc w:val="center"/>
              <w:rPr>
                <w:bCs/>
                <w:sz w:val="28"/>
                <w:szCs w:val="28"/>
              </w:rPr>
            </w:pPr>
          </w:p>
        </w:tc>
        <w:tc>
          <w:tcPr>
            <w:tcW w:w="5103" w:type="dxa"/>
          </w:tcPr>
          <w:p w:rsidR="0091038D" w:rsidRPr="00C63B56" w:rsidRDefault="0091038D" w:rsidP="00C63B56">
            <w:pPr>
              <w:rPr>
                <w:sz w:val="28"/>
                <w:szCs w:val="28"/>
                <w:lang w:val="en-US"/>
              </w:rPr>
            </w:pPr>
            <w:r w:rsidRPr="00C63B56">
              <w:rPr>
                <w:sz w:val="28"/>
                <w:szCs w:val="28"/>
                <w:lang w:val="en-US"/>
              </w:rPr>
              <w:t>- difficulties in mastering individual sections of the main material;</w:t>
            </w:r>
            <w:r w:rsidRPr="00C63B56">
              <w:rPr>
                <w:sz w:val="28"/>
                <w:szCs w:val="28"/>
                <w:lang w:val="en-US"/>
              </w:rPr>
              <w:br/>
              <w:t>- misunderstanding of formulations when answering all types of assignments;</w:t>
            </w:r>
            <w:r w:rsidRPr="00C63B56">
              <w:rPr>
                <w:sz w:val="28"/>
                <w:szCs w:val="28"/>
                <w:lang w:val="en-US"/>
              </w:rPr>
              <w:br/>
              <w:t>- lack of consistency in the presentation of the material;</w:t>
            </w:r>
            <w:r w:rsidRPr="00C63B56">
              <w:rPr>
                <w:sz w:val="28"/>
                <w:szCs w:val="28"/>
                <w:lang w:val="en-US"/>
              </w:rPr>
              <w:br/>
              <w:t>- significant difficulties in the independent implementation of practical tasks;</w:t>
            </w:r>
            <w:r w:rsidRPr="00C63B56">
              <w:rPr>
                <w:sz w:val="28"/>
                <w:szCs w:val="28"/>
                <w:lang w:val="en-US"/>
              </w:rPr>
              <w:br/>
              <w:t>- Inability to apply individual methods of performing tasks;</w:t>
            </w:r>
            <w:r w:rsidRPr="00C63B56">
              <w:rPr>
                <w:sz w:val="28"/>
                <w:szCs w:val="28"/>
                <w:lang w:val="en-US"/>
              </w:rPr>
              <w:br/>
              <w:t>- significant difficulties in using the literature recommended by the teacher;</w:t>
            </w:r>
            <w:r w:rsidRPr="00C63B56">
              <w:rPr>
                <w:sz w:val="28"/>
                <w:szCs w:val="28"/>
                <w:lang w:val="en-US"/>
              </w:rPr>
              <w:br/>
              <w:t>- Inability to generalize the individual sections of the material studied;</w:t>
            </w:r>
            <w:r w:rsidRPr="00C63B56">
              <w:rPr>
                <w:sz w:val="28"/>
                <w:szCs w:val="28"/>
                <w:lang w:val="en-US"/>
              </w:rPr>
              <w:br/>
              <w:t>- significant difficulties in correcting the mistakes committed by the teacher;</w:t>
            </w:r>
            <w:r w:rsidRPr="00C63B56">
              <w:rPr>
                <w:sz w:val="28"/>
                <w:szCs w:val="28"/>
                <w:lang w:val="en-US"/>
              </w:rPr>
              <w:br/>
              <w:t>- untimely execution of all types of tasks with elimination of errors.</w:t>
            </w:r>
          </w:p>
        </w:tc>
      </w:tr>
      <w:tr w:rsidR="0091038D" w:rsidRPr="00C63B56" w:rsidTr="0091038D">
        <w:trPr>
          <w:cantSplit/>
          <w:trHeight w:val="1587"/>
        </w:trPr>
        <w:tc>
          <w:tcPr>
            <w:tcW w:w="1134" w:type="dxa"/>
            <w:vAlign w:val="center"/>
          </w:tcPr>
          <w:p w:rsidR="0091038D" w:rsidRPr="00C63B56" w:rsidRDefault="0091038D" w:rsidP="00C63B56">
            <w:pPr>
              <w:jc w:val="center"/>
              <w:rPr>
                <w:bCs/>
                <w:sz w:val="28"/>
                <w:szCs w:val="28"/>
              </w:rPr>
            </w:pPr>
            <w:r w:rsidRPr="00C63B56">
              <w:rPr>
                <w:bCs/>
                <w:sz w:val="28"/>
                <w:szCs w:val="28"/>
                <w:lang w:val="en-US"/>
              </w:rPr>
              <w:t>F</w:t>
            </w:r>
          </w:p>
        </w:tc>
        <w:tc>
          <w:tcPr>
            <w:tcW w:w="1179" w:type="dxa"/>
            <w:vAlign w:val="center"/>
          </w:tcPr>
          <w:p w:rsidR="0091038D" w:rsidRPr="00C63B56" w:rsidRDefault="0091038D" w:rsidP="00C63B56">
            <w:pPr>
              <w:jc w:val="center"/>
              <w:rPr>
                <w:bCs/>
                <w:sz w:val="28"/>
                <w:szCs w:val="28"/>
              </w:rPr>
            </w:pPr>
            <w:r w:rsidRPr="00C63B56">
              <w:rPr>
                <w:bCs/>
                <w:sz w:val="28"/>
                <w:szCs w:val="28"/>
              </w:rPr>
              <w:t>0</w:t>
            </w:r>
          </w:p>
        </w:tc>
        <w:tc>
          <w:tcPr>
            <w:tcW w:w="948" w:type="dxa"/>
            <w:vAlign w:val="center"/>
          </w:tcPr>
          <w:p w:rsidR="0091038D" w:rsidRPr="00C63B56" w:rsidRDefault="0091038D" w:rsidP="00C63B56">
            <w:pPr>
              <w:jc w:val="center"/>
              <w:rPr>
                <w:bCs/>
                <w:sz w:val="28"/>
                <w:szCs w:val="28"/>
              </w:rPr>
            </w:pPr>
            <w:r w:rsidRPr="00C63B56">
              <w:rPr>
                <w:bCs/>
                <w:sz w:val="28"/>
                <w:szCs w:val="28"/>
              </w:rPr>
              <w:t>0-49</w:t>
            </w:r>
          </w:p>
        </w:tc>
        <w:tc>
          <w:tcPr>
            <w:tcW w:w="1134" w:type="dxa"/>
            <w:textDirection w:val="btLr"/>
            <w:vAlign w:val="center"/>
          </w:tcPr>
          <w:p w:rsidR="0091038D" w:rsidRPr="00C63B56" w:rsidRDefault="0091038D" w:rsidP="00C63B56">
            <w:pPr>
              <w:jc w:val="center"/>
              <w:rPr>
                <w:bCs/>
                <w:sz w:val="28"/>
                <w:szCs w:val="28"/>
              </w:rPr>
            </w:pPr>
            <w:r w:rsidRPr="00C63B56">
              <w:rPr>
                <w:rStyle w:val="shorttext"/>
                <w:sz w:val="28"/>
                <w:szCs w:val="28"/>
              </w:rPr>
              <w:t>unsatisfactory</w:t>
            </w:r>
          </w:p>
        </w:tc>
        <w:tc>
          <w:tcPr>
            <w:tcW w:w="5103" w:type="dxa"/>
          </w:tcPr>
          <w:p w:rsidR="0091038D" w:rsidRPr="00C63B56" w:rsidRDefault="0091038D" w:rsidP="00C63B56">
            <w:pPr>
              <w:pStyle w:val="a7"/>
              <w:spacing w:before="0" w:beforeAutospacing="0" w:after="0" w:afterAutospacing="0"/>
              <w:jc w:val="both"/>
              <w:rPr>
                <w:sz w:val="28"/>
                <w:szCs w:val="28"/>
                <w:lang w:val="en-US"/>
              </w:rPr>
            </w:pPr>
            <w:r w:rsidRPr="00C63B56">
              <w:rPr>
                <w:sz w:val="28"/>
                <w:szCs w:val="28"/>
                <w:lang w:val="en-US"/>
              </w:rPr>
              <w:t>-- not having knowledge of program material,</w:t>
            </w:r>
          </w:p>
          <w:p w:rsidR="0091038D" w:rsidRPr="00C63B56" w:rsidRDefault="0091038D" w:rsidP="00C63B56">
            <w:pPr>
              <w:pStyle w:val="a7"/>
              <w:spacing w:before="0" w:beforeAutospacing="0" w:after="0" w:afterAutospacing="0"/>
              <w:jc w:val="both"/>
              <w:rPr>
                <w:sz w:val="28"/>
                <w:szCs w:val="28"/>
                <w:lang w:val="en-US"/>
              </w:rPr>
            </w:pPr>
            <w:r w:rsidRPr="00C63B56">
              <w:rPr>
                <w:sz w:val="28"/>
                <w:szCs w:val="28"/>
                <w:lang w:val="en-US"/>
              </w:rPr>
              <w:t>- When performing all types of tasks, gross errors are allowed;</w:t>
            </w:r>
          </w:p>
          <w:p w:rsidR="0091038D" w:rsidRPr="00C63B56" w:rsidRDefault="0091038D" w:rsidP="00C63B56">
            <w:pPr>
              <w:pStyle w:val="a7"/>
              <w:spacing w:before="0" w:beforeAutospacing="0" w:after="0" w:afterAutospacing="0"/>
              <w:jc w:val="both"/>
              <w:rPr>
                <w:sz w:val="28"/>
                <w:szCs w:val="28"/>
                <w:lang w:val="en-US"/>
              </w:rPr>
            </w:pPr>
            <w:r w:rsidRPr="00C63B56">
              <w:rPr>
                <w:sz w:val="28"/>
                <w:szCs w:val="28"/>
                <w:lang w:val="en-US"/>
              </w:rPr>
              <w:t>-  lack of skills in applying individual tasks;</w:t>
            </w:r>
          </w:p>
          <w:p w:rsidR="0091038D" w:rsidRPr="00C63B56" w:rsidRDefault="0091038D" w:rsidP="00C63B56">
            <w:pPr>
              <w:pStyle w:val="a7"/>
              <w:spacing w:before="0" w:beforeAutospacing="0" w:after="0" w:afterAutospacing="0"/>
              <w:jc w:val="both"/>
              <w:rPr>
                <w:sz w:val="28"/>
                <w:szCs w:val="28"/>
                <w:lang w:val="en-US"/>
              </w:rPr>
            </w:pPr>
            <w:r w:rsidRPr="00C63B56">
              <w:rPr>
                <w:sz w:val="28"/>
                <w:szCs w:val="28"/>
                <w:lang w:val="en-US"/>
              </w:rPr>
              <w:t>-  non-fulfillment of certain types of tasks provided by the forms of current, intermediate and final control.</w:t>
            </w:r>
          </w:p>
        </w:tc>
      </w:tr>
    </w:tbl>
    <w:p w:rsidR="0091038D" w:rsidRPr="00C63B56" w:rsidRDefault="0091038D" w:rsidP="00C63B56">
      <w:pPr>
        <w:jc w:val="both"/>
        <w:rPr>
          <w:b/>
          <w:sz w:val="28"/>
          <w:szCs w:val="28"/>
          <w:lang w:val="en-US"/>
        </w:rPr>
      </w:pPr>
    </w:p>
    <w:p w:rsidR="0091038D" w:rsidRPr="00C63B56" w:rsidRDefault="0091038D" w:rsidP="00C63B56">
      <w:pPr>
        <w:ind w:firstLine="426"/>
        <w:jc w:val="both"/>
        <w:rPr>
          <w:sz w:val="28"/>
          <w:szCs w:val="28"/>
          <w:lang w:val="en-US"/>
        </w:rPr>
      </w:pPr>
    </w:p>
    <w:p w:rsidR="0091038D" w:rsidRPr="00C63B56" w:rsidRDefault="0091038D" w:rsidP="00C63B56">
      <w:pPr>
        <w:ind w:firstLine="426"/>
        <w:jc w:val="both"/>
        <w:rPr>
          <w:sz w:val="28"/>
          <w:szCs w:val="28"/>
          <w:lang w:val="en-US"/>
        </w:rPr>
      </w:pPr>
    </w:p>
    <w:p w:rsidR="0091038D" w:rsidRPr="00C63B56" w:rsidRDefault="0091038D" w:rsidP="00C63B56">
      <w:pPr>
        <w:ind w:firstLine="426"/>
        <w:jc w:val="both"/>
        <w:rPr>
          <w:sz w:val="28"/>
          <w:szCs w:val="28"/>
          <w:lang w:val="en-US"/>
        </w:rPr>
      </w:pPr>
    </w:p>
    <w:p w:rsidR="0091038D" w:rsidRPr="00C63B56" w:rsidRDefault="0091038D" w:rsidP="00C63B56">
      <w:pPr>
        <w:ind w:firstLine="426"/>
        <w:jc w:val="both"/>
        <w:rPr>
          <w:sz w:val="28"/>
          <w:szCs w:val="28"/>
          <w:lang w:val="en-US"/>
        </w:rPr>
      </w:pPr>
    </w:p>
    <w:p w:rsidR="0091038D" w:rsidRPr="00C63B56" w:rsidRDefault="0091038D" w:rsidP="00C63B56">
      <w:pPr>
        <w:ind w:firstLine="426"/>
        <w:jc w:val="both"/>
        <w:rPr>
          <w:sz w:val="28"/>
          <w:szCs w:val="28"/>
          <w:lang w:val="en-US"/>
        </w:rPr>
      </w:pPr>
    </w:p>
    <w:p w:rsidR="0091038D" w:rsidRPr="00C63B56" w:rsidRDefault="0091038D" w:rsidP="00C63B56">
      <w:pPr>
        <w:ind w:firstLine="426"/>
        <w:jc w:val="both"/>
        <w:rPr>
          <w:sz w:val="28"/>
          <w:szCs w:val="28"/>
          <w:lang w:val="en-US"/>
        </w:rPr>
      </w:pPr>
    </w:p>
    <w:p w:rsidR="0091038D" w:rsidRPr="00C63B56" w:rsidRDefault="0091038D" w:rsidP="00C63B56">
      <w:pPr>
        <w:ind w:firstLine="426"/>
        <w:jc w:val="both"/>
        <w:rPr>
          <w:sz w:val="28"/>
          <w:szCs w:val="28"/>
          <w:lang w:val="en-US"/>
        </w:rPr>
      </w:pPr>
    </w:p>
    <w:p w:rsidR="0091038D" w:rsidRPr="00C63B56" w:rsidRDefault="0091038D" w:rsidP="00C63B56">
      <w:pPr>
        <w:ind w:firstLine="426"/>
        <w:jc w:val="both"/>
        <w:rPr>
          <w:sz w:val="28"/>
          <w:szCs w:val="28"/>
          <w:lang w:val="en-US"/>
        </w:rPr>
      </w:pPr>
    </w:p>
    <w:p w:rsidR="0091038D" w:rsidRPr="00C63B56" w:rsidRDefault="0091038D" w:rsidP="00C63B56">
      <w:pPr>
        <w:ind w:firstLine="426"/>
        <w:jc w:val="both"/>
        <w:rPr>
          <w:sz w:val="28"/>
          <w:szCs w:val="28"/>
          <w:lang w:val="en-US"/>
        </w:rPr>
      </w:pPr>
    </w:p>
    <w:p w:rsidR="0091038D" w:rsidRPr="00C63B56" w:rsidRDefault="0091038D" w:rsidP="00C63B56">
      <w:pPr>
        <w:ind w:firstLine="426"/>
        <w:jc w:val="both"/>
        <w:rPr>
          <w:sz w:val="28"/>
          <w:szCs w:val="28"/>
          <w:lang w:val="en-US"/>
        </w:rPr>
      </w:pPr>
    </w:p>
    <w:p w:rsidR="0091038D" w:rsidRPr="00C63B56" w:rsidRDefault="0091038D" w:rsidP="00C63B56">
      <w:pPr>
        <w:ind w:firstLine="426"/>
        <w:jc w:val="both"/>
        <w:rPr>
          <w:sz w:val="28"/>
          <w:szCs w:val="28"/>
          <w:lang w:val="en-US"/>
        </w:rPr>
      </w:pPr>
    </w:p>
    <w:p w:rsidR="0091038D" w:rsidRPr="00C63B56" w:rsidRDefault="0091038D" w:rsidP="00C63B56">
      <w:pPr>
        <w:ind w:firstLine="426"/>
        <w:jc w:val="both"/>
        <w:rPr>
          <w:sz w:val="28"/>
          <w:szCs w:val="28"/>
          <w:lang w:val="en-US"/>
        </w:rPr>
      </w:pPr>
    </w:p>
    <w:p w:rsidR="0091038D" w:rsidRPr="00C63B56" w:rsidRDefault="0091038D" w:rsidP="00C63B56">
      <w:pPr>
        <w:ind w:firstLine="426"/>
        <w:jc w:val="both"/>
        <w:rPr>
          <w:sz w:val="28"/>
          <w:szCs w:val="28"/>
          <w:lang w:val="en-US"/>
        </w:rPr>
      </w:pPr>
    </w:p>
    <w:p w:rsidR="0091038D" w:rsidRPr="00C63B56" w:rsidRDefault="0091038D" w:rsidP="00C63B56">
      <w:pPr>
        <w:ind w:firstLine="426"/>
        <w:jc w:val="both"/>
        <w:rPr>
          <w:sz w:val="28"/>
          <w:szCs w:val="28"/>
          <w:lang w:val="en-US"/>
        </w:rPr>
      </w:pPr>
    </w:p>
    <w:p w:rsidR="0091038D" w:rsidRPr="00C63B56" w:rsidRDefault="0091038D" w:rsidP="00C63B56">
      <w:pPr>
        <w:ind w:firstLine="426"/>
        <w:jc w:val="both"/>
        <w:rPr>
          <w:sz w:val="28"/>
          <w:szCs w:val="28"/>
          <w:lang w:val="en-US"/>
        </w:rPr>
      </w:pPr>
    </w:p>
    <w:p w:rsidR="0091038D" w:rsidRPr="00C63B56" w:rsidRDefault="0091038D" w:rsidP="00C63B56">
      <w:pPr>
        <w:ind w:firstLine="426"/>
        <w:jc w:val="both"/>
        <w:rPr>
          <w:sz w:val="28"/>
          <w:szCs w:val="28"/>
          <w:lang w:val="en-US"/>
        </w:rPr>
      </w:pPr>
    </w:p>
    <w:p w:rsidR="0091038D" w:rsidRPr="00C63B56" w:rsidRDefault="0091038D" w:rsidP="00C63B56">
      <w:pPr>
        <w:ind w:firstLine="426"/>
        <w:jc w:val="both"/>
        <w:rPr>
          <w:sz w:val="28"/>
          <w:szCs w:val="28"/>
          <w:lang w:val="en-US"/>
        </w:rPr>
      </w:pPr>
    </w:p>
    <w:p w:rsidR="0091038D" w:rsidRPr="00C63B56" w:rsidRDefault="0091038D" w:rsidP="00C63B56">
      <w:pPr>
        <w:ind w:firstLine="426"/>
        <w:jc w:val="both"/>
        <w:rPr>
          <w:sz w:val="28"/>
          <w:szCs w:val="28"/>
          <w:lang w:val="en-US"/>
        </w:rPr>
      </w:pPr>
    </w:p>
    <w:p w:rsidR="0091038D" w:rsidRPr="00C63B56" w:rsidRDefault="0091038D" w:rsidP="00C63B56">
      <w:pPr>
        <w:ind w:firstLine="426"/>
        <w:jc w:val="both"/>
        <w:rPr>
          <w:sz w:val="28"/>
          <w:szCs w:val="28"/>
          <w:lang w:val="en-US"/>
        </w:rPr>
      </w:pPr>
    </w:p>
    <w:p w:rsidR="0091038D" w:rsidRDefault="0091038D" w:rsidP="00C63B56">
      <w:pPr>
        <w:ind w:firstLine="426"/>
        <w:jc w:val="both"/>
        <w:rPr>
          <w:sz w:val="28"/>
          <w:szCs w:val="28"/>
          <w:lang w:val="en-US"/>
        </w:rPr>
      </w:pPr>
    </w:p>
    <w:p w:rsidR="00C63B56" w:rsidRDefault="00C63B56" w:rsidP="00C63B56">
      <w:pPr>
        <w:ind w:firstLine="426"/>
        <w:jc w:val="both"/>
        <w:rPr>
          <w:sz w:val="28"/>
          <w:szCs w:val="28"/>
          <w:lang w:val="en-US"/>
        </w:rPr>
      </w:pPr>
    </w:p>
    <w:p w:rsidR="00C63B56" w:rsidRDefault="00C63B56" w:rsidP="00C63B56">
      <w:pPr>
        <w:ind w:firstLine="426"/>
        <w:jc w:val="both"/>
        <w:rPr>
          <w:sz w:val="28"/>
          <w:szCs w:val="28"/>
          <w:lang w:val="en-US"/>
        </w:rPr>
      </w:pPr>
    </w:p>
    <w:p w:rsidR="00C63B56" w:rsidRDefault="00C63B56" w:rsidP="00C63B56">
      <w:pPr>
        <w:ind w:firstLine="426"/>
        <w:jc w:val="both"/>
        <w:rPr>
          <w:sz w:val="28"/>
          <w:szCs w:val="28"/>
          <w:lang w:val="en-US"/>
        </w:rPr>
      </w:pPr>
    </w:p>
    <w:p w:rsidR="00C63B56" w:rsidRDefault="00C63B56" w:rsidP="00C63B56">
      <w:pPr>
        <w:ind w:firstLine="426"/>
        <w:jc w:val="both"/>
        <w:rPr>
          <w:sz w:val="28"/>
          <w:szCs w:val="28"/>
          <w:lang w:val="en-US"/>
        </w:rPr>
      </w:pPr>
    </w:p>
    <w:p w:rsidR="00C63B56" w:rsidRDefault="00C63B56" w:rsidP="00C63B56">
      <w:pPr>
        <w:ind w:firstLine="426"/>
        <w:jc w:val="both"/>
        <w:rPr>
          <w:sz w:val="28"/>
          <w:szCs w:val="28"/>
          <w:lang w:val="en-US"/>
        </w:rPr>
      </w:pPr>
    </w:p>
    <w:p w:rsidR="00C63B56" w:rsidRDefault="00C63B56" w:rsidP="00C63B56">
      <w:pPr>
        <w:ind w:firstLine="426"/>
        <w:jc w:val="both"/>
        <w:rPr>
          <w:sz w:val="28"/>
          <w:szCs w:val="28"/>
          <w:lang w:val="en-US"/>
        </w:rPr>
      </w:pPr>
    </w:p>
    <w:p w:rsidR="00C63B56" w:rsidRDefault="00C63B56" w:rsidP="00C63B56">
      <w:pPr>
        <w:ind w:firstLine="426"/>
        <w:jc w:val="both"/>
        <w:rPr>
          <w:sz w:val="28"/>
          <w:szCs w:val="28"/>
          <w:lang w:val="en-US"/>
        </w:rPr>
      </w:pPr>
    </w:p>
    <w:p w:rsidR="00C63B56" w:rsidRDefault="00C63B56" w:rsidP="00C63B56">
      <w:pPr>
        <w:ind w:firstLine="426"/>
        <w:jc w:val="both"/>
        <w:rPr>
          <w:sz w:val="28"/>
          <w:szCs w:val="28"/>
          <w:lang w:val="en-US"/>
        </w:rPr>
      </w:pPr>
    </w:p>
    <w:p w:rsidR="00C63B56" w:rsidRDefault="00C63B56" w:rsidP="00C63B56">
      <w:pPr>
        <w:ind w:firstLine="426"/>
        <w:jc w:val="both"/>
        <w:rPr>
          <w:sz w:val="28"/>
          <w:szCs w:val="28"/>
          <w:lang w:val="en-US"/>
        </w:rPr>
      </w:pPr>
    </w:p>
    <w:p w:rsidR="00C63B56" w:rsidRDefault="00C63B56" w:rsidP="00C63B56">
      <w:pPr>
        <w:ind w:firstLine="426"/>
        <w:jc w:val="both"/>
        <w:rPr>
          <w:sz w:val="28"/>
          <w:szCs w:val="28"/>
          <w:lang w:val="en-US"/>
        </w:rPr>
      </w:pPr>
    </w:p>
    <w:p w:rsidR="00C63B56" w:rsidRPr="00C63B56" w:rsidRDefault="00C63B56" w:rsidP="00C63B56">
      <w:pPr>
        <w:ind w:firstLine="426"/>
        <w:jc w:val="both"/>
        <w:rPr>
          <w:sz w:val="28"/>
          <w:szCs w:val="28"/>
          <w:lang w:val="en-US"/>
        </w:rPr>
      </w:pPr>
    </w:p>
    <w:p w:rsidR="0091038D" w:rsidRPr="00C63B56" w:rsidRDefault="0091038D" w:rsidP="00C63B56">
      <w:pPr>
        <w:ind w:firstLine="426"/>
        <w:jc w:val="both"/>
        <w:rPr>
          <w:sz w:val="28"/>
          <w:szCs w:val="28"/>
          <w:lang w:val="en-US"/>
        </w:rPr>
      </w:pPr>
    </w:p>
    <w:p w:rsidR="0091038D" w:rsidRPr="00C63B56" w:rsidRDefault="0091038D" w:rsidP="00C63B56">
      <w:pPr>
        <w:ind w:firstLine="426"/>
        <w:jc w:val="both"/>
        <w:rPr>
          <w:sz w:val="28"/>
          <w:szCs w:val="28"/>
          <w:lang w:val="en-US"/>
        </w:rPr>
      </w:pPr>
    </w:p>
    <w:p w:rsidR="0091038D" w:rsidRPr="00C63B56" w:rsidRDefault="0091038D" w:rsidP="00C63B56">
      <w:pPr>
        <w:ind w:firstLine="426"/>
        <w:jc w:val="both"/>
        <w:rPr>
          <w:sz w:val="28"/>
          <w:szCs w:val="28"/>
          <w:lang w:val="en-US"/>
        </w:rPr>
      </w:pPr>
    </w:p>
    <w:p w:rsidR="0091038D" w:rsidRPr="00C63B56" w:rsidRDefault="0091038D" w:rsidP="00C63B56">
      <w:pPr>
        <w:ind w:firstLine="426"/>
        <w:jc w:val="both"/>
        <w:rPr>
          <w:sz w:val="28"/>
          <w:szCs w:val="28"/>
          <w:lang w:val="en-US"/>
        </w:rPr>
      </w:pPr>
    </w:p>
    <w:p w:rsidR="00C02471" w:rsidRPr="00C63B56" w:rsidRDefault="00C02471" w:rsidP="00C63B56">
      <w:pPr>
        <w:ind w:firstLine="426"/>
        <w:jc w:val="center"/>
        <w:rPr>
          <w:sz w:val="28"/>
          <w:szCs w:val="28"/>
          <w:lang w:val="en-US"/>
        </w:rPr>
      </w:pPr>
      <w:r w:rsidRPr="00C63B56">
        <w:rPr>
          <w:sz w:val="28"/>
          <w:szCs w:val="28"/>
          <w:lang w:val="en-US"/>
        </w:rPr>
        <w:t>References</w:t>
      </w:r>
    </w:p>
    <w:p w:rsidR="00C02471" w:rsidRPr="00C63B56" w:rsidRDefault="00C02471" w:rsidP="00C63B56">
      <w:pPr>
        <w:ind w:firstLine="426"/>
        <w:jc w:val="center"/>
        <w:rPr>
          <w:sz w:val="28"/>
          <w:szCs w:val="28"/>
          <w:lang w:val="en-US"/>
        </w:rPr>
      </w:pPr>
    </w:p>
    <w:p w:rsidR="00F428C7" w:rsidRPr="00C63B56" w:rsidRDefault="00C02471" w:rsidP="00C63B56">
      <w:pPr>
        <w:ind w:firstLine="426"/>
        <w:jc w:val="both"/>
        <w:rPr>
          <w:sz w:val="28"/>
          <w:szCs w:val="28"/>
          <w:lang w:val="en-US"/>
        </w:rPr>
      </w:pPr>
      <w:r w:rsidRPr="00C63B56">
        <w:rPr>
          <w:sz w:val="28"/>
          <w:szCs w:val="28"/>
          <w:lang w:val="en-US"/>
        </w:rPr>
        <w:t xml:space="preserve">1. </w:t>
      </w:r>
      <w:r w:rsidR="00F428C7" w:rsidRPr="00C63B56">
        <w:rPr>
          <w:sz w:val="28"/>
          <w:szCs w:val="28"/>
          <w:lang w:val="en-US"/>
        </w:rPr>
        <w:t>Kliewer MA. Writing it up: a step-by-step guide to publication for beginning investigators. AJR 2005; 185:591–596 </w:t>
      </w:r>
      <w:hyperlink r:id="rId247" w:tgtFrame="_blank" w:history="1">
        <w:r w:rsidR="00F428C7" w:rsidRPr="00C63B56">
          <w:rPr>
            <w:rStyle w:val="a9"/>
            <w:sz w:val="28"/>
            <w:szCs w:val="28"/>
            <w:lang w:val="en-US"/>
          </w:rPr>
          <w:t>[Abstract]</w:t>
        </w:r>
      </w:hyperlink>
      <w:r w:rsidR="00F428C7" w:rsidRPr="00C63B56">
        <w:rPr>
          <w:sz w:val="28"/>
          <w:szCs w:val="28"/>
          <w:lang w:val="en-US"/>
        </w:rPr>
        <w:t> </w:t>
      </w:r>
      <w:hyperlink r:id="rId248" w:history="1">
        <w:r w:rsidR="00F428C7" w:rsidRPr="00C63B56">
          <w:rPr>
            <w:rStyle w:val="a9"/>
            <w:sz w:val="28"/>
            <w:szCs w:val="28"/>
            <w:lang w:val="en-US"/>
          </w:rPr>
          <w:t>[Google Scholar]</w:t>
        </w:r>
      </w:hyperlink>
    </w:p>
    <w:p w:rsidR="00C02471" w:rsidRPr="00C63B56" w:rsidRDefault="00C02471" w:rsidP="00C63B56">
      <w:pPr>
        <w:ind w:firstLine="426"/>
        <w:jc w:val="both"/>
        <w:rPr>
          <w:sz w:val="28"/>
          <w:szCs w:val="28"/>
          <w:lang w:val="en-US"/>
        </w:rPr>
      </w:pPr>
      <w:r w:rsidRPr="00C63B56">
        <w:rPr>
          <w:sz w:val="28"/>
          <w:szCs w:val="28"/>
          <w:lang w:val="en-US"/>
        </w:rPr>
        <w:t xml:space="preserve">2. </w:t>
      </w:r>
      <w:r w:rsidR="00F428C7" w:rsidRPr="00C63B56">
        <w:rPr>
          <w:sz w:val="28"/>
          <w:szCs w:val="28"/>
          <w:lang w:val="en-US"/>
        </w:rPr>
        <w:t>Cetin S, Hackam DJ. An approach to the writing of a scientific manuscript. J Surg Res 2005; 128:165–167 </w:t>
      </w:r>
      <w:hyperlink r:id="rId249" w:history="1">
        <w:r w:rsidR="00F428C7" w:rsidRPr="00C63B56">
          <w:rPr>
            <w:rStyle w:val="a9"/>
            <w:sz w:val="28"/>
            <w:szCs w:val="28"/>
            <w:lang w:val="en-US"/>
          </w:rPr>
          <w:t>[Crossref]</w:t>
        </w:r>
      </w:hyperlink>
      <w:r w:rsidR="00F428C7" w:rsidRPr="00C63B56">
        <w:rPr>
          <w:sz w:val="28"/>
          <w:szCs w:val="28"/>
          <w:lang w:val="en-US"/>
        </w:rPr>
        <w:t> </w:t>
      </w:r>
      <w:hyperlink r:id="rId250" w:history="1">
        <w:r w:rsidR="00F428C7" w:rsidRPr="00C63B56">
          <w:rPr>
            <w:rStyle w:val="a9"/>
            <w:sz w:val="28"/>
            <w:szCs w:val="28"/>
            <w:lang w:val="en-US"/>
          </w:rPr>
          <w:t>[Medline]</w:t>
        </w:r>
      </w:hyperlink>
      <w:r w:rsidR="00F428C7" w:rsidRPr="00C63B56">
        <w:rPr>
          <w:sz w:val="28"/>
          <w:szCs w:val="28"/>
          <w:lang w:val="en-US"/>
        </w:rPr>
        <w:t> </w:t>
      </w:r>
      <w:hyperlink r:id="rId251" w:history="1">
        <w:r w:rsidR="00F428C7" w:rsidRPr="00C63B56">
          <w:rPr>
            <w:rStyle w:val="a9"/>
            <w:sz w:val="28"/>
            <w:szCs w:val="28"/>
            <w:lang w:val="en-US"/>
          </w:rPr>
          <w:t>[Google Scholar]</w:t>
        </w:r>
      </w:hyperlink>
    </w:p>
    <w:p w:rsidR="00C02471" w:rsidRPr="00C63B56" w:rsidRDefault="00C02471" w:rsidP="00C63B56">
      <w:pPr>
        <w:ind w:firstLine="426"/>
        <w:jc w:val="both"/>
        <w:rPr>
          <w:sz w:val="28"/>
          <w:szCs w:val="28"/>
          <w:lang w:val="en-US"/>
        </w:rPr>
      </w:pPr>
      <w:r w:rsidRPr="00C63B56">
        <w:rPr>
          <w:sz w:val="28"/>
          <w:szCs w:val="28"/>
          <w:lang w:val="en-US"/>
        </w:rPr>
        <w:t xml:space="preserve">3. </w:t>
      </w:r>
      <w:r w:rsidR="00F428C7" w:rsidRPr="00C63B56">
        <w:rPr>
          <w:sz w:val="28"/>
          <w:szCs w:val="28"/>
          <w:lang w:val="en-US"/>
        </w:rPr>
        <w:t>Provenzale JM. Ten principles to improve the likelihood of publication of a scientific manuscript. AJR 2007; 188:1179 –1182 </w:t>
      </w:r>
      <w:hyperlink r:id="rId252" w:tgtFrame="_blank" w:history="1">
        <w:r w:rsidR="00F428C7" w:rsidRPr="00C63B56">
          <w:rPr>
            <w:rStyle w:val="a9"/>
            <w:sz w:val="28"/>
            <w:szCs w:val="28"/>
            <w:lang w:val="en-US"/>
          </w:rPr>
          <w:t>[Abstract]</w:t>
        </w:r>
      </w:hyperlink>
      <w:r w:rsidR="00F428C7" w:rsidRPr="00C63B56">
        <w:rPr>
          <w:sz w:val="28"/>
          <w:szCs w:val="28"/>
          <w:lang w:val="en-US"/>
        </w:rPr>
        <w:t> </w:t>
      </w:r>
      <w:hyperlink r:id="rId253" w:history="1">
        <w:r w:rsidR="00F428C7" w:rsidRPr="00C63B56">
          <w:rPr>
            <w:rStyle w:val="a9"/>
            <w:sz w:val="28"/>
            <w:szCs w:val="28"/>
            <w:lang w:val="en-US"/>
          </w:rPr>
          <w:t>[Google Scholar]</w:t>
        </w:r>
      </w:hyperlink>
    </w:p>
    <w:p w:rsidR="00C02471" w:rsidRPr="00C63B56" w:rsidRDefault="00C02471" w:rsidP="00C63B56">
      <w:pPr>
        <w:ind w:firstLine="426"/>
        <w:jc w:val="both"/>
        <w:rPr>
          <w:sz w:val="28"/>
          <w:szCs w:val="28"/>
          <w:lang w:val="en-US"/>
        </w:rPr>
      </w:pPr>
      <w:r w:rsidRPr="00C63B56">
        <w:rPr>
          <w:sz w:val="28"/>
          <w:szCs w:val="28"/>
          <w:lang w:val="en-US"/>
        </w:rPr>
        <w:t xml:space="preserve">4. </w:t>
      </w:r>
      <w:r w:rsidR="00F428C7" w:rsidRPr="00C63B56">
        <w:rPr>
          <w:sz w:val="28"/>
          <w:szCs w:val="28"/>
          <w:lang w:val="en-US"/>
        </w:rPr>
        <w:t>Holmes DR Jr, Hodgson PK, Nishimura RA, Simari RD. Manuscript preparation and publication. Circulation 2009; 120:906 –913 </w:t>
      </w:r>
      <w:hyperlink r:id="rId254" w:history="1">
        <w:r w:rsidR="00F428C7" w:rsidRPr="00C63B56">
          <w:rPr>
            <w:rStyle w:val="a9"/>
            <w:sz w:val="28"/>
            <w:szCs w:val="28"/>
            <w:lang w:val="en-US"/>
          </w:rPr>
          <w:t>[Crossref]</w:t>
        </w:r>
      </w:hyperlink>
      <w:r w:rsidR="00F428C7" w:rsidRPr="00C63B56">
        <w:rPr>
          <w:sz w:val="28"/>
          <w:szCs w:val="28"/>
          <w:lang w:val="en-US"/>
        </w:rPr>
        <w:t> </w:t>
      </w:r>
      <w:hyperlink r:id="rId255" w:history="1">
        <w:r w:rsidR="00F428C7" w:rsidRPr="00C63B56">
          <w:rPr>
            <w:rStyle w:val="a9"/>
            <w:sz w:val="28"/>
            <w:szCs w:val="28"/>
            <w:lang w:val="en-US"/>
          </w:rPr>
          <w:t>[Medline]</w:t>
        </w:r>
      </w:hyperlink>
      <w:r w:rsidR="00F428C7" w:rsidRPr="00C63B56">
        <w:rPr>
          <w:sz w:val="28"/>
          <w:szCs w:val="28"/>
          <w:lang w:val="en-US"/>
        </w:rPr>
        <w:t> </w:t>
      </w:r>
      <w:hyperlink r:id="rId256" w:history="1">
        <w:r w:rsidR="00F428C7" w:rsidRPr="00C63B56">
          <w:rPr>
            <w:rStyle w:val="a9"/>
            <w:sz w:val="28"/>
            <w:szCs w:val="28"/>
            <w:lang w:val="en-US"/>
          </w:rPr>
          <w:t>[Google Scholar]</w:t>
        </w:r>
      </w:hyperlink>
    </w:p>
    <w:p w:rsidR="00C02471" w:rsidRPr="00C63B56" w:rsidRDefault="00C02471" w:rsidP="00C63B56">
      <w:pPr>
        <w:ind w:firstLine="426"/>
        <w:jc w:val="both"/>
        <w:rPr>
          <w:sz w:val="28"/>
          <w:szCs w:val="28"/>
          <w:lang w:val="en-US"/>
        </w:rPr>
      </w:pPr>
      <w:r w:rsidRPr="00C63B56">
        <w:rPr>
          <w:sz w:val="28"/>
          <w:szCs w:val="28"/>
          <w:lang w:val="en-US"/>
        </w:rPr>
        <w:t xml:space="preserve">5. </w:t>
      </w:r>
      <w:r w:rsidR="00F428C7" w:rsidRPr="00C63B56">
        <w:rPr>
          <w:sz w:val="28"/>
          <w:szCs w:val="28"/>
          <w:lang w:val="en-US"/>
        </w:rPr>
        <w:t>Provenzale JM, Stanley RJ.A systematic guide to reviewing a manuscript. AJR 2005; 185:848–854 </w:t>
      </w:r>
      <w:hyperlink r:id="rId257" w:tgtFrame="_blank" w:history="1">
        <w:r w:rsidR="00F428C7" w:rsidRPr="00C63B56">
          <w:rPr>
            <w:rStyle w:val="a9"/>
            <w:sz w:val="28"/>
            <w:szCs w:val="28"/>
            <w:lang w:val="en-US"/>
          </w:rPr>
          <w:t>[Abstract]</w:t>
        </w:r>
      </w:hyperlink>
      <w:r w:rsidR="00F428C7" w:rsidRPr="00C63B56">
        <w:rPr>
          <w:sz w:val="28"/>
          <w:szCs w:val="28"/>
          <w:lang w:val="en-US"/>
        </w:rPr>
        <w:t> </w:t>
      </w:r>
      <w:hyperlink r:id="rId258" w:history="1">
        <w:r w:rsidR="00F428C7" w:rsidRPr="00C63B56">
          <w:rPr>
            <w:rStyle w:val="a9"/>
            <w:sz w:val="28"/>
            <w:szCs w:val="28"/>
            <w:lang w:val="en-US"/>
          </w:rPr>
          <w:t>[Google Scholar]</w:t>
        </w:r>
      </w:hyperlink>
    </w:p>
    <w:p w:rsidR="00C02471" w:rsidRPr="00C63B56" w:rsidRDefault="00C02471" w:rsidP="00C63B56">
      <w:pPr>
        <w:ind w:firstLine="426"/>
        <w:jc w:val="both"/>
        <w:rPr>
          <w:sz w:val="28"/>
          <w:szCs w:val="28"/>
          <w:lang w:val="en-US"/>
        </w:rPr>
      </w:pPr>
      <w:r w:rsidRPr="00C63B56">
        <w:rPr>
          <w:sz w:val="28"/>
          <w:szCs w:val="28"/>
          <w:lang w:val="en-US"/>
        </w:rPr>
        <w:t xml:space="preserve">6. </w:t>
      </w:r>
      <w:r w:rsidR="00F428C7" w:rsidRPr="00C63B56">
        <w:rPr>
          <w:sz w:val="28"/>
          <w:szCs w:val="28"/>
          <w:lang w:val="en-US"/>
        </w:rPr>
        <w:t>Provenzale JM. Proposal of a method for deciding whether an AJR manuscript merits publication: the 25% rule. AJR 2010; 195:278 –280 </w:t>
      </w:r>
      <w:hyperlink r:id="rId259" w:tgtFrame="_blank" w:history="1">
        <w:r w:rsidR="00F428C7" w:rsidRPr="00C63B56">
          <w:rPr>
            <w:rStyle w:val="a9"/>
            <w:sz w:val="28"/>
            <w:szCs w:val="28"/>
            <w:lang w:val="en-US"/>
          </w:rPr>
          <w:t>[Abstract]</w:t>
        </w:r>
      </w:hyperlink>
      <w:r w:rsidR="00F428C7" w:rsidRPr="00C63B56">
        <w:rPr>
          <w:sz w:val="28"/>
          <w:szCs w:val="28"/>
          <w:lang w:val="en-US"/>
        </w:rPr>
        <w:t> </w:t>
      </w:r>
      <w:hyperlink r:id="rId260" w:history="1">
        <w:r w:rsidR="00F428C7" w:rsidRPr="00C63B56">
          <w:rPr>
            <w:rStyle w:val="a9"/>
            <w:sz w:val="28"/>
            <w:szCs w:val="28"/>
            <w:lang w:val="en-US"/>
          </w:rPr>
          <w:t>[Google Scholar]</w:t>
        </w:r>
      </w:hyperlink>
    </w:p>
    <w:p w:rsidR="00C02471" w:rsidRPr="00C63B56" w:rsidRDefault="00C02471" w:rsidP="00C63B56">
      <w:pPr>
        <w:ind w:firstLine="426"/>
        <w:jc w:val="both"/>
        <w:rPr>
          <w:sz w:val="28"/>
          <w:szCs w:val="28"/>
          <w:lang w:val="en-US"/>
        </w:rPr>
      </w:pPr>
      <w:r w:rsidRPr="00C63B56">
        <w:rPr>
          <w:sz w:val="28"/>
          <w:szCs w:val="28"/>
          <w:lang w:val="en-US"/>
        </w:rPr>
        <w:t xml:space="preserve">7. </w:t>
      </w:r>
      <w:r w:rsidR="00F428C7" w:rsidRPr="00C63B56">
        <w:rPr>
          <w:sz w:val="28"/>
          <w:szCs w:val="28"/>
          <w:lang w:val="en-US"/>
        </w:rPr>
        <w:t>Williams HC. How to reply to referees' comment when submitting manuscripts for publication. J Am AcadDermatol 2004; 51:79 –83 </w:t>
      </w:r>
      <w:hyperlink r:id="rId261" w:history="1">
        <w:r w:rsidR="00F428C7" w:rsidRPr="00C63B56">
          <w:rPr>
            <w:rStyle w:val="a9"/>
            <w:sz w:val="28"/>
            <w:szCs w:val="28"/>
            <w:lang w:val="en-US"/>
          </w:rPr>
          <w:t>[Crossref]</w:t>
        </w:r>
      </w:hyperlink>
      <w:r w:rsidR="00F428C7" w:rsidRPr="00C63B56">
        <w:rPr>
          <w:sz w:val="28"/>
          <w:szCs w:val="28"/>
          <w:lang w:val="en-US"/>
        </w:rPr>
        <w:t> </w:t>
      </w:r>
      <w:hyperlink r:id="rId262" w:history="1">
        <w:r w:rsidR="00F428C7" w:rsidRPr="00C63B56">
          <w:rPr>
            <w:rStyle w:val="a9"/>
            <w:sz w:val="28"/>
            <w:szCs w:val="28"/>
            <w:lang w:val="en-US"/>
          </w:rPr>
          <w:t>[Medline]</w:t>
        </w:r>
      </w:hyperlink>
      <w:r w:rsidR="00F428C7" w:rsidRPr="00C63B56">
        <w:rPr>
          <w:sz w:val="28"/>
          <w:szCs w:val="28"/>
          <w:lang w:val="en-US"/>
        </w:rPr>
        <w:t> </w:t>
      </w:r>
      <w:hyperlink r:id="rId263" w:history="1">
        <w:r w:rsidR="00F428C7" w:rsidRPr="00C63B56">
          <w:rPr>
            <w:rStyle w:val="a9"/>
            <w:sz w:val="28"/>
            <w:szCs w:val="28"/>
            <w:lang w:val="en-US"/>
          </w:rPr>
          <w:t>[Google Scholar]</w:t>
        </w:r>
      </w:hyperlink>
    </w:p>
    <w:p w:rsidR="00C02471" w:rsidRPr="00C63B56" w:rsidRDefault="00C02471" w:rsidP="00C63B56">
      <w:pPr>
        <w:ind w:firstLine="426"/>
        <w:jc w:val="both"/>
        <w:rPr>
          <w:sz w:val="28"/>
          <w:szCs w:val="28"/>
          <w:lang w:val="en-US"/>
        </w:rPr>
      </w:pPr>
      <w:r w:rsidRPr="00C63B56">
        <w:rPr>
          <w:sz w:val="28"/>
          <w:szCs w:val="28"/>
          <w:lang w:val="en-US"/>
        </w:rPr>
        <w:t xml:space="preserve">8. </w:t>
      </w:r>
      <w:r w:rsidR="00F428C7" w:rsidRPr="00C63B56">
        <w:rPr>
          <w:sz w:val="28"/>
          <w:szCs w:val="28"/>
          <w:lang w:val="en-US"/>
        </w:rPr>
        <w:t>Peh WC, Ng KH. Dealing with returned manuscripts. Singapore Med J 2009; 50:1050 –1052 </w:t>
      </w:r>
      <w:hyperlink r:id="rId264" w:history="1">
        <w:r w:rsidR="00F428C7" w:rsidRPr="00C63B56">
          <w:rPr>
            <w:rStyle w:val="a9"/>
            <w:sz w:val="28"/>
            <w:szCs w:val="28"/>
            <w:lang w:val="en-US"/>
          </w:rPr>
          <w:t>[Medline]</w:t>
        </w:r>
      </w:hyperlink>
      <w:r w:rsidR="00F428C7" w:rsidRPr="00C63B56">
        <w:rPr>
          <w:sz w:val="28"/>
          <w:szCs w:val="28"/>
          <w:lang w:val="en-US"/>
        </w:rPr>
        <w:t> </w:t>
      </w:r>
      <w:hyperlink r:id="rId265" w:history="1">
        <w:r w:rsidR="00F428C7" w:rsidRPr="00C63B56">
          <w:rPr>
            <w:rStyle w:val="a9"/>
            <w:sz w:val="28"/>
            <w:szCs w:val="28"/>
            <w:lang w:val="en-US"/>
          </w:rPr>
          <w:t>[Google Scholar]</w:t>
        </w:r>
      </w:hyperlink>
    </w:p>
    <w:p w:rsidR="00C02471" w:rsidRPr="00C63B56" w:rsidRDefault="00C02471" w:rsidP="00C63B56">
      <w:pPr>
        <w:ind w:firstLine="426"/>
        <w:jc w:val="both"/>
        <w:rPr>
          <w:sz w:val="28"/>
          <w:szCs w:val="28"/>
          <w:lang w:val="en-US"/>
        </w:rPr>
      </w:pPr>
      <w:r w:rsidRPr="00C63B56">
        <w:rPr>
          <w:sz w:val="28"/>
          <w:szCs w:val="28"/>
          <w:lang w:val="en-US"/>
        </w:rPr>
        <w:t xml:space="preserve">9. </w:t>
      </w:r>
      <w:r w:rsidR="00F428C7" w:rsidRPr="00C63B56">
        <w:rPr>
          <w:sz w:val="28"/>
          <w:szCs w:val="28"/>
          <w:lang w:val="en-US"/>
        </w:rPr>
        <w:t>Conn VS. Manuscript revision strategies. West J Nurs Res 2007; 29:786 –788 </w:t>
      </w:r>
      <w:hyperlink r:id="rId266" w:history="1">
        <w:r w:rsidR="00F428C7" w:rsidRPr="00C63B56">
          <w:rPr>
            <w:rStyle w:val="a9"/>
            <w:sz w:val="28"/>
            <w:szCs w:val="28"/>
            <w:lang w:val="en-US"/>
          </w:rPr>
          <w:t>[Crossref]</w:t>
        </w:r>
      </w:hyperlink>
      <w:r w:rsidR="00F428C7" w:rsidRPr="00C63B56">
        <w:rPr>
          <w:sz w:val="28"/>
          <w:szCs w:val="28"/>
          <w:lang w:val="en-US"/>
        </w:rPr>
        <w:t> </w:t>
      </w:r>
      <w:hyperlink r:id="rId267" w:history="1">
        <w:r w:rsidR="00F428C7" w:rsidRPr="00C63B56">
          <w:rPr>
            <w:rStyle w:val="a9"/>
            <w:sz w:val="28"/>
            <w:szCs w:val="28"/>
            <w:lang w:val="en-US"/>
          </w:rPr>
          <w:t>[Medline]</w:t>
        </w:r>
      </w:hyperlink>
      <w:r w:rsidR="00F428C7" w:rsidRPr="00C63B56">
        <w:rPr>
          <w:sz w:val="28"/>
          <w:szCs w:val="28"/>
          <w:lang w:val="en-US"/>
        </w:rPr>
        <w:t> </w:t>
      </w:r>
      <w:hyperlink r:id="rId268" w:history="1">
        <w:r w:rsidR="00F428C7" w:rsidRPr="00C63B56">
          <w:rPr>
            <w:rStyle w:val="a9"/>
            <w:sz w:val="28"/>
            <w:szCs w:val="28"/>
            <w:lang w:val="en-US"/>
          </w:rPr>
          <w:t>[Google Scholar]</w:t>
        </w:r>
      </w:hyperlink>
    </w:p>
    <w:p w:rsidR="00C02471" w:rsidRPr="00C63B56" w:rsidRDefault="00C02471" w:rsidP="00C63B56">
      <w:pPr>
        <w:ind w:firstLine="426"/>
        <w:jc w:val="both"/>
        <w:rPr>
          <w:sz w:val="28"/>
          <w:szCs w:val="28"/>
          <w:lang w:val="en-US"/>
        </w:rPr>
      </w:pPr>
      <w:r w:rsidRPr="00C63B56">
        <w:rPr>
          <w:sz w:val="28"/>
          <w:szCs w:val="28"/>
          <w:lang w:val="en-US"/>
        </w:rPr>
        <w:t xml:space="preserve">10. </w:t>
      </w:r>
      <w:r w:rsidR="00F428C7" w:rsidRPr="00C63B56">
        <w:rPr>
          <w:sz w:val="28"/>
          <w:szCs w:val="28"/>
          <w:lang w:val="en-US"/>
        </w:rPr>
        <w:t>ttps://courses.lumenlearning.com/basicreadingandwriting/chapter/outcome-logic-and-structure/</w:t>
      </w:r>
    </w:p>
    <w:p w:rsidR="00C02471" w:rsidRPr="00C63B56" w:rsidRDefault="00C02471" w:rsidP="00C63B56">
      <w:pPr>
        <w:ind w:firstLine="426"/>
        <w:jc w:val="both"/>
        <w:rPr>
          <w:sz w:val="28"/>
          <w:szCs w:val="28"/>
          <w:lang w:val="en-US"/>
        </w:rPr>
      </w:pPr>
      <w:r w:rsidRPr="00C63B56">
        <w:rPr>
          <w:sz w:val="28"/>
          <w:szCs w:val="28"/>
          <w:lang w:val="en-US"/>
        </w:rPr>
        <w:t xml:space="preserve">11. </w:t>
      </w:r>
      <w:hyperlink r:id="rId269" w:tooltip="GOST R 7.05-2008" w:history="1">
        <w:r w:rsidR="00F428C7" w:rsidRPr="00C63B56">
          <w:rPr>
            <w:rStyle w:val="a9"/>
            <w:sz w:val="28"/>
            <w:szCs w:val="28"/>
            <w:lang w:val="en-US"/>
          </w:rPr>
          <w:t>GOST R 7.0.5-2017.</w:t>
        </w:r>
      </w:hyperlink>
    </w:p>
    <w:p w:rsidR="00C02471" w:rsidRPr="00C63B56" w:rsidRDefault="00C02471" w:rsidP="00C63B56">
      <w:pPr>
        <w:ind w:firstLine="426"/>
        <w:jc w:val="both"/>
        <w:rPr>
          <w:sz w:val="28"/>
          <w:szCs w:val="28"/>
          <w:lang w:val="en-US"/>
        </w:rPr>
      </w:pPr>
      <w:r w:rsidRPr="00C63B56">
        <w:rPr>
          <w:sz w:val="28"/>
          <w:szCs w:val="28"/>
          <w:lang w:val="en-US"/>
        </w:rPr>
        <w:t xml:space="preserve">12. </w:t>
      </w:r>
      <w:r w:rsidR="00F428C7" w:rsidRPr="00C63B56">
        <w:rPr>
          <w:sz w:val="28"/>
          <w:szCs w:val="28"/>
          <w:lang w:val="en-US"/>
        </w:rPr>
        <w:t>American Psychological Association (2003). Publication Manual of the American psychological association (5th edition).</w:t>
      </w:r>
    </w:p>
    <w:p w:rsidR="00C02471" w:rsidRPr="00C63B56" w:rsidRDefault="00C02471" w:rsidP="00C63B56">
      <w:pPr>
        <w:ind w:firstLine="426"/>
        <w:jc w:val="both"/>
        <w:rPr>
          <w:sz w:val="28"/>
          <w:szCs w:val="28"/>
          <w:lang w:val="en-US"/>
        </w:rPr>
      </w:pPr>
      <w:r w:rsidRPr="00C63B56">
        <w:rPr>
          <w:sz w:val="28"/>
          <w:szCs w:val="28"/>
          <w:lang w:val="en-US"/>
        </w:rPr>
        <w:t xml:space="preserve">13. </w:t>
      </w:r>
      <w:r w:rsidR="00F428C7" w:rsidRPr="00C63B56">
        <w:rPr>
          <w:sz w:val="28"/>
          <w:szCs w:val="28"/>
          <w:lang w:val="en-US"/>
        </w:rPr>
        <w:t>Boote, D.N., &amp;Beile, P. (2004, April). The quality of dissertation literature reviews: A missing link in research preparation. Paper presented at the annual meeting of the American Educational Research Association, San Diego, CA.</w:t>
      </w:r>
    </w:p>
    <w:p w:rsidR="00C02471" w:rsidRPr="00C63B56" w:rsidRDefault="00C02471" w:rsidP="00C63B56">
      <w:pPr>
        <w:ind w:firstLine="426"/>
        <w:jc w:val="both"/>
        <w:rPr>
          <w:sz w:val="28"/>
          <w:szCs w:val="28"/>
          <w:lang w:val="en-US"/>
        </w:rPr>
      </w:pPr>
      <w:r w:rsidRPr="00C63B56">
        <w:rPr>
          <w:sz w:val="28"/>
          <w:szCs w:val="28"/>
          <w:lang w:val="en-US"/>
        </w:rPr>
        <w:t xml:space="preserve">14. </w:t>
      </w:r>
      <w:r w:rsidR="00F428C7" w:rsidRPr="00C63B56">
        <w:rPr>
          <w:sz w:val="28"/>
          <w:szCs w:val="28"/>
          <w:lang w:val="en-US"/>
        </w:rPr>
        <w:t>Boote, N. D. &amp;Beile, P. (2005). Scholars Before Researchers: On the Centrality of the Dissertation Literature Review in Research Preparation. Educational Researcher, Vol. 34, No. 6, pp 3-15.</w:t>
      </w:r>
    </w:p>
    <w:p w:rsidR="00C02471" w:rsidRPr="00C63B56" w:rsidRDefault="00C02471" w:rsidP="00C63B56">
      <w:pPr>
        <w:ind w:firstLine="426"/>
        <w:jc w:val="both"/>
        <w:rPr>
          <w:sz w:val="28"/>
          <w:szCs w:val="28"/>
          <w:lang w:val="en-US"/>
        </w:rPr>
      </w:pPr>
      <w:r w:rsidRPr="00C63B56">
        <w:rPr>
          <w:sz w:val="28"/>
          <w:szCs w:val="28"/>
          <w:lang w:val="en-US"/>
        </w:rPr>
        <w:t xml:space="preserve">15. </w:t>
      </w:r>
      <w:r w:rsidR="00F428C7" w:rsidRPr="00C63B56">
        <w:rPr>
          <w:sz w:val="28"/>
          <w:szCs w:val="28"/>
          <w:lang w:val="en-US"/>
        </w:rPr>
        <w:t>Bruce, C.S. (2001a). Interpreting the scope of their literature reviews: Significant differences in research students concerns. New Library World, 102 (4), 158-166.</w:t>
      </w:r>
    </w:p>
    <w:p w:rsidR="00C02471" w:rsidRPr="00C63B56" w:rsidRDefault="00C02471" w:rsidP="00C63B56">
      <w:pPr>
        <w:ind w:firstLine="426"/>
        <w:jc w:val="both"/>
        <w:rPr>
          <w:sz w:val="28"/>
          <w:szCs w:val="28"/>
          <w:lang w:val="en-US"/>
        </w:rPr>
      </w:pPr>
      <w:r w:rsidRPr="00C63B56">
        <w:rPr>
          <w:sz w:val="28"/>
          <w:szCs w:val="28"/>
          <w:lang w:val="en-US"/>
        </w:rPr>
        <w:t xml:space="preserve">16. </w:t>
      </w:r>
      <w:r w:rsidR="00F428C7" w:rsidRPr="00C63B56">
        <w:rPr>
          <w:sz w:val="28"/>
          <w:szCs w:val="28"/>
          <w:lang w:val="en-US"/>
        </w:rPr>
        <w:t>Campbell Collaboration (2001). Campbell Collaboration guidelines.Retrieved February 14, 2006 from www.campbellcollaboration.org.</w:t>
      </w:r>
    </w:p>
    <w:p w:rsidR="00F428C7" w:rsidRPr="00C63B56" w:rsidRDefault="00C02471" w:rsidP="00C63B56">
      <w:pPr>
        <w:ind w:firstLine="426"/>
        <w:jc w:val="both"/>
        <w:rPr>
          <w:sz w:val="28"/>
          <w:szCs w:val="28"/>
          <w:lang w:val="en-US"/>
        </w:rPr>
      </w:pPr>
      <w:r w:rsidRPr="00C63B56">
        <w:rPr>
          <w:sz w:val="28"/>
          <w:szCs w:val="28"/>
          <w:lang w:val="en-US"/>
        </w:rPr>
        <w:t xml:space="preserve">17. </w:t>
      </w:r>
      <w:r w:rsidR="00F428C7" w:rsidRPr="00C63B56">
        <w:rPr>
          <w:sz w:val="28"/>
          <w:szCs w:val="28"/>
          <w:lang w:val="en-US"/>
        </w:rPr>
        <w:t>Campbell Collaboration (2006). Systematic Reviews in social sciences. A presentation on February 7, 2006.</w:t>
      </w:r>
    </w:p>
    <w:p w:rsidR="00C02471" w:rsidRPr="00C63B56" w:rsidRDefault="00F428C7" w:rsidP="00C63B56">
      <w:pPr>
        <w:ind w:firstLine="426"/>
        <w:jc w:val="both"/>
        <w:rPr>
          <w:sz w:val="28"/>
          <w:szCs w:val="28"/>
          <w:lang w:val="en-US"/>
        </w:rPr>
      </w:pPr>
      <w:r w:rsidRPr="00C63B56">
        <w:rPr>
          <w:sz w:val="28"/>
          <w:szCs w:val="28"/>
          <w:lang w:val="en-US"/>
        </w:rPr>
        <w:t>18</w:t>
      </w:r>
      <w:r w:rsidR="00C02471" w:rsidRPr="00C63B56">
        <w:rPr>
          <w:sz w:val="28"/>
          <w:szCs w:val="28"/>
          <w:lang w:val="en-US"/>
        </w:rPr>
        <w:t xml:space="preserve">. Centre for Reviews and Dissemination (2006). Review methods and resources. Retrieved February 21, 2006 from </w:t>
      </w:r>
      <w:hyperlink r:id="rId270" w:history="1">
        <w:r w:rsidR="00C02471" w:rsidRPr="00C63B56">
          <w:rPr>
            <w:rStyle w:val="a9"/>
            <w:sz w:val="28"/>
            <w:szCs w:val="28"/>
            <w:lang w:val="en-US"/>
          </w:rPr>
          <w:t>http://www.york.ac.uk/inst/crd/faq1.htm</w:t>
        </w:r>
      </w:hyperlink>
      <w:r w:rsidR="00C02471" w:rsidRPr="00C63B56">
        <w:rPr>
          <w:sz w:val="28"/>
          <w:szCs w:val="28"/>
          <w:lang w:val="en-US"/>
        </w:rPr>
        <w:t>.</w:t>
      </w:r>
    </w:p>
    <w:p w:rsidR="00C02471" w:rsidRPr="00C63B56" w:rsidRDefault="00F428C7" w:rsidP="00C63B56">
      <w:pPr>
        <w:ind w:firstLine="426"/>
        <w:jc w:val="both"/>
        <w:rPr>
          <w:sz w:val="28"/>
          <w:szCs w:val="28"/>
          <w:lang w:val="en-US"/>
        </w:rPr>
      </w:pPr>
      <w:r w:rsidRPr="00C63B56">
        <w:rPr>
          <w:sz w:val="28"/>
          <w:szCs w:val="28"/>
          <w:lang w:val="en-US"/>
        </w:rPr>
        <w:t>19</w:t>
      </w:r>
      <w:r w:rsidR="00C02471" w:rsidRPr="00C63B56">
        <w:rPr>
          <w:sz w:val="28"/>
          <w:szCs w:val="28"/>
          <w:lang w:val="en-US"/>
        </w:rPr>
        <w:t>. Davies, T.O. H. &amp; Crombie, K. L. (2003). What is a Systematic Review.Retrieved February 14, 2006 from http://www.evidencebased-medicine.co.uk/What_is_series.html.</w:t>
      </w:r>
    </w:p>
    <w:p w:rsidR="00C02471" w:rsidRPr="00C63B56" w:rsidRDefault="00F428C7" w:rsidP="00C63B56">
      <w:pPr>
        <w:ind w:firstLine="426"/>
        <w:jc w:val="both"/>
        <w:rPr>
          <w:sz w:val="28"/>
          <w:szCs w:val="28"/>
          <w:lang w:val="en-US"/>
        </w:rPr>
      </w:pPr>
      <w:r w:rsidRPr="00C63B56">
        <w:rPr>
          <w:sz w:val="28"/>
          <w:szCs w:val="28"/>
          <w:lang w:val="en-US"/>
        </w:rPr>
        <w:t>20</w:t>
      </w:r>
      <w:r w:rsidR="00C02471" w:rsidRPr="00C63B56">
        <w:rPr>
          <w:sz w:val="28"/>
          <w:szCs w:val="28"/>
          <w:lang w:val="en-US"/>
        </w:rPr>
        <w:t xml:space="preserve">. Deekset. Al. (2004). Stage II Conducting the review. Phase 7: Data Synthesis. Retrieved August 31, 2006 from http://www.york.ac.uk/inst/crd/pdf/ </w:t>
      </w:r>
    </w:p>
    <w:p w:rsidR="00C02471" w:rsidRPr="00C63B56" w:rsidRDefault="00C02471" w:rsidP="00C63B56">
      <w:pPr>
        <w:ind w:firstLine="426"/>
        <w:jc w:val="both"/>
        <w:rPr>
          <w:sz w:val="28"/>
          <w:szCs w:val="28"/>
          <w:lang w:val="en-US"/>
        </w:rPr>
      </w:pPr>
      <w:r w:rsidRPr="00C63B56">
        <w:rPr>
          <w:sz w:val="28"/>
          <w:szCs w:val="28"/>
          <w:lang w:val="en-US"/>
        </w:rPr>
        <w:t>2</w:t>
      </w:r>
      <w:r w:rsidR="00F428C7" w:rsidRPr="00C63B56">
        <w:rPr>
          <w:sz w:val="28"/>
          <w:szCs w:val="28"/>
          <w:lang w:val="en-US"/>
        </w:rPr>
        <w:t>1</w:t>
      </w:r>
      <w:r w:rsidRPr="00C63B56">
        <w:rPr>
          <w:sz w:val="28"/>
          <w:szCs w:val="28"/>
          <w:lang w:val="en-US"/>
        </w:rPr>
        <w:t xml:space="preserve">. Collins, A. J. &amp;Fauser, C.J.M. B. (2005). Balancing the strengths of systematic and narrative reviews. Human Reproduction Update, 11 (2),103-104. </w:t>
      </w:r>
    </w:p>
    <w:p w:rsidR="00C02471" w:rsidRPr="00C63B56" w:rsidRDefault="00C02471" w:rsidP="00C63B56">
      <w:pPr>
        <w:ind w:firstLine="426"/>
        <w:jc w:val="both"/>
        <w:rPr>
          <w:sz w:val="28"/>
          <w:szCs w:val="28"/>
          <w:lang w:val="en-US"/>
        </w:rPr>
      </w:pPr>
      <w:r w:rsidRPr="00C63B56">
        <w:rPr>
          <w:sz w:val="28"/>
          <w:szCs w:val="28"/>
          <w:lang w:val="en-US"/>
        </w:rPr>
        <w:t>2</w:t>
      </w:r>
      <w:r w:rsidR="00F428C7" w:rsidRPr="00C63B56">
        <w:rPr>
          <w:sz w:val="28"/>
          <w:szCs w:val="28"/>
          <w:lang w:val="en-US"/>
        </w:rPr>
        <w:t>2</w:t>
      </w:r>
      <w:r w:rsidRPr="00C63B56">
        <w:rPr>
          <w:sz w:val="28"/>
          <w:szCs w:val="28"/>
          <w:lang w:val="en-US"/>
        </w:rPr>
        <w:t xml:space="preserve">. Hess, R. D. (2004). How to write an effective discussion. Respiratory Care,  49 (10), 1238-1241. </w:t>
      </w:r>
    </w:p>
    <w:p w:rsidR="00C02471" w:rsidRPr="00C63B56" w:rsidRDefault="00C02471" w:rsidP="00C63B56">
      <w:pPr>
        <w:ind w:firstLine="426"/>
        <w:jc w:val="both"/>
        <w:rPr>
          <w:sz w:val="28"/>
          <w:szCs w:val="28"/>
          <w:lang w:val="en-US"/>
        </w:rPr>
      </w:pPr>
      <w:r w:rsidRPr="00C63B56">
        <w:rPr>
          <w:sz w:val="28"/>
          <w:szCs w:val="28"/>
          <w:lang w:val="en-US"/>
        </w:rPr>
        <w:t>2</w:t>
      </w:r>
      <w:r w:rsidR="00F428C7" w:rsidRPr="00C63B56">
        <w:rPr>
          <w:sz w:val="28"/>
          <w:szCs w:val="28"/>
          <w:lang w:val="en-US"/>
        </w:rPr>
        <w:t>3</w:t>
      </w:r>
      <w:r w:rsidRPr="00C63B56">
        <w:rPr>
          <w:sz w:val="28"/>
          <w:szCs w:val="28"/>
          <w:lang w:val="en-US"/>
        </w:rPr>
        <w:t>. Jones, K. (2004). Mission Drift in Qualitative Research, or Moving Toward a Systematic Review of Qualitative Studies, Moving Back to a More Systematic Narrative Review. The Qualitative Report, 9 (1), 95-112.</w:t>
      </w:r>
    </w:p>
    <w:p w:rsidR="00C02471" w:rsidRPr="00C63B56" w:rsidRDefault="00C02471" w:rsidP="00C63B56">
      <w:pPr>
        <w:ind w:firstLine="426"/>
        <w:jc w:val="both"/>
        <w:rPr>
          <w:sz w:val="28"/>
          <w:szCs w:val="28"/>
          <w:lang w:val="en-US"/>
        </w:rPr>
      </w:pPr>
    </w:p>
    <w:p w:rsidR="00C02471" w:rsidRPr="00C63B56" w:rsidRDefault="00C02471" w:rsidP="00C63B56">
      <w:pPr>
        <w:ind w:firstLine="426"/>
        <w:jc w:val="both"/>
        <w:rPr>
          <w:sz w:val="28"/>
          <w:szCs w:val="28"/>
          <w:lang w:val="en-US"/>
        </w:rPr>
      </w:pPr>
    </w:p>
    <w:p w:rsidR="00C02471" w:rsidRPr="00C63B56" w:rsidRDefault="00C02471" w:rsidP="00C63B56">
      <w:pPr>
        <w:ind w:firstLine="426"/>
        <w:jc w:val="both"/>
        <w:rPr>
          <w:sz w:val="28"/>
          <w:szCs w:val="28"/>
          <w:lang w:val="en-US"/>
        </w:rPr>
      </w:pPr>
    </w:p>
    <w:p w:rsidR="00C02471" w:rsidRPr="00C63B56" w:rsidRDefault="00C02471" w:rsidP="00C63B56">
      <w:pPr>
        <w:ind w:firstLine="426"/>
        <w:jc w:val="both"/>
        <w:rPr>
          <w:sz w:val="28"/>
          <w:szCs w:val="28"/>
          <w:lang w:val="en-US"/>
        </w:rPr>
      </w:pPr>
    </w:p>
    <w:p w:rsidR="00C02471" w:rsidRPr="00C63B56" w:rsidRDefault="00C02471" w:rsidP="00C63B56">
      <w:pPr>
        <w:ind w:firstLine="426"/>
        <w:jc w:val="both"/>
        <w:rPr>
          <w:sz w:val="28"/>
          <w:szCs w:val="28"/>
          <w:lang w:val="en-US"/>
        </w:rPr>
      </w:pPr>
    </w:p>
    <w:p w:rsidR="00C02471" w:rsidRPr="00C63B56" w:rsidRDefault="00C02471" w:rsidP="00C63B56">
      <w:pPr>
        <w:ind w:firstLine="426"/>
        <w:jc w:val="both"/>
        <w:rPr>
          <w:sz w:val="28"/>
          <w:szCs w:val="28"/>
          <w:lang w:val="en-US"/>
        </w:rPr>
      </w:pPr>
    </w:p>
    <w:p w:rsidR="00C02471" w:rsidRPr="00C63B56" w:rsidRDefault="00C02471" w:rsidP="00C63B56">
      <w:pPr>
        <w:ind w:firstLine="426"/>
        <w:jc w:val="both"/>
        <w:rPr>
          <w:sz w:val="28"/>
          <w:szCs w:val="28"/>
          <w:lang w:val="en-US"/>
        </w:rPr>
      </w:pPr>
    </w:p>
    <w:p w:rsidR="00C02471" w:rsidRPr="00C63B56" w:rsidRDefault="00C02471" w:rsidP="00C63B56">
      <w:pPr>
        <w:ind w:firstLine="426"/>
        <w:jc w:val="both"/>
        <w:rPr>
          <w:sz w:val="28"/>
          <w:szCs w:val="28"/>
          <w:lang w:val="en-US"/>
        </w:rPr>
      </w:pPr>
    </w:p>
    <w:p w:rsidR="00C02471" w:rsidRPr="00C63B56" w:rsidRDefault="00C02471" w:rsidP="00C63B56">
      <w:pPr>
        <w:ind w:firstLine="426"/>
        <w:jc w:val="both"/>
        <w:rPr>
          <w:sz w:val="28"/>
          <w:szCs w:val="28"/>
          <w:lang w:val="en-US"/>
        </w:rPr>
      </w:pPr>
    </w:p>
    <w:p w:rsidR="00C02471" w:rsidRPr="00C63B56" w:rsidRDefault="00C02471" w:rsidP="00C63B56">
      <w:pPr>
        <w:ind w:firstLine="426"/>
        <w:jc w:val="both"/>
        <w:rPr>
          <w:sz w:val="28"/>
          <w:szCs w:val="28"/>
          <w:lang w:val="en-US"/>
        </w:rPr>
      </w:pPr>
    </w:p>
    <w:p w:rsidR="00C02471" w:rsidRPr="00C63B56" w:rsidRDefault="00C02471" w:rsidP="00C63B56">
      <w:pPr>
        <w:ind w:firstLine="426"/>
        <w:jc w:val="both"/>
        <w:rPr>
          <w:sz w:val="28"/>
          <w:szCs w:val="28"/>
          <w:lang w:val="en-US"/>
        </w:rPr>
      </w:pPr>
    </w:p>
    <w:p w:rsidR="00C02471" w:rsidRPr="00C63B56" w:rsidRDefault="00C02471" w:rsidP="00C63B56">
      <w:pPr>
        <w:ind w:firstLine="426"/>
        <w:jc w:val="both"/>
        <w:rPr>
          <w:sz w:val="28"/>
          <w:szCs w:val="28"/>
          <w:lang w:val="en-US"/>
        </w:rPr>
      </w:pPr>
    </w:p>
    <w:p w:rsidR="00C02471" w:rsidRPr="00C63B56" w:rsidRDefault="00C02471" w:rsidP="00C63B56">
      <w:pPr>
        <w:ind w:firstLine="426"/>
        <w:jc w:val="both"/>
        <w:rPr>
          <w:sz w:val="28"/>
          <w:szCs w:val="28"/>
          <w:lang w:val="en-US"/>
        </w:rPr>
      </w:pPr>
    </w:p>
    <w:p w:rsidR="00C02471" w:rsidRPr="00C63B56" w:rsidRDefault="00C02471" w:rsidP="00C63B56">
      <w:pPr>
        <w:ind w:firstLine="426"/>
        <w:jc w:val="both"/>
        <w:rPr>
          <w:sz w:val="28"/>
          <w:szCs w:val="28"/>
          <w:lang w:val="en-US"/>
        </w:rPr>
      </w:pPr>
    </w:p>
    <w:p w:rsidR="00C02471" w:rsidRPr="00C63B56" w:rsidRDefault="00C02471" w:rsidP="00C63B56">
      <w:pPr>
        <w:ind w:firstLine="426"/>
        <w:jc w:val="both"/>
        <w:rPr>
          <w:sz w:val="28"/>
          <w:szCs w:val="28"/>
          <w:lang w:val="en-US"/>
        </w:rPr>
      </w:pPr>
    </w:p>
    <w:p w:rsidR="00C02471" w:rsidRPr="00C63B56" w:rsidRDefault="00C02471" w:rsidP="00C63B56">
      <w:pPr>
        <w:ind w:firstLine="426"/>
        <w:jc w:val="both"/>
        <w:rPr>
          <w:sz w:val="28"/>
          <w:szCs w:val="28"/>
          <w:lang w:val="en-US"/>
        </w:rPr>
      </w:pPr>
    </w:p>
    <w:p w:rsidR="00C02471" w:rsidRPr="00C63B56" w:rsidRDefault="00C02471" w:rsidP="00C63B56">
      <w:pPr>
        <w:ind w:firstLine="426"/>
        <w:jc w:val="both"/>
        <w:rPr>
          <w:sz w:val="28"/>
          <w:szCs w:val="28"/>
          <w:lang w:val="en-US"/>
        </w:rPr>
      </w:pPr>
    </w:p>
    <w:p w:rsidR="00C02471" w:rsidRPr="00C63B56" w:rsidRDefault="00C02471" w:rsidP="00C63B56">
      <w:pPr>
        <w:ind w:firstLine="426"/>
        <w:jc w:val="both"/>
        <w:rPr>
          <w:sz w:val="28"/>
          <w:szCs w:val="28"/>
          <w:lang w:val="en-US"/>
        </w:rPr>
      </w:pPr>
    </w:p>
    <w:p w:rsidR="00C02471" w:rsidRPr="00C63B56" w:rsidRDefault="00C02471" w:rsidP="00C63B56">
      <w:pPr>
        <w:ind w:firstLine="426"/>
        <w:jc w:val="both"/>
        <w:rPr>
          <w:sz w:val="28"/>
          <w:szCs w:val="28"/>
          <w:lang w:val="en-US"/>
        </w:rPr>
      </w:pPr>
    </w:p>
    <w:p w:rsidR="00C02471" w:rsidRPr="00C63B56" w:rsidRDefault="00C02471" w:rsidP="00C63B56">
      <w:pPr>
        <w:ind w:firstLine="426"/>
        <w:jc w:val="both"/>
        <w:rPr>
          <w:sz w:val="28"/>
          <w:szCs w:val="28"/>
          <w:lang w:val="en-US"/>
        </w:rPr>
      </w:pPr>
    </w:p>
    <w:p w:rsidR="00C02471" w:rsidRPr="00C63B56" w:rsidRDefault="00C02471" w:rsidP="00C63B56">
      <w:pPr>
        <w:ind w:firstLine="426"/>
        <w:jc w:val="both"/>
        <w:rPr>
          <w:sz w:val="28"/>
          <w:szCs w:val="28"/>
          <w:lang w:val="en-US"/>
        </w:rPr>
      </w:pPr>
    </w:p>
    <w:p w:rsidR="00C02471" w:rsidRPr="00C63B56" w:rsidRDefault="00C02471" w:rsidP="00C63B56">
      <w:pPr>
        <w:ind w:firstLine="426"/>
        <w:jc w:val="both"/>
        <w:rPr>
          <w:sz w:val="28"/>
          <w:szCs w:val="28"/>
          <w:lang w:val="en-US"/>
        </w:rPr>
      </w:pPr>
    </w:p>
    <w:p w:rsidR="00C02471" w:rsidRPr="00C63B56" w:rsidRDefault="00C02471" w:rsidP="00C63B56">
      <w:pPr>
        <w:ind w:firstLine="426"/>
        <w:jc w:val="both"/>
        <w:rPr>
          <w:sz w:val="28"/>
          <w:szCs w:val="28"/>
          <w:lang w:val="en-US"/>
        </w:rPr>
      </w:pPr>
    </w:p>
    <w:p w:rsidR="00C02471" w:rsidRPr="00C63B56" w:rsidRDefault="00C02471" w:rsidP="00C63B56">
      <w:pPr>
        <w:ind w:firstLine="426"/>
        <w:jc w:val="both"/>
        <w:rPr>
          <w:sz w:val="28"/>
          <w:szCs w:val="28"/>
          <w:lang w:val="en-US"/>
        </w:rPr>
      </w:pPr>
    </w:p>
    <w:p w:rsidR="00C02471" w:rsidRDefault="00C02471" w:rsidP="00C63B56">
      <w:pPr>
        <w:pStyle w:val="a7"/>
        <w:spacing w:before="0" w:beforeAutospacing="0" w:after="0" w:afterAutospacing="0"/>
        <w:jc w:val="center"/>
        <w:rPr>
          <w:color w:val="000000"/>
          <w:sz w:val="28"/>
          <w:szCs w:val="28"/>
          <w:lang w:val="en-US"/>
        </w:rPr>
      </w:pPr>
    </w:p>
    <w:p w:rsidR="00C63B56" w:rsidRDefault="00C63B56" w:rsidP="00C63B56">
      <w:pPr>
        <w:pStyle w:val="a7"/>
        <w:spacing w:before="0" w:beforeAutospacing="0" w:after="0" w:afterAutospacing="0"/>
        <w:jc w:val="center"/>
        <w:rPr>
          <w:color w:val="000000"/>
          <w:sz w:val="28"/>
          <w:szCs w:val="28"/>
          <w:lang w:val="en-US"/>
        </w:rPr>
      </w:pPr>
    </w:p>
    <w:p w:rsidR="00C63B56" w:rsidRDefault="00C63B56" w:rsidP="00C63B56">
      <w:pPr>
        <w:pStyle w:val="a7"/>
        <w:spacing w:before="0" w:beforeAutospacing="0" w:after="0" w:afterAutospacing="0"/>
        <w:jc w:val="center"/>
        <w:rPr>
          <w:color w:val="000000"/>
          <w:sz w:val="28"/>
          <w:szCs w:val="28"/>
          <w:lang w:val="en-US"/>
        </w:rPr>
      </w:pPr>
    </w:p>
    <w:p w:rsidR="00C63B56" w:rsidRDefault="00C63B56" w:rsidP="00C63B56">
      <w:pPr>
        <w:pStyle w:val="a7"/>
        <w:spacing w:before="0" w:beforeAutospacing="0" w:after="0" w:afterAutospacing="0"/>
        <w:jc w:val="center"/>
        <w:rPr>
          <w:color w:val="000000"/>
          <w:sz w:val="28"/>
          <w:szCs w:val="28"/>
          <w:lang w:val="en-US"/>
        </w:rPr>
      </w:pPr>
    </w:p>
    <w:p w:rsidR="00C63B56" w:rsidRDefault="00C63B56" w:rsidP="00C63B56">
      <w:pPr>
        <w:pStyle w:val="a7"/>
        <w:spacing w:before="0" w:beforeAutospacing="0" w:after="0" w:afterAutospacing="0"/>
        <w:jc w:val="center"/>
        <w:rPr>
          <w:color w:val="000000"/>
          <w:sz w:val="28"/>
          <w:szCs w:val="28"/>
          <w:lang w:val="en-US"/>
        </w:rPr>
      </w:pPr>
    </w:p>
    <w:p w:rsidR="00C63B56" w:rsidRDefault="00C63B56" w:rsidP="00C63B56">
      <w:pPr>
        <w:pStyle w:val="a7"/>
        <w:spacing w:before="0" w:beforeAutospacing="0" w:after="0" w:afterAutospacing="0"/>
        <w:jc w:val="center"/>
        <w:rPr>
          <w:color w:val="000000"/>
          <w:sz w:val="28"/>
          <w:szCs w:val="28"/>
          <w:lang w:val="en-US"/>
        </w:rPr>
      </w:pPr>
    </w:p>
    <w:p w:rsidR="00C63B56" w:rsidRDefault="00C63B56" w:rsidP="00C63B56">
      <w:pPr>
        <w:pStyle w:val="a7"/>
        <w:spacing w:before="0" w:beforeAutospacing="0" w:after="0" w:afterAutospacing="0"/>
        <w:jc w:val="center"/>
        <w:rPr>
          <w:color w:val="000000"/>
          <w:sz w:val="28"/>
          <w:szCs w:val="28"/>
          <w:lang w:val="en-US"/>
        </w:rPr>
      </w:pPr>
    </w:p>
    <w:p w:rsidR="00C63B56" w:rsidRDefault="00C63B56" w:rsidP="00C63B56">
      <w:pPr>
        <w:pStyle w:val="a7"/>
        <w:spacing w:before="0" w:beforeAutospacing="0" w:after="0" w:afterAutospacing="0"/>
        <w:jc w:val="center"/>
        <w:rPr>
          <w:color w:val="000000"/>
          <w:sz w:val="28"/>
          <w:szCs w:val="28"/>
          <w:lang w:val="en-US"/>
        </w:rPr>
      </w:pPr>
    </w:p>
    <w:p w:rsidR="00C63B56" w:rsidRPr="00C63B56" w:rsidRDefault="00C63B56" w:rsidP="00C63B56">
      <w:pPr>
        <w:pStyle w:val="a7"/>
        <w:spacing w:before="0" w:beforeAutospacing="0" w:after="0" w:afterAutospacing="0"/>
        <w:jc w:val="center"/>
        <w:rPr>
          <w:color w:val="000000"/>
          <w:sz w:val="28"/>
          <w:szCs w:val="28"/>
          <w:lang w:val="en-US"/>
        </w:rPr>
      </w:pPr>
    </w:p>
    <w:p w:rsidR="00F428C7" w:rsidRPr="00C63B56" w:rsidRDefault="00F428C7" w:rsidP="00C63B56">
      <w:pPr>
        <w:pStyle w:val="a7"/>
        <w:spacing w:before="0" w:beforeAutospacing="0" w:after="0" w:afterAutospacing="0"/>
        <w:jc w:val="center"/>
        <w:rPr>
          <w:color w:val="000000"/>
          <w:sz w:val="28"/>
          <w:szCs w:val="28"/>
          <w:lang w:val="en-US"/>
        </w:rPr>
      </w:pPr>
    </w:p>
    <w:p w:rsidR="00F428C7" w:rsidRPr="00C63B56" w:rsidRDefault="00F428C7" w:rsidP="00C63B56">
      <w:pPr>
        <w:pStyle w:val="a7"/>
        <w:spacing w:before="0" w:beforeAutospacing="0" w:after="0" w:afterAutospacing="0"/>
        <w:jc w:val="center"/>
        <w:rPr>
          <w:color w:val="000000"/>
          <w:sz w:val="28"/>
          <w:szCs w:val="28"/>
          <w:lang w:val="en-US"/>
        </w:rPr>
      </w:pPr>
    </w:p>
    <w:p w:rsidR="00F428C7" w:rsidRPr="00C63B56" w:rsidRDefault="00F428C7" w:rsidP="00C63B56">
      <w:pPr>
        <w:pStyle w:val="a7"/>
        <w:spacing w:before="0" w:beforeAutospacing="0" w:after="0" w:afterAutospacing="0"/>
        <w:jc w:val="center"/>
        <w:rPr>
          <w:color w:val="000000"/>
          <w:sz w:val="28"/>
          <w:szCs w:val="28"/>
          <w:lang w:val="en-US"/>
        </w:rPr>
      </w:pPr>
    </w:p>
    <w:p w:rsidR="00C02471" w:rsidRPr="00C63B56" w:rsidRDefault="00C02471" w:rsidP="00C63B56">
      <w:pPr>
        <w:pStyle w:val="a7"/>
        <w:spacing w:before="0" w:beforeAutospacing="0" w:after="0" w:afterAutospacing="0"/>
        <w:jc w:val="center"/>
        <w:rPr>
          <w:color w:val="000000"/>
          <w:sz w:val="28"/>
          <w:szCs w:val="28"/>
          <w:lang w:val="en-US"/>
        </w:rPr>
      </w:pPr>
    </w:p>
    <w:p w:rsidR="00C02471" w:rsidRPr="00C63B56" w:rsidRDefault="00C02471" w:rsidP="00C63B56">
      <w:pPr>
        <w:ind w:firstLine="426"/>
        <w:jc w:val="center"/>
        <w:rPr>
          <w:bCs/>
          <w:color w:val="000000"/>
          <w:sz w:val="28"/>
          <w:szCs w:val="28"/>
          <w:lang w:val="en-US"/>
        </w:rPr>
      </w:pPr>
      <w:r w:rsidRPr="00C63B56">
        <w:rPr>
          <w:bCs/>
          <w:color w:val="000000"/>
          <w:sz w:val="28"/>
          <w:szCs w:val="28"/>
          <w:lang w:val="en-US"/>
        </w:rPr>
        <w:t>MutaliyevaB.Zh</w:t>
      </w:r>
    </w:p>
    <w:p w:rsidR="00C02471" w:rsidRPr="00C63B56" w:rsidRDefault="00C02471" w:rsidP="00C63B56">
      <w:pPr>
        <w:ind w:firstLine="426"/>
        <w:jc w:val="center"/>
        <w:rPr>
          <w:color w:val="000000"/>
          <w:sz w:val="28"/>
          <w:szCs w:val="28"/>
          <w:lang w:val="en-US"/>
        </w:rPr>
      </w:pPr>
      <w:r w:rsidRPr="00C63B56">
        <w:rPr>
          <w:bCs/>
          <w:color w:val="000000"/>
          <w:sz w:val="28"/>
          <w:szCs w:val="28"/>
          <w:lang w:val="en-US"/>
        </w:rPr>
        <w:t>Tleuova A.B.</w:t>
      </w:r>
    </w:p>
    <w:p w:rsidR="00C02471" w:rsidRPr="00C63B56" w:rsidRDefault="00C02471" w:rsidP="00C63B56">
      <w:pPr>
        <w:ind w:firstLine="426"/>
        <w:jc w:val="center"/>
        <w:rPr>
          <w:color w:val="000000"/>
          <w:sz w:val="28"/>
          <w:szCs w:val="28"/>
          <w:lang w:val="en-US"/>
        </w:rPr>
      </w:pPr>
    </w:p>
    <w:p w:rsidR="00C02471" w:rsidRPr="00C63B56" w:rsidRDefault="00C02471" w:rsidP="00C63B56">
      <w:pPr>
        <w:ind w:firstLine="426"/>
        <w:jc w:val="center"/>
        <w:rPr>
          <w:color w:val="000000"/>
          <w:sz w:val="28"/>
          <w:szCs w:val="28"/>
          <w:lang w:val="en-US"/>
        </w:rPr>
      </w:pPr>
    </w:p>
    <w:p w:rsidR="00C02471" w:rsidRPr="00C63B56" w:rsidRDefault="00C02471" w:rsidP="00C63B56">
      <w:pPr>
        <w:ind w:firstLine="426"/>
        <w:jc w:val="center"/>
        <w:rPr>
          <w:color w:val="000000"/>
          <w:sz w:val="28"/>
          <w:szCs w:val="28"/>
          <w:lang w:val="en-US"/>
        </w:rPr>
      </w:pPr>
    </w:p>
    <w:p w:rsidR="00C02471" w:rsidRPr="00C63B56" w:rsidRDefault="00C02471" w:rsidP="00C63B56">
      <w:pPr>
        <w:ind w:firstLine="426"/>
        <w:jc w:val="center"/>
        <w:rPr>
          <w:color w:val="000000"/>
          <w:sz w:val="28"/>
          <w:szCs w:val="28"/>
          <w:lang w:val="en-US"/>
        </w:rPr>
      </w:pPr>
    </w:p>
    <w:p w:rsidR="00C02471" w:rsidRPr="00C63B56" w:rsidRDefault="00C02471" w:rsidP="00C63B56">
      <w:pPr>
        <w:ind w:firstLine="426"/>
        <w:jc w:val="center"/>
        <w:rPr>
          <w:color w:val="000000"/>
          <w:sz w:val="28"/>
          <w:szCs w:val="28"/>
          <w:lang w:val="en-US"/>
        </w:rPr>
      </w:pPr>
      <w:r w:rsidRPr="00C63B56">
        <w:rPr>
          <w:bCs/>
          <w:color w:val="000000"/>
          <w:sz w:val="28"/>
          <w:szCs w:val="28"/>
          <w:lang w:val="en-US"/>
        </w:rPr>
        <w:t>Compile of lectures to the discipline</w:t>
      </w:r>
    </w:p>
    <w:p w:rsidR="00C02471" w:rsidRPr="00C63B56" w:rsidRDefault="00C02471" w:rsidP="00C63B56">
      <w:pPr>
        <w:ind w:firstLine="426"/>
        <w:jc w:val="center"/>
        <w:rPr>
          <w:color w:val="000000"/>
          <w:sz w:val="28"/>
          <w:szCs w:val="28"/>
          <w:lang w:val="en-US"/>
        </w:rPr>
      </w:pPr>
      <w:r w:rsidRPr="00C63B56">
        <w:rPr>
          <w:bCs/>
          <w:color w:val="000000"/>
          <w:sz w:val="28"/>
          <w:szCs w:val="28"/>
          <w:lang w:val="en-US"/>
        </w:rPr>
        <w:t>‘’</w:t>
      </w:r>
      <w:r w:rsidRPr="00C63B56">
        <w:rPr>
          <w:sz w:val="28"/>
          <w:szCs w:val="28"/>
          <w:lang w:val="en-US"/>
        </w:rPr>
        <w:t>Academic writing</w:t>
      </w:r>
      <w:r w:rsidRPr="00C63B56">
        <w:rPr>
          <w:bCs/>
          <w:color w:val="000000"/>
          <w:sz w:val="28"/>
          <w:szCs w:val="28"/>
          <w:lang w:val="en-US"/>
        </w:rPr>
        <w:t>’’</w:t>
      </w:r>
    </w:p>
    <w:p w:rsidR="00C14DF2" w:rsidRPr="00C63B56" w:rsidRDefault="00C14DF2" w:rsidP="00C63B56">
      <w:pPr>
        <w:pStyle w:val="a7"/>
        <w:tabs>
          <w:tab w:val="left" w:pos="142"/>
        </w:tabs>
        <w:spacing w:before="0" w:beforeAutospacing="0" w:after="0" w:afterAutospacing="0"/>
        <w:jc w:val="center"/>
        <w:rPr>
          <w:sz w:val="28"/>
          <w:szCs w:val="28"/>
          <w:lang w:val="en-US"/>
        </w:rPr>
      </w:pPr>
      <w:r w:rsidRPr="00C63B56">
        <w:rPr>
          <w:rStyle w:val="jlqj4b"/>
          <w:sz w:val="28"/>
          <w:szCs w:val="28"/>
          <w:lang/>
        </w:rPr>
        <w:t>8D01-Pedagogical sciences, 8D02-Arts and humanities, 8D03-Social sciences, journalism and information, 8D04-Business, management and law, 8D05-Natural sciences, mathematics and statistics, 8D06-Information and communication technologies, 8D07-Engineering and construction</w:t>
      </w:r>
      <w:r w:rsidRPr="00C63B56">
        <w:rPr>
          <w:rStyle w:val="viiyi"/>
          <w:sz w:val="28"/>
          <w:szCs w:val="28"/>
          <w:lang/>
        </w:rPr>
        <w:t xml:space="preserve"> </w:t>
      </w:r>
      <w:r w:rsidRPr="00C63B56">
        <w:rPr>
          <w:rStyle w:val="jlqj4b"/>
          <w:sz w:val="28"/>
          <w:szCs w:val="28"/>
          <w:lang/>
        </w:rPr>
        <w:t>Areas, 8D11-Service Education Areas Program</w:t>
      </w:r>
      <w:r w:rsidRPr="00C63B56">
        <w:rPr>
          <w:sz w:val="28"/>
          <w:szCs w:val="28"/>
          <w:lang w:val="en-US"/>
        </w:rPr>
        <w:t xml:space="preserve"> for students on the educational program</w:t>
      </w:r>
    </w:p>
    <w:p w:rsidR="00C14DF2" w:rsidRPr="00C63B56" w:rsidRDefault="00C14DF2" w:rsidP="00C63B56">
      <w:pPr>
        <w:ind w:firstLine="426"/>
        <w:jc w:val="center"/>
        <w:rPr>
          <w:sz w:val="28"/>
          <w:szCs w:val="28"/>
          <w:lang w:val="en-US"/>
        </w:rPr>
      </w:pPr>
      <w:r w:rsidRPr="00C63B56">
        <w:rPr>
          <w:sz w:val="28"/>
          <w:szCs w:val="28"/>
          <w:lang w:val="kk-KZ"/>
        </w:rPr>
        <w:t xml:space="preserve">for </w:t>
      </w:r>
      <w:r w:rsidRPr="00C63B56">
        <w:rPr>
          <w:sz w:val="28"/>
          <w:szCs w:val="28"/>
          <w:lang w:val="en-US"/>
        </w:rPr>
        <w:t>Ph.D students</w:t>
      </w:r>
    </w:p>
    <w:p w:rsidR="00C02471" w:rsidRPr="00C63B56" w:rsidRDefault="00C02471" w:rsidP="00C63B56">
      <w:pPr>
        <w:pStyle w:val="a7"/>
        <w:spacing w:before="0" w:beforeAutospacing="0" w:after="0" w:afterAutospacing="0"/>
        <w:jc w:val="center"/>
        <w:rPr>
          <w:color w:val="000000"/>
          <w:sz w:val="28"/>
          <w:szCs w:val="28"/>
          <w:lang w:val="en-US"/>
        </w:rPr>
      </w:pPr>
    </w:p>
    <w:p w:rsidR="00C02471" w:rsidRPr="00C63B56" w:rsidRDefault="00C02471" w:rsidP="00C63B56">
      <w:pPr>
        <w:pStyle w:val="a7"/>
        <w:spacing w:before="0" w:beforeAutospacing="0" w:after="0" w:afterAutospacing="0"/>
        <w:jc w:val="center"/>
        <w:rPr>
          <w:color w:val="000000"/>
          <w:sz w:val="28"/>
          <w:szCs w:val="28"/>
          <w:lang w:val="en-US"/>
        </w:rPr>
      </w:pPr>
    </w:p>
    <w:p w:rsidR="00C02471" w:rsidRPr="00C63B56" w:rsidRDefault="00C02471" w:rsidP="00C63B56">
      <w:pPr>
        <w:pStyle w:val="a7"/>
        <w:spacing w:before="0" w:beforeAutospacing="0" w:after="0" w:afterAutospacing="0"/>
        <w:jc w:val="center"/>
        <w:rPr>
          <w:color w:val="000000"/>
          <w:sz w:val="28"/>
          <w:szCs w:val="28"/>
          <w:lang w:val="en-US"/>
        </w:rPr>
      </w:pPr>
    </w:p>
    <w:p w:rsidR="00C02471" w:rsidRPr="00C63B56" w:rsidRDefault="00C02471" w:rsidP="00C63B56">
      <w:pPr>
        <w:pStyle w:val="a7"/>
        <w:spacing w:before="0" w:beforeAutospacing="0" w:after="0" w:afterAutospacing="0"/>
        <w:jc w:val="center"/>
        <w:rPr>
          <w:color w:val="000000"/>
          <w:sz w:val="28"/>
          <w:szCs w:val="28"/>
          <w:lang w:val="en-US"/>
        </w:rPr>
      </w:pPr>
    </w:p>
    <w:p w:rsidR="00C02471" w:rsidRPr="00C63B56" w:rsidRDefault="00C02471" w:rsidP="00C63B56">
      <w:pPr>
        <w:pStyle w:val="a7"/>
        <w:spacing w:before="0" w:beforeAutospacing="0" w:after="0" w:afterAutospacing="0"/>
        <w:jc w:val="center"/>
        <w:rPr>
          <w:color w:val="000000"/>
          <w:sz w:val="28"/>
          <w:szCs w:val="28"/>
          <w:lang w:val="en-US"/>
        </w:rPr>
      </w:pPr>
    </w:p>
    <w:p w:rsidR="00C02471" w:rsidRPr="00C63B56" w:rsidRDefault="00C02471" w:rsidP="00C63B56">
      <w:pPr>
        <w:pStyle w:val="a7"/>
        <w:spacing w:before="0" w:beforeAutospacing="0" w:after="0" w:afterAutospacing="0"/>
        <w:jc w:val="center"/>
        <w:rPr>
          <w:color w:val="000000"/>
          <w:sz w:val="28"/>
          <w:szCs w:val="28"/>
          <w:lang w:val="en-US"/>
        </w:rPr>
      </w:pPr>
    </w:p>
    <w:p w:rsidR="00C02471" w:rsidRPr="00C63B56" w:rsidRDefault="00C02471" w:rsidP="00C63B56">
      <w:pPr>
        <w:pStyle w:val="a7"/>
        <w:spacing w:before="0" w:beforeAutospacing="0" w:after="0" w:afterAutospacing="0"/>
        <w:jc w:val="center"/>
        <w:rPr>
          <w:color w:val="000000"/>
          <w:sz w:val="28"/>
          <w:szCs w:val="28"/>
          <w:lang w:val="en-US"/>
        </w:rPr>
      </w:pPr>
    </w:p>
    <w:p w:rsidR="00C02471" w:rsidRPr="00C63B56" w:rsidRDefault="00C02471" w:rsidP="00C63B56">
      <w:pPr>
        <w:pStyle w:val="a7"/>
        <w:spacing w:before="0" w:beforeAutospacing="0" w:after="0" w:afterAutospacing="0"/>
        <w:jc w:val="center"/>
        <w:rPr>
          <w:color w:val="000000"/>
          <w:sz w:val="28"/>
          <w:szCs w:val="28"/>
          <w:lang w:val="en-US"/>
        </w:rPr>
      </w:pPr>
    </w:p>
    <w:p w:rsidR="00C02471" w:rsidRPr="00C63B56" w:rsidRDefault="00C02471" w:rsidP="00C63B56">
      <w:pPr>
        <w:pStyle w:val="a7"/>
        <w:spacing w:before="0" w:beforeAutospacing="0" w:after="0" w:afterAutospacing="0"/>
        <w:jc w:val="center"/>
        <w:rPr>
          <w:color w:val="000000"/>
          <w:sz w:val="28"/>
          <w:szCs w:val="28"/>
          <w:lang w:val="en-US"/>
        </w:rPr>
      </w:pPr>
    </w:p>
    <w:p w:rsidR="00C02471" w:rsidRPr="00C63B56" w:rsidRDefault="00C02471" w:rsidP="00C63B56">
      <w:pPr>
        <w:pStyle w:val="a7"/>
        <w:spacing w:before="0" w:beforeAutospacing="0" w:after="0" w:afterAutospacing="0"/>
        <w:jc w:val="center"/>
        <w:rPr>
          <w:color w:val="000000"/>
          <w:sz w:val="28"/>
          <w:szCs w:val="28"/>
          <w:lang w:val="en-US"/>
        </w:rPr>
      </w:pPr>
      <w:r w:rsidRPr="00C63B56">
        <w:rPr>
          <w:color w:val="000000"/>
          <w:sz w:val="28"/>
          <w:szCs w:val="28"/>
          <w:lang w:val="en-US"/>
        </w:rPr>
        <w:t>Signed to the press _________________</w:t>
      </w:r>
    </w:p>
    <w:p w:rsidR="00C02471" w:rsidRPr="00C63B56" w:rsidRDefault="00C02471" w:rsidP="00C63B56">
      <w:pPr>
        <w:pStyle w:val="a7"/>
        <w:spacing w:before="0" w:beforeAutospacing="0" w:after="0" w:afterAutospacing="0"/>
        <w:jc w:val="center"/>
        <w:rPr>
          <w:color w:val="000000"/>
          <w:sz w:val="28"/>
          <w:szCs w:val="28"/>
          <w:lang w:val="en-US"/>
        </w:rPr>
      </w:pPr>
      <w:r w:rsidRPr="00C63B56">
        <w:rPr>
          <w:color w:val="000000"/>
          <w:sz w:val="28"/>
          <w:szCs w:val="28"/>
          <w:lang w:val="en-US"/>
        </w:rPr>
        <w:t>Paper size XxY 1/16</w:t>
      </w:r>
    </w:p>
    <w:p w:rsidR="00C02471" w:rsidRPr="00C63B56" w:rsidRDefault="00C02471" w:rsidP="00C63B56">
      <w:pPr>
        <w:pStyle w:val="a7"/>
        <w:spacing w:before="0" w:beforeAutospacing="0" w:after="0" w:afterAutospacing="0"/>
        <w:jc w:val="center"/>
        <w:rPr>
          <w:color w:val="000000"/>
          <w:sz w:val="28"/>
          <w:szCs w:val="28"/>
          <w:lang w:val="en-US"/>
        </w:rPr>
      </w:pPr>
      <w:r w:rsidRPr="00C63B56">
        <w:rPr>
          <w:color w:val="000000"/>
          <w:sz w:val="28"/>
          <w:szCs w:val="28"/>
          <w:lang w:val="en-US"/>
        </w:rPr>
        <w:t>Typographic paper. Offset printing. Volume 2.4 pp.</w:t>
      </w:r>
    </w:p>
    <w:p w:rsidR="00C02471" w:rsidRPr="00C63B56" w:rsidRDefault="00C02471" w:rsidP="00C63B56">
      <w:pPr>
        <w:pStyle w:val="a7"/>
        <w:spacing w:before="0" w:beforeAutospacing="0" w:after="0" w:afterAutospacing="0"/>
        <w:jc w:val="center"/>
        <w:rPr>
          <w:color w:val="000000"/>
          <w:sz w:val="28"/>
          <w:szCs w:val="28"/>
          <w:lang w:val="en-US"/>
        </w:rPr>
      </w:pPr>
      <w:r w:rsidRPr="00C63B56">
        <w:rPr>
          <w:color w:val="000000"/>
          <w:sz w:val="28"/>
          <w:szCs w:val="28"/>
          <w:lang w:val="en-US"/>
        </w:rPr>
        <w:t>l . Circulation .... copies. Order No. …*</w:t>
      </w:r>
    </w:p>
    <w:p w:rsidR="00C02471" w:rsidRPr="00C63B56" w:rsidRDefault="00C02471" w:rsidP="00C63B56">
      <w:pPr>
        <w:pStyle w:val="a7"/>
        <w:spacing w:before="0" w:beforeAutospacing="0" w:after="0" w:afterAutospacing="0"/>
        <w:jc w:val="center"/>
        <w:rPr>
          <w:color w:val="000000"/>
          <w:sz w:val="28"/>
          <w:szCs w:val="28"/>
          <w:lang w:val="en-US"/>
        </w:rPr>
      </w:pPr>
      <w:r w:rsidRPr="00C63B56">
        <w:rPr>
          <w:color w:val="000000"/>
          <w:sz w:val="28"/>
          <w:szCs w:val="28"/>
          <w:lang w:val="en-US"/>
        </w:rPr>
        <w:t>© Edition of M.Auyezov South Kazakhstan University</w:t>
      </w:r>
    </w:p>
    <w:p w:rsidR="00C02471" w:rsidRPr="00C63B56" w:rsidRDefault="00C02471" w:rsidP="00C63B56">
      <w:pPr>
        <w:pStyle w:val="a7"/>
        <w:spacing w:before="0" w:beforeAutospacing="0" w:after="0" w:afterAutospacing="0"/>
        <w:jc w:val="center"/>
        <w:rPr>
          <w:color w:val="000000"/>
          <w:sz w:val="28"/>
          <w:szCs w:val="28"/>
          <w:lang w:val="en-US"/>
        </w:rPr>
      </w:pPr>
      <w:r w:rsidRPr="00C63B56">
        <w:rPr>
          <w:color w:val="000000"/>
          <w:sz w:val="28"/>
          <w:szCs w:val="28"/>
          <w:lang w:val="en-US"/>
        </w:rPr>
        <w:t>Publishing Center of the M.Auyezov SKU, Shymkent, Tauke Khan Ave., 5</w:t>
      </w:r>
    </w:p>
    <w:sectPr w:rsidR="00C02471" w:rsidRPr="00C63B56" w:rsidSect="005A2F85">
      <w:footerReference w:type="default" r:id="rId271"/>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33607" w:rsidRDefault="00033607" w:rsidP="004A07ED">
      <w:r>
        <w:separator/>
      </w:r>
    </w:p>
  </w:endnote>
  <w:endnote w:type="continuationSeparator" w:id="1">
    <w:p w:rsidR="00033607" w:rsidRDefault="00033607" w:rsidP="004A07E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pica Neue">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67455517"/>
      <w:docPartObj>
        <w:docPartGallery w:val="Page Numbers (Bottom of Page)"/>
        <w:docPartUnique/>
      </w:docPartObj>
    </w:sdtPr>
    <w:sdtContent>
      <w:p w:rsidR="00FF2113" w:rsidRDefault="00FF2113">
        <w:pPr>
          <w:pStyle w:val="af0"/>
          <w:jc w:val="center"/>
        </w:pPr>
        <w:fldSimple w:instr="PAGE   \* MERGEFORMAT">
          <w:r w:rsidR="00033607">
            <w:rPr>
              <w:noProof/>
            </w:rPr>
            <w:t>1</w:t>
          </w:r>
        </w:fldSimple>
      </w:p>
    </w:sdtContent>
  </w:sdt>
  <w:p w:rsidR="00FF2113" w:rsidRDefault="00FF2113">
    <w:pPr>
      <w:pStyle w:val="af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33607" w:rsidRDefault="00033607" w:rsidP="004A07ED">
      <w:r>
        <w:separator/>
      </w:r>
    </w:p>
  </w:footnote>
  <w:footnote w:type="continuationSeparator" w:id="1">
    <w:p w:rsidR="00033607" w:rsidRDefault="00033607" w:rsidP="004A07E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F1E52"/>
    <w:multiLevelType w:val="multilevel"/>
    <w:tmpl w:val="A7FCFC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3AF0718"/>
    <w:multiLevelType w:val="multilevel"/>
    <w:tmpl w:val="84ECC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5D73C17"/>
    <w:multiLevelType w:val="multilevel"/>
    <w:tmpl w:val="F0A8F6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6D262DF"/>
    <w:multiLevelType w:val="multilevel"/>
    <w:tmpl w:val="C3B229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7E6291E"/>
    <w:multiLevelType w:val="multilevel"/>
    <w:tmpl w:val="3EBC2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8FF5094"/>
    <w:multiLevelType w:val="hybridMultilevel"/>
    <w:tmpl w:val="2BD4DFA6"/>
    <w:lvl w:ilvl="0" w:tplc="79C04DD8">
      <w:start w:val="1"/>
      <w:numFmt w:val="bullet"/>
      <w:lvlText w:val="–"/>
      <w:lvlJc w:val="left"/>
      <w:pPr>
        <w:tabs>
          <w:tab w:val="num" w:pos="720"/>
        </w:tabs>
        <w:ind w:left="720" w:hanging="360"/>
      </w:pPr>
      <w:rPr>
        <w:rFonts w:ascii="Arial" w:hAnsi="Arial" w:hint="default"/>
      </w:rPr>
    </w:lvl>
    <w:lvl w:ilvl="1" w:tplc="CAB401E8">
      <w:start w:val="1"/>
      <w:numFmt w:val="bullet"/>
      <w:lvlText w:val="–"/>
      <w:lvlJc w:val="left"/>
      <w:pPr>
        <w:tabs>
          <w:tab w:val="num" w:pos="1440"/>
        </w:tabs>
        <w:ind w:left="1440" w:hanging="360"/>
      </w:pPr>
      <w:rPr>
        <w:rFonts w:ascii="Arial" w:hAnsi="Arial" w:hint="default"/>
      </w:rPr>
    </w:lvl>
    <w:lvl w:ilvl="2" w:tplc="813E9CE0" w:tentative="1">
      <w:start w:val="1"/>
      <w:numFmt w:val="bullet"/>
      <w:lvlText w:val="–"/>
      <w:lvlJc w:val="left"/>
      <w:pPr>
        <w:tabs>
          <w:tab w:val="num" w:pos="2160"/>
        </w:tabs>
        <w:ind w:left="2160" w:hanging="360"/>
      </w:pPr>
      <w:rPr>
        <w:rFonts w:ascii="Arial" w:hAnsi="Arial" w:hint="default"/>
      </w:rPr>
    </w:lvl>
    <w:lvl w:ilvl="3" w:tplc="E154120C" w:tentative="1">
      <w:start w:val="1"/>
      <w:numFmt w:val="bullet"/>
      <w:lvlText w:val="–"/>
      <w:lvlJc w:val="left"/>
      <w:pPr>
        <w:tabs>
          <w:tab w:val="num" w:pos="2880"/>
        </w:tabs>
        <w:ind w:left="2880" w:hanging="360"/>
      </w:pPr>
      <w:rPr>
        <w:rFonts w:ascii="Arial" w:hAnsi="Arial" w:hint="default"/>
      </w:rPr>
    </w:lvl>
    <w:lvl w:ilvl="4" w:tplc="921CAFFE" w:tentative="1">
      <w:start w:val="1"/>
      <w:numFmt w:val="bullet"/>
      <w:lvlText w:val="–"/>
      <w:lvlJc w:val="left"/>
      <w:pPr>
        <w:tabs>
          <w:tab w:val="num" w:pos="3600"/>
        </w:tabs>
        <w:ind w:left="3600" w:hanging="360"/>
      </w:pPr>
      <w:rPr>
        <w:rFonts w:ascii="Arial" w:hAnsi="Arial" w:hint="default"/>
      </w:rPr>
    </w:lvl>
    <w:lvl w:ilvl="5" w:tplc="1908C656" w:tentative="1">
      <w:start w:val="1"/>
      <w:numFmt w:val="bullet"/>
      <w:lvlText w:val="–"/>
      <w:lvlJc w:val="left"/>
      <w:pPr>
        <w:tabs>
          <w:tab w:val="num" w:pos="4320"/>
        </w:tabs>
        <w:ind w:left="4320" w:hanging="360"/>
      </w:pPr>
      <w:rPr>
        <w:rFonts w:ascii="Arial" w:hAnsi="Arial" w:hint="default"/>
      </w:rPr>
    </w:lvl>
    <w:lvl w:ilvl="6" w:tplc="46B4DAB2" w:tentative="1">
      <w:start w:val="1"/>
      <w:numFmt w:val="bullet"/>
      <w:lvlText w:val="–"/>
      <w:lvlJc w:val="left"/>
      <w:pPr>
        <w:tabs>
          <w:tab w:val="num" w:pos="5040"/>
        </w:tabs>
        <w:ind w:left="5040" w:hanging="360"/>
      </w:pPr>
      <w:rPr>
        <w:rFonts w:ascii="Arial" w:hAnsi="Arial" w:hint="default"/>
      </w:rPr>
    </w:lvl>
    <w:lvl w:ilvl="7" w:tplc="813C787E" w:tentative="1">
      <w:start w:val="1"/>
      <w:numFmt w:val="bullet"/>
      <w:lvlText w:val="–"/>
      <w:lvlJc w:val="left"/>
      <w:pPr>
        <w:tabs>
          <w:tab w:val="num" w:pos="5760"/>
        </w:tabs>
        <w:ind w:left="5760" w:hanging="360"/>
      </w:pPr>
      <w:rPr>
        <w:rFonts w:ascii="Arial" w:hAnsi="Arial" w:hint="default"/>
      </w:rPr>
    </w:lvl>
    <w:lvl w:ilvl="8" w:tplc="14A8EC00" w:tentative="1">
      <w:start w:val="1"/>
      <w:numFmt w:val="bullet"/>
      <w:lvlText w:val="–"/>
      <w:lvlJc w:val="left"/>
      <w:pPr>
        <w:tabs>
          <w:tab w:val="num" w:pos="6480"/>
        </w:tabs>
        <w:ind w:left="6480" w:hanging="360"/>
      </w:pPr>
      <w:rPr>
        <w:rFonts w:ascii="Arial" w:hAnsi="Arial" w:hint="default"/>
      </w:rPr>
    </w:lvl>
  </w:abstractNum>
  <w:abstractNum w:abstractNumId="6">
    <w:nsid w:val="0905400E"/>
    <w:multiLevelType w:val="hybridMultilevel"/>
    <w:tmpl w:val="174AD64C"/>
    <w:lvl w:ilvl="0" w:tplc="C394ACDE">
      <w:start w:val="1"/>
      <w:numFmt w:val="bullet"/>
      <w:lvlText w:val="–"/>
      <w:lvlJc w:val="left"/>
      <w:pPr>
        <w:tabs>
          <w:tab w:val="num" w:pos="720"/>
        </w:tabs>
        <w:ind w:left="720" w:hanging="360"/>
      </w:pPr>
      <w:rPr>
        <w:rFonts w:ascii="Arial" w:hAnsi="Arial" w:hint="default"/>
      </w:rPr>
    </w:lvl>
    <w:lvl w:ilvl="1" w:tplc="387682DA">
      <w:start w:val="1"/>
      <w:numFmt w:val="bullet"/>
      <w:lvlText w:val="–"/>
      <w:lvlJc w:val="left"/>
      <w:pPr>
        <w:tabs>
          <w:tab w:val="num" w:pos="1440"/>
        </w:tabs>
        <w:ind w:left="1440" w:hanging="360"/>
      </w:pPr>
      <w:rPr>
        <w:rFonts w:ascii="Arial" w:hAnsi="Arial" w:hint="default"/>
      </w:rPr>
    </w:lvl>
    <w:lvl w:ilvl="2" w:tplc="5A246D7A" w:tentative="1">
      <w:start w:val="1"/>
      <w:numFmt w:val="bullet"/>
      <w:lvlText w:val="–"/>
      <w:lvlJc w:val="left"/>
      <w:pPr>
        <w:tabs>
          <w:tab w:val="num" w:pos="2160"/>
        </w:tabs>
        <w:ind w:left="2160" w:hanging="360"/>
      </w:pPr>
      <w:rPr>
        <w:rFonts w:ascii="Arial" w:hAnsi="Arial" w:hint="default"/>
      </w:rPr>
    </w:lvl>
    <w:lvl w:ilvl="3" w:tplc="59021AC8" w:tentative="1">
      <w:start w:val="1"/>
      <w:numFmt w:val="bullet"/>
      <w:lvlText w:val="–"/>
      <w:lvlJc w:val="left"/>
      <w:pPr>
        <w:tabs>
          <w:tab w:val="num" w:pos="2880"/>
        </w:tabs>
        <w:ind w:left="2880" w:hanging="360"/>
      </w:pPr>
      <w:rPr>
        <w:rFonts w:ascii="Arial" w:hAnsi="Arial" w:hint="default"/>
      </w:rPr>
    </w:lvl>
    <w:lvl w:ilvl="4" w:tplc="ED8A8B98" w:tentative="1">
      <w:start w:val="1"/>
      <w:numFmt w:val="bullet"/>
      <w:lvlText w:val="–"/>
      <w:lvlJc w:val="left"/>
      <w:pPr>
        <w:tabs>
          <w:tab w:val="num" w:pos="3600"/>
        </w:tabs>
        <w:ind w:left="3600" w:hanging="360"/>
      </w:pPr>
      <w:rPr>
        <w:rFonts w:ascii="Arial" w:hAnsi="Arial" w:hint="default"/>
      </w:rPr>
    </w:lvl>
    <w:lvl w:ilvl="5" w:tplc="B248E896" w:tentative="1">
      <w:start w:val="1"/>
      <w:numFmt w:val="bullet"/>
      <w:lvlText w:val="–"/>
      <w:lvlJc w:val="left"/>
      <w:pPr>
        <w:tabs>
          <w:tab w:val="num" w:pos="4320"/>
        </w:tabs>
        <w:ind w:left="4320" w:hanging="360"/>
      </w:pPr>
      <w:rPr>
        <w:rFonts w:ascii="Arial" w:hAnsi="Arial" w:hint="default"/>
      </w:rPr>
    </w:lvl>
    <w:lvl w:ilvl="6" w:tplc="7FB015BA" w:tentative="1">
      <w:start w:val="1"/>
      <w:numFmt w:val="bullet"/>
      <w:lvlText w:val="–"/>
      <w:lvlJc w:val="left"/>
      <w:pPr>
        <w:tabs>
          <w:tab w:val="num" w:pos="5040"/>
        </w:tabs>
        <w:ind w:left="5040" w:hanging="360"/>
      </w:pPr>
      <w:rPr>
        <w:rFonts w:ascii="Arial" w:hAnsi="Arial" w:hint="default"/>
      </w:rPr>
    </w:lvl>
    <w:lvl w:ilvl="7" w:tplc="D2D49370" w:tentative="1">
      <w:start w:val="1"/>
      <w:numFmt w:val="bullet"/>
      <w:lvlText w:val="–"/>
      <w:lvlJc w:val="left"/>
      <w:pPr>
        <w:tabs>
          <w:tab w:val="num" w:pos="5760"/>
        </w:tabs>
        <w:ind w:left="5760" w:hanging="360"/>
      </w:pPr>
      <w:rPr>
        <w:rFonts w:ascii="Arial" w:hAnsi="Arial" w:hint="default"/>
      </w:rPr>
    </w:lvl>
    <w:lvl w:ilvl="8" w:tplc="C4D24BA4" w:tentative="1">
      <w:start w:val="1"/>
      <w:numFmt w:val="bullet"/>
      <w:lvlText w:val="–"/>
      <w:lvlJc w:val="left"/>
      <w:pPr>
        <w:tabs>
          <w:tab w:val="num" w:pos="6480"/>
        </w:tabs>
        <w:ind w:left="6480" w:hanging="360"/>
      </w:pPr>
      <w:rPr>
        <w:rFonts w:ascii="Arial" w:hAnsi="Arial" w:hint="default"/>
      </w:rPr>
    </w:lvl>
  </w:abstractNum>
  <w:abstractNum w:abstractNumId="7">
    <w:nsid w:val="0AA45E93"/>
    <w:multiLevelType w:val="multilevel"/>
    <w:tmpl w:val="CB7027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0AE22EBA"/>
    <w:multiLevelType w:val="multilevel"/>
    <w:tmpl w:val="C95A08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0DCE42E7"/>
    <w:multiLevelType w:val="multilevel"/>
    <w:tmpl w:val="B2DAC8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0EED4D69"/>
    <w:multiLevelType w:val="hybridMultilevel"/>
    <w:tmpl w:val="F9829F3E"/>
    <w:lvl w:ilvl="0" w:tplc="7A6AB94C">
      <w:start w:val="1"/>
      <w:numFmt w:val="bullet"/>
      <w:lvlText w:val="–"/>
      <w:lvlJc w:val="left"/>
      <w:pPr>
        <w:tabs>
          <w:tab w:val="num" w:pos="720"/>
        </w:tabs>
        <w:ind w:left="720" w:hanging="360"/>
      </w:pPr>
      <w:rPr>
        <w:rFonts w:ascii="Arial" w:hAnsi="Arial" w:hint="default"/>
      </w:rPr>
    </w:lvl>
    <w:lvl w:ilvl="1" w:tplc="3CFE3B34">
      <w:start w:val="1"/>
      <w:numFmt w:val="bullet"/>
      <w:lvlText w:val="–"/>
      <w:lvlJc w:val="left"/>
      <w:pPr>
        <w:tabs>
          <w:tab w:val="num" w:pos="1440"/>
        </w:tabs>
        <w:ind w:left="1440" w:hanging="360"/>
      </w:pPr>
      <w:rPr>
        <w:rFonts w:ascii="Arial" w:hAnsi="Arial" w:hint="default"/>
      </w:rPr>
    </w:lvl>
    <w:lvl w:ilvl="2" w:tplc="86947F6E" w:tentative="1">
      <w:start w:val="1"/>
      <w:numFmt w:val="bullet"/>
      <w:lvlText w:val="–"/>
      <w:lvlJc w:val="left"/>
      <w:pPr>
        <w:tabs>
          <w:tab w:val="num" w:pos="2160"/>
        </w:tabs>
        <w:ind w:left="2160" w:hanging="360"/>
      </w:pPr>
      <w:rPr>
        <w:rFonts w:ascii="Arial" w:hAnsi="Arial" w:hint="default"/>
      </w:rPr>
    </w:lvl>
    <w:lvl w:ilvl="3" w:tplc="121AF2BE" w:tentative="1">
      <w:start w:val="1"/>
      <w:numFmt w:val="bullet"/>
      <w:lvlText w:val="–"/>
      <w:lvlJc w:val="left"/>
      <w:pPr>
        <w:tabs>
          <w:tab w:val="num" w:pos="2880"/>
        </w:tabs>
        <w:ind w:left="2880" w:hanging="360"/>
      </w:pPr>
      <w:rPr>
        <w:rFonts w:ascii="Arial" w:hAnsi="Arial" w:hint="default"/>
      </w:rPr>
    </w:lvl>
    <w:lvl w:ilvl="4" w:tplc="2CCAA5FE" w:tentative="1">
      <w:start w:val="1"/>
      <w:numFmt w:val="bullet"/>
      <w:lvlText w:val="–"/>
      <w:lvlJc w:val="left"/>
      <w:pPr>
        <w:tabs>
          <w:tab w:val="num" w:pos="3600"/>
        </w:tabs>
        <w:ind w:left="3600" w:hanging="360"/>
      </w:pPr>
      <w:rPr>
        <w:rFonts w:ascii="Arial" w:hAnsi="Arial" w:hint="default"/>
      </w:rPr>
    </w:lvl>
    <w:lvl w:ilvl="5" w:tplc="ACB2DB4E" w:tentative="1">
      <w:start w:val="1"/>
      <w:numFmt w:val="bullet"/>
      <w:lvlText w:val="–"/>
      <w:lvlJc w:val="left"/>
      <w:pPr>
        <w:tabs>
          <w:tab w:val="num" w:pos="4320"/>
        </w:tabs>
        <w:ind w:left="4320" w:hanging="360"/>
      </w:pPr>
      <w:rPr>
        <w:rFonts w:ascii="Arial" w:hAnsi="Arial" w:hint="default"/>
      </w:rPr>
    </w:lvl>
    <w:lvl w:ilvl="6" w:tplc="F5209468" w:tentative="1">
      <w:start w:val="1"/>
      <w:numFmt w:val="bullet"/>
      <w:lvlText w:val="–"/>
      <w:lvlJc w:val="left"/>
      <w:pPr>
        <w:tabs>
          <w:tab w:val="num" w:pos="5040"/>
        </w:tabs>
        <w:ind w:left="5040" w:hanging="360"/>
      </w:pPr>
      <w:rPr>
        <w:rFonts w:ascii="Arial" w:hAnsi="Arial" w:hint="default"/>
      </w:rPr>
    </w:lvl>
    <w:lvl w:ilvl="7" w:tplc="0646F9B4" w:tentative="1">
      <w:start w:val="1"/>
      <w:numFmt w:val="bullet"/>
      <w:lvlText w:val="–"/>
      <w:lvlJc w:val="left"/>
      <w:pPr>
        <w:tabs>
          <w:tab w:val="num" w:pos="5760"/>
        </w:tabs>
        <w:ind w:left="5760" w:hanging="360"/>
      </w:pPr>
      <w:rPr>
        <w:rFonts w:ascii="Arial" w:hAnsi="Arial" w:hint="default"/>
      </w:rPr>
    </w:lvl>
    <w:lvl w:ilvl="8" w:tplc="31584D24" w:tentative="1">
      <w:start w:val="1"/>
      <w:numFmt w:val="bullet"/>
      <w:lvlText w:val="–"/>
      <w:lvlJc w:val="left"/>
      <w:pPr>
        <w:tabs>
          <w:tab w:val="num" w:pos="6480"/>
        </w:tabs>
        <w:ind w:left="6480" w:hanging="360"/>
      </w:pPr>
      <w:rPr>
        <w:rFonts w:ascii="Arial" w:hAnsi="Arial" w:hint="default"/>
      </w:rPr>
    </w:lvl>
  </w:abstractNum>
  <w:abstractNum w:abstractNumId="11">
    <w:nsid w:val="10787EC9"/>
    <w:multiLevelType w:val="multilevel"/>
    <w:tmpl w:val="7EBC74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11743622"/>
    <w:multiLevelType w:val="multilevel"/>
    <w:tmpl w:val="EE8C30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125458ED"/>
    <w:multiLevelType w:val="multilevel"/>
    <w:tmpl w:val="7862DC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16946CC6"/>
    <w:multiLevelType w:val="multilevel"/>
    <w:tmpl w:val="6B7030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1A3222C4"/>
    <w:multiLevelType w:val="multilevel"/>
    <w:tmpl w:val="CDFCB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1B170963"/>
    <w:multiLevelType w:val="multilevel"/>
    <w:tmpl w:val="A9A25F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1C6D2C88"/>
    <w:multiLevelType w:val="multilevel"/>
    <w:tmpl w:val="17C097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1CDA1938"/>
    <w:multiLevelType w:val="multilevel"/>
    <w:tmpl w:val="6A28E7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1FB47C42"/>
    <w:multiLevelType w:val="multilevel"/>
    <w:tmpl w:val="85382D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24B56BB0"/>
    <w:multiLevelType w:val="multilevel"/>
    <w:tmpl w:val="1EA888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2987623A"/>
    <w:multiLevelType w:val="multilevel"/>
    <w:tmpl w:val="3C944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2DF2636D"/>
    <w:multiLevelType w:val="multilevel"/>
    <w:tmpl w:val="4588E4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2DFD0760"/>
    <w:multiLevelType w:val="multilevel"/>
    <w:tmpl w:val="1A8269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3F3F2459"/>
    <w:multiLevelType w:val="multilevel"/>
    <w:tmpl w:val="54886B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3F86373C"/>
    <w:multiLevelType w:val="multilevel"/>
    <w:tmpl w:val="80EC3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40BF12E4"/>
    <w:multiLevelType w:val="multilevel"/>
    <w:tmpl w:val="EC10EA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nsid w:val="415D4E0F"/>
    <w:multiLevelType w:val="multilevel"/>
    <w:tmpl w:val="9C3E5F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nsid w:val="423813EE"/>
    <w:multiLevelType w:val="multilevel"/>
    <w:tmpl w:val="9580F4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46F30CF3"/>
    <w:multiLevelType w:val="multilevel"/>
    <w:tmpl w:val="D2D02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nsid w:val="4E3229CE"/>
    <w:multiLevelType w:val="multilevel"/>
    <w:tmpl w:val="F2F2AD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512779B1"/>
    <w:multiLevelType w:val="hybridMultilevel"/>
    <w:tmpl w:val="9196D0E2"/>
    <w:lvl w:ilvl="0" w:tplc="29D8CD76">
      <w:start w:val="1"/>
      <w:numFmt w:val="bullet"/>
      <w:lvlText w:val="–"/>
      <w:lvlJc w:val="left"/>
      <w:pPr>
        <w:tabs>
          <w:tab w:val="num" w:pos="720"/>
        </w:tabs>
        <w:ind w:left="720" w:hanging="360"/>
      </w:pPr>
      <w:rPr>
        <w:rFonts w:ascii="Arial" w:hAnsi="Arial" w:hint="default"/>
      </w:rPr>
    </w:lvl>
    <w:lvl w:ilvl="1" w:tplc="CF1AA168">
      <w:start w:val="1"/>
      <w:numFmt w:val="bullet"/>
      <w:lvlText w:val="–"/>
      <w:lvlJc w:val="left"/>
      <w:pPr>
        <w:tabs>
          <w:tab w:val="num" w:pos="1440"/>
        </w:tabs>
        <w:ind w:left="1440" w:hanging="360"/>
      </w:pPr>
      <w:rPr>
        <w:rFonts w:ascii="Arial" w:hAnsi="Arial" w:hint="default"/>
      </w:rPr>
    </w:lvl>
    <w:lvl w:ilvl="2" w:tplc="947E4F60" w:tentative="1">
      <w:start w:val="1"/>
      <w:numFmt w:val="bullet"/>
      <w:lvlText w:val="–"/>
      <w:lvlJc w:val="left"/>
      <w:pPr>
        <w:tabs>
          <w:tab w:val="num" w:pos="2160"/>
        </w:tabs>
        <w:ind w:left="2160" w:hanging="360"/>
      </w:pPr>
      <w:rPr>
        <w:rFonts w:ascii="Arial" w:hAnsi="Arial" w:hint="default"/>
      </w:rPr>
    </w:lvl>
    <w:lvl w:ilvl="3" w:tplc="95625AD6" w:tentative="1">
      <w:start w:val="1"/>
      <w:numFmt w:val="bullet"/>
      <w:lvlText w:val="–"/>
      <w:lvlJc w:val="left"/>
      <w:pPr>
        <w:tabs>
          <w:tab w:val="num" w:pos="2880"/>
        </w:tabs>
        <w:ind w:left="2880" w:hanging="360"/>
      </w:pPr>
      <w:rPr>
        <w:rFonts w:ascii="Arial" w:hAnsi="Arial" w:hint="default"/>
      </w:rPr>
    </w:lvl>
    <w:lvl w:ilvl="4" w:tplc="518CBC5C" w:tentative="1">
      <w:start w:val="1"/>
      <w:numFmt w:val="bullet"/>
      <w:lvlText w:val="–"/>
      <w:lvlJc w:val="left"/>
      <w:pPr>
        <w:tabs>
          <w:tab w:val="num" w:pos="3600"/>
        </w:tabs>
        <w:ind w:left="3600" w:hanging="360"/>
      </w:pPr>
      <w:rPr>
        <w:rFonts w:ascii="Arial" w:hAnsi="Arial" w:hint="default"/>
      </w:rPr>
    </w:lvl>
    <w:lvl w:ilvl="5" w:tplc="C0F03052" w:tentative="1">
      <w:start w:val="1"/>
      <w:numFmt w:val="bullet"/>
      <w:lvlText w:val="–"/>
      <w:lvlJc w:val="left"/>
      <w:pPr>
        <w:tabs>
          <w:tab w:val="num" w:pos="4320"/>
        </w:tabs>
        <w:ind w:left="4320" w:hanging="360"/>
      </w:pPr>
      <w:rPr>
        <w:rFonts w:ascii="Arial" w:hAnsi="Arial" w:hint="default"/>
      </w:rPr>
    </w:lvl>
    <w:lvl w:ilvl="6" w:tplc="15F811CC" w:tentative="1">
      <w:start w:val="1"/>
      <w:numFmt w:val="bullet"/>
      <w:lvlText w:val="–"/>
      <w:lvlJc w:val="left"/>
      <w:pPr>
        <w:tabs>
          <w:tab w:val="num" w:pos="5040"/>
        </w:tabs>
        <w:ind w:left="5040" w:hanging="360"/>
      </w:pPr>
      <w:rPr>
        <w:rFonts w:ascii="Arial" w:hAnsi="Arial" w:hint="default"/>
      </w:rPr>
    </w:lvl>
    <w:lvl w:ilvl="7" w:tplc="376EDDA0" w:tentative="1">
      <w:start w:val="1"/>
      <w:numFmt w:val="bullet"/>
      <w:lvlText w:val="–"/>
      <w:lvlJc w:val="left"/>
      <w:pPr>
        <w:tabs>
          <w:tab w:val="num" w:pos="5760"/>
        </w:tabs>
        <w:ind w:left="5760" w:hanging="360"/>
      </w:pPr>
      <w:rPr>
        <w:rFonts w:ascii="Arial" w:hAnsi="Arial" w:hint="default"/>
      </w:rPr>
    </w:lvl>
    <w:lvl w:ilvl="8" w:tplc="07D84EF4" w:tentative="1">
      <w:start w:val="1"/>
      <w:numFmt w:val="bullet"/>
      <w:lvlText w:val="–"/>
      <w:lvlJc w:val="left"/>
      <w:pPr>
        <w:tabs>
          <w:tab w:val="num" w:pos="6480"/>
        </w:tabs>
        <w:ind w:left="6480" w:hanging="360"/>
      </w:pPr>
      <w:rPr>
        <w:rFonts w:ascii="Arial" w:hAnsi="Arial" w:hint="default"/>
      </w:rPr>
    </w:lvl>
  </w:abstractNum>
  <w:abstractNum w:abstractNumId="32">
    <w:nsid w:val="541E38B6"/>
    <w:multiLevelType w:val="multilevel"/>
    <w:tmpl w:val="CCEE7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564A2E7B"/>
    <w:multiLevelType w:val="multilevel"/>
    <w:tmpl w:val="CA1AF4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5BAB6D4D"/>
    <w:multiLevelType w:val="multilevel"/>
    <w:tmpl w:val="00FC0C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5DA84FB9"/>
    <w:multiLevelType w:val="multilevel"/>
    <w:tmpl w:val="59C678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60C9519F"/>
    <w:multiLevelType w:val="multilevel"/>
    <w:tmpl w:val="24844E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62384009"/>
    <w:multiLevelType w:val="hybridMultilevel"/>
    <w:tmpl w:val="BA04C06A"/>
    <w:lvl w:ilvl="0" w:tplc="2FD090BE">
      <w:start w:val="1"/>
      <w:numFmt w:val="bullet"/>
      <w:lvlText w:val="–"/>
      <w:lvlJc w:val="left"/>
      <w:pPr>
        <w:tabs>
          <w:tab w:val="num" w:pos="720"/>
        </w:tabs>
        <w:ind w:left="720" w:hanging="360"/>
      </w:pPr>
      <w:rPr>
        <w:rFonts w:ascii="Arial" w:hAnsi="Arial" w:hint="default"/>
      </w:rPr>
    </w:lvl>
    <w:lvl w:ilvl="1" w:tplc="3C3ADA60">
      <w:start w:val="1"/>
      <w:numFmt w:val="bullet"/>
      <w:lvlText w:val="–"/>
      <w:lvlJc w:val="left"/>
      <w:pPr>
        <w:tabs>
          <w:tab w:val="num" w:pos="1440"/>
        </w:tabs>
        <w:ind w:left="1440" w:hanging="360"/>
      </w:pPr>
      <w:rPr>
        <w:rFonts w:ascii="Arial" w:hAnsi="Arial" w:hint="default"/>
      </w:rPr>
    </w:lvl>
    <w:lvl w:ilvl="2" w:tplc="58A2A56A" w:tentative="1">
      <w:start w:val="1"/>
      <w:numFmt w:val="bullet"/>
      <w:lvlText w:val="–"/>
      <w:lvlJc w:val="left"/>
      <w:pPr>
        <w:tabs>
          <w:tab w:val="num" w:pos="2160"/>
        </w:tabs>
        <w:ind w:left="2160" w:hanging="360"/>
      </w:pPr>
      <w:rPr>
        <w:rFonts w:ascii="Arial" w:hAnsi="Arial" w:hint="default"/>
      </w:rPr>
    </w:lvl>
    <w:lvl w:ilvl="3" w:tplc="3B84C498" w:tentative="1">
      <w:start w:val="1"/>
      <w:numFmt w:val="bullet"/>
      <w:lvlText w:val="–"/>
      <w:lvlJc w:val="left"/>
      <w:pPr>
        <w:tabs>
          <w:tab w:val="num" w:pos="2880"/>
        </w:tabs>
        <w:ind w:left="2880" w:hanging="360"/>
      </w:pPr>
      <w:rPr>
        <w:rFonts w:ascii="Arial" w:hAnsi="Arial" w:hint="default"/>
      </w:rPr>
    </w:lvl>
    <w:lvl w:ilvl="4" w:tplc="ACDE3496" w:tentative="1">
      <w:start w:val="1"/>
      <w:numFmt w:val="bullet"/>
      <w:lvlText w:val="–"/>
      <w:lvlJc w:val="left"/>
      <w:pPr>
        <w:tabs>
          <w:tab w:val="num" w:pos="3600"/>
        </w:tabs>
        <w:ind w:left="3600" w:hanging="360"/>
      </w:pPr>
      <w:rPr>
        <w:rFonts w:ascii="Arial" w:hAnsi="Arial" w:hint="default"/>
      </w:rPr>
    </w:lvl>
    <w:lvl w:ilvl="5" w:tplc="CAD0417E" w:tentative="1">
      <w:start w:val="1"/>
      <w:numFmt w:val="bullet"/>
      <w:lvlText w:val="–"/>
      <w:lvlJc w:val="left"/>
      <w:pPr>
        <w:tabs>
          <w:tab w:val="num" w:pos="4320"/>
        </w:tabs>
        <w:ind w:left="4320" w:hanging="360"/>
      </w:pPr>
      <w:rPr>
        <w:rFonts w:ascii="Arial" w:hAnsi="Arial" w:hint="default"/>
      </w:rPr>
    </w:lvl>
    <w:lvl w:ilvl="6" w:tplc="DB3632A0" w:tentative="1">
      <w:start w:val="1"/>
      <w:numFmt w:val="bullet"/>
      <w:lvlText w:val="–"/>
      <w:lvlJc w:val="left"/>
      <w:pPr>
        <w:tabs>
          <w:tab w:val="num" w:pos="5040"/>
        </w:tabs>
        <w:ind w:left="5040" w:hanging="360"/>
      </w:pPr>
      <w:rPr>
        <w:rFonts w:ascii="Arial" w:hAnsi="Arial" w:hint="default"/>
      </w:rPr>
    </w:lvl>
    <w:lvl w:ilvl="7" w:tplc="AE523688" w:tentative="1">
      <w:start w:val="1"/>
      <w:numFmt w:val="bullet"/>
      <w:lvlText w:val="–"/>
      <w:lvlJc w:val="left"/>
      <w:pPr>
        <w:tabs>
          <w:tab w:val="num" w:pos="5760"/>
        </w:tabs>
        <w:ind w:left="5760" w:hanging="360"/>
      </w:pPr>
      <w:rPr>
        <w:rFonts w:ascii="Arial" w:hAnsi="Arial" w:hint="default"/>
      </w:rPr>
    </w:lvl>
    <w:lvl w:ilvl="8" w:tplc="63F4E094" w:tentative="1">
      <w:start w:val="1"/>
      <w:numFmt w:val="bullet"/>
      <w:lvlText w:val="–"/>
      <w:lvlJc w:val="left"/>
      <w:pPr>
        <w:tabs>
          <w:tab w:val="num" w:pos="6480"/>
        </w:tabs>
        <w:ind w:left="6480" w:hanging="360"/>
      </w:pPr>
      <w:rPr>
        <w:rFonts w:ascii="Arial" w:hAnsi="Arial" w:hint="default"/>
      </w:rPr>
    </w:lvl>
  </w:abstractNum>
  <w:abstractNum w:abstractNumId="38">
    <w:nsid w:val="67173047"/>
    <w:multiLevelType w:val="multilevel"/>
    <w:tmpl w:val="BCDA6B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677C5AC7"/>
    <w:multiLevelType w:val="multilevel"/>
    <w:tmpl w:val="B6C082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6A7D0F8A"/>
    <w:multiLevelType w:val="multilevel"/>
    <w:tmpl w:val="943EB3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76532E80"/>
    <w:multiLevelType w:val="multilevel"/>
    <w:tmpl w:val="2DDCDF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7748447F"/>
    <w:multiLevelType w:val="multilevel"/>
    <w:tmpl w:val="17AEDD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77571147"/>
    <w:multiLevelType w:val="multilevel"/>
    <w:tmpl w:val="EF786E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nsid w:val="7ACE7720"/>
    <w:multiLevelType w:val="multilevel"/>
    <w:tmpl w:val="146A8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7B5964F5"/>
    <w:multiLevelType w:val="multilevel"/>
    <w:tmpl w:val="949A81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nsid w:val="7B780B5E"/>
    <w:multiLevelType w:val="multilevel"/>
    <w:tmpl w:val="828CC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nsid w:val="7EBD6B35"/>
    <w:multiLevelType w:val="multilevel"/>
    <w:tmpl w:val="449C87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nsid w:val="7EFD1511"/>
    <w:multiLevelType w:val="multilevel"/>
    <w:tmpl w:val="A39C33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nsid w:val="7F55476E"/>
    <w:multiLevelType w:val="multilevel"/>
    <w:tmpl w:val="27EAC6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9"/>
  </w:num>
  <w:num w:numId="2">
    <w:abstractNumId w:val="26"/>
  </w:num>
  <w:num w:numId="3">
    <w:abstractNumId w:val="43"/>
  </w:num>
  <w:num w:numId="4">
    <w:abstractNumId w:val="27"/>
  </w:num>
  <w:num w:numId="5">
    <w:abstractNumId w:val="44"/>
  </w:num>
  <w:num w:numId="6">
    <w:abstractNumId w:val="14"/>
  </w:num>
  <w:num w:numId="7">
    <w:abstractNumId w:val="32"/>
  </w:num>
  <w:num w:numId="8">
    <w:abstractNumId w:val="0"/>
  </w:num>
  <w:num w:numId="9">
    <w:abstractNumId w:val="48"/>
  </w:num>
  <w:num w:numId="10">
    <w:abstractNumId w:val="11"/>
  </w:num>
  <w:num w:numId="11">
    <w:abstractNumId w:val="38"/>
  </w:num>
  <w:num w:numId="12">
    <w:abstractNumId w:val="8"/>
  </w:num>
  <w:num w:numId="13">
    <w:abstractNumId w:val="2"/>
  </w:num>
  <w:num w:numId="14">
    <w:abstractNumId w:val="40"/>
  </w:num>
  <w:num w:numId="15">
    <w:abstractNumId w:val="34"/>
  </w:num>
  <w:num w:numId="16">
    <w:abstractNumId w:val="7"/>
  </w:num>
  <w:num w:numId="17">
    <w:abstractNumId w:val="45"/>
  </w:num>
  <w:num w:numId="18">
    <w:abstractNumId w:val="13"/>
  </w:num>
  <w:num w:numId="19">
    <w:abstractNumId w:val="22"/>
  </w:num>
  <w:num w:numId="20">
    <w:abstractNumId w:val="9"/>
  </w:num>
  <w:num w:numId="21">
    <w:abstractNumId w:val="12"/>
  </w:num>
  <w:num w:numId="22">
    <w:abstractNumId w:val="46"/>
  </w:num>
  <w:num w:numId="23">
    <w:abstractNumId w:val="49"/>
  </w:num>
  <w:num w:numId="24">
    <w:abstractNumId w:val="28"/>
  </w:num>
  <w:num w:numId="25">
    <w:abstractNumId w:val="15"/>
  </w:num>
  <w:num w:numId="26">
    <w:abstractNumId w:val="3"/>
  </w:num>
  <w:num w:numId="27">
    <w:abstractNumId w:val="33"/>
  </w:num>
  <w:num w:numId="28">
    <w:abstractNumId w:val="23"/>
  </w:num>
  <w:num w:numId="29">
    <w:abstractNumId w:val="24"/>
  </w:num>
  <w:num w:numId="30">
    <w:abstractNumId w:val="21"/>
  </w:num>
  <w:num w:numId="31">
    <w:abstractNumId w:val="41"/>
  </w:num>
  <w:num w:numId="32">
    <w:abstractNumId w:val="39"/>
  </w:num>
  <w:num w:numId="33">
    <w:abstractNumId w:val="10"/>
  </w:num>
  <w:num w:numId="34">
    <w:abstractNumId w:val="37"/>
  </w:num>
  <w:num w:numId="35">
    <w:abstractNumId w:val="31"/>
  </w:num>
  <w:num w:numId="36">
    <w:abstractNumId w:val="6"/>
  </w:num>
  <w:num w:numId="37">
    <w:abstractNumId w:val="5"/>
  </w:num>
  <w:num w:numId="38">
    <w:abstractNumId w:val="16"/>
  </w:num>
  <w:num w:numId="39">
    <w:abstractNumId w:val="17"/>
  </w:num>
  <w:num w:numId="40">
    <w:abstractNumId w:val="25"/>
  </w:num>
  <w:num w:numId="41">
    <w:abstractNumId w:val="47"/>
  </w:num>
  <w:num w:numId="42">
    <w:abstractNumId w:val="4"/>
  </w:num>
  <w:num w:numId="43">
    <w:abstractNumId w:val="18"/>
  </w:num>
  <w:num w:numId="44">
    <w:abstractNumId w:val="36"/>
  </w:num>
  <w:num w:numId="45">
    <w:abstractNumId w:val="1"/>
  </w:num>
  <w:num w:numId="46">
    <w:abstractNumId w:val="42"/>
  </w:num>
  <w:num w:numId="47">
    <w:abstractNumId w:val="30"/>
  </w:num>
  <w:num w:numId="48">
    <w:abstractNumId w:val="20"/>
  </w:num>
  <w:num w:numId="49">
    <w:abstractNumId w:val="35"/>
  </w:num>
  <w:num w:numId="50">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42"/>
  <w:defaultTabStop w:val="708"/>
  <w:characterSpacingControl w:val="doNotCompress"/>
  <w:savePreviewPicture/>
  <w:footnotePr>
    <w:footnote w:id="0"/>
    <w:footnote w:id="1"/>
  </w:footnotePr>
  <w:endnotePr>
    <w:endnote w:id="0"/>
    <w:endnote w:id="1"/>
  </w:endnotePr>
  <w:compat/>
  <w:rsids>
    <w:rsidRoot w:val="00DA2A77"/>
    <w:rsid w:val="00002912"/>
    <w:rsid w:val="0000685C"/>
    <w:rsid w:val="00033607"/>
    <w:rsid w:val="000D0BBE"/>
    <w:rsid w:val="001A77DF"/>
    <w:rsid w:val="002F28E8"/>
    <w:rsid w:val="0031703E"/>
    <w:rsid w:val="00354524"/>
    <w:rsid w:val="00377FD1"/>
    <w:rsid w:val="003B29EB"/>
    <w:rsid w:val="003B7F6D"/>
    <w:rsid w:val="003E2037"/>
    <w:rsid w:val="004340CC"/>
    <w:rsid w:val="00436947"/>
    <w:rsid w:val="004A07ED"/>
    <w:rsid w:val="004C43CE"/>
    <w:rsid w:val="004C6BB6"/>
    <w:rsid w:val="005177D2"/>
    <w:rsid w:val="00536D51"/>
    <w:rsid w:val="005A2F85"/>
    <w:rsid w:val="005B5DFC"/>
    <w:rsid w:val="005E030E"/>
    <w:rsid w:val="00652BA1"/>
    <w:rsid w:val="006649E5"/>
    <w:rsid w:val="006A167B"/>
    <w:rsid w:val="006B5FC8"/>
    <w:rsid w:val="006F6C56"/>
    <w:rsid w:val="007339D5"/>
    <w:rsid w:val="00756862"/>
    <w:rsid w:val="007959D4"/>
    <w:rsid w:val="007A0666"/>
    <w:rsid w:val="007C550D"/>
    <w:rsid w:val="00815FB1"/>
    <w:rsid w:val="00847D84"/>
    <w:rsid w:val="008666B7"/>
    <w:rsid w:val="0087395B"/>
    <w:rsid w:val="00877CDA"/>
    <w:rsid w:val="008E6364"/>
    <w:rsid w:val="0091038D"/>
    <w:rsid w:val="009764D3"/>
    <w:rsid w:val="009A3555"/>
    <w:rsid w:val="009B56DE"/>
    <w:rsid w:val="009C2FAE"/>
    <w:rsid w:val="009D5EAB"/>
    <w:rsid w:val="009D6700"/>
    <w:rsid w:val="00A11F39"/>
    <w:rsid w:val="00A37D06"/>
    <w:rsid w:val="00A47384"/>
    <w:rsid w:val="00A67F13"/>
    <w:rsid w:val="00AE2276"/>
    <w:rsid w:val="00BA73A7"/>
    <w:rsid w:val="00BB249F"/>
    <w:rsid w:val="00C010E9"/>
    <w:rsid w:val="00C02471"/>
    <w:rsid w:val="00C14DF2"/>
    <w:rsid w:val="00C568FE"/>
    <w:rsid w:val="00C63B56"/>
    <w:rsid w:val="00C77DE8"/>
    <w:rsid w:val="00CE1F26"/>
    <w:rsid w:val="00D11245"/>
    <w:rsid w:val="00D3407D"/>
    <w:rsid w:val="00DA2A77"/>
    <w:rsid w:val="00DE74FF"/>
    <w:rsid w:val="00DF74CC"/>
    <w:rsid w:val="00E85E15"/>
    <w:rsid w:val="00F078EB"/>
    <w:rsid w:val="00F169A0"/>
    <w:rsid w:val="00F428C7"/>
    <w:rsid w:val="00F71263"/>
    <w:rsid w:val="00FB79C6"/>
    <w:rsid w:val="00FD1912"/>
    <w:rsid w:val="00FE4361"/>
    <w:rsid w:val="00FF211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2A77"/>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A4738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BB249F"/>
    <w:pPr>
      <w:spacing w:before="100" w:beforeAutospacing="1" w:after="100" w:afterAutospacing="1"/>
      <w:outlineLvl w:val="1"/>
    </w:pPr>
    <w:rPr>
      <w:b/>
      <w:bCs/>
      <w:sz w:val="36"/>
      <w:szCs w:val="36"/>
    </w:rPr>
  </w:style>
  <w:style w:type="paragraph" w:styleId="3">
    <w:name w:val="heading 3"/>
    <w:basedOn w:val="a"/>
    <w:next w:val="a"/>
    <w:link w:val="30"/>
    <w:uiPriority w:val="9"/>
    <w:unhideWhenUsed/>
    <w:qFormat/>
    <w:rsid w:val="00BB249F"/>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D1912"/>
    <w:rPr>
      <w:rFonts w:ascii="Tahoma" w:hAnsi="Tahoma" w:cs="Tahoma"/>
      <w:sz w:val="16"/>
      <w:szCs w:val="16"/>
    </w:rPr>
  </w:style>
  <w:style w:type="character" w:customStyle="1" w:styleId="a4">
    <w:name w:val="Текст выноски Знак"/>
    <w:basedOn w:val="a0"/>
    <w:link w:val="a3"/>
    <w:uiPriority w:val="99"/>
    <w:semiHidden/>
    <w:rsid w:val="00FD1912"/>
    <w:rPr>
      <w:rFonts w:ascii="Tahoma" w:eastAsia="Times New Roman" w:hAnsi="Tahoma" w:cs="Tahoma"/>
      <w:sz w:val="16"/>
      <w:szCs w:val="16"/>
      <w:lang w:eastAsia="ru-RU"/>
    </w:rPr>
  </w:style>
  <w:style w:type="paragraph" w:styleId="a5">
    <w:name w:val="List Paragraph"/>
    <w:aliases w:val="маркированный,Heading1,Colorful List - Accent 11,Colorful List - Accent 11CxSpLast,H1-1,Заголовок3,Bullet 1,Use Case List Paragraph,List Paragraph,без абзаца,Абзац списка2"/>
    <w:basedOn w:val="a"/>
    <w:link w:val="a6"/>
    <w:qFormat/>
    <w:rsid w:val="00F078EB"/>
    <w:pPr>
      <w:ind w:left="720"/>
      <w:contextualSpacing/>
    </w:pPr>
  </w:style>
  <w:style w:type="paragraph" w:styleId="a7">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Знак Знак1 Зн,Зн"/>
    <w:basedOn w:val="a"/>
    <w:link w:val="a8"/>
    <w:uiPriority w:val="99"/>
    <w:unhideWhenUsed/>
    <w:qFormat/>
    <w:rsid w:val="00BB249F"/>
    <w:pPr>
      <w:spacing w:before="100" w:beforeAutospacing="1" w:after="100" w:afterAutospacing="1"/>
    </w:pPr>
    <w:rPr>
      <w:sz w:val="24"/>
      <w:szCs w:val="24"/>
    </w:rPr>
  </w:style>
  <w:style w:type="character" w:customStyle="1" w:styleId="20">
    <w:name w:val="Заголовок 2 Знак"/>
    <w:basedOn w:val="a0"/>
    <w:link w:val="2"/>
    <w:uiPriority w:val="9"/>
    <w:rsid w:val="00BB249F"/>
    <w:rPr>
      <w:rFonts w:ascii="Times New Roman" w:eastAsia="Times New Roman" w:hAnsi="Times New Roman" w:cs="Times New Roman"/>
      <w:b/>
      <w:bCs/>
      <w:sz w:val="36"/>
      <w:szCs w:val="36"/>
      <w:lang w:eastAsia="ru-RU"/>
    </w:rPr>
  </w:style>
  <w:style w:type="character" w:styleId="a9">
    <w:name w:val="Hyperlink"/>
    <w:basedOn w:val="a0"/>
    <w:unhideWhenUsed/>
    <w:rsid w:val="00BB249F"/>
    <w:rPr>
      <w:color w:val="0000FF"/>
      <w:u w:val="single"/>
    </w:rPr>
  </w:style>
  <w:style w:type="character" w:customStyle="1" w:styleId="30">
    <w:name w:val="Заголовок 3 Знак"/>
    <w:basedOn w:val="a0"/>
    <w:link w:val="3"/>
    <w:uiPriority w:val="9"/>
    <w:rsid w:val="00BB249F"/>
    <w:rPr>
      <w:rFonts w:asciiTheme="majorHAnsi" w:eastAsiaTheme="majorEastAsia" w:hAnsiTheme="majorHAnsi" w:cstheme="majorBidi"/>
      <w:b/>
      <w:bCs/>
      <w:color w:val="4F81BD" w:themeColor="accent1"/>
      <w:sz w:val="20"/>
      <w:szCs w:val="20"/>
      <w:lang w:eastAsia="ru-RU"/>
    </w:rPr>
  </w:style>
  <w:style w:type="paragraph" w:styleId="aa">
    <w:name w:val="No Spacing"/>
    <w:link w:val="ab"/>
    <w:uiPriority w:val="99"/>
    <w:qFormat/>
    <w:rsid w:val="00FE4361"/>
    <w:pPr>
      <w:spacing w:after="0" w:line="240" w:lineRule="auto"/>
    </w:pPr>
    <w:rPr>
      <w:rFonts w:ascii="Calibri" w:eastAsia="Times New Roman" w:hAnsi="Calibri" w:cs="Times New Roman"/>
      <w:lang w:eastAsia="ru-RU"/>
    </w:rPr>
  </w:style>
  <w:style w:type="character" w:customStyle="1" w:styleId="ab">
    <w:name w:val="Без интервала Знак"/>
    <w:link w:val="aa"/>
    <w:uiPriority w:val="99"/>
    <w:locked/>
    <w:rsid w:val="00FE4361"/>
    <w:rPr>
      <w:rFonts w:ascii="Calibri" w:eastAsia="Times New Roman" w:hAnsi="Calibri" w:cs="Times New Roman"/>
      <w:lang w:eastAsia="ru-RU"/>
    </w:rPr>
  </w:style>
  <w:style w:type="character" w:customStyle="1" w:styleId="a8">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Знак Знак1 Зн Знак,Зн Знак"/>
    <w:link w:val="a7"/>
    <w:uiPriority w:val="99"/>
    <w:locked/>
    <w:rsid w:val="00536D51"/>
    <w:rPr>
      <w:rFonts w:ascii="Times New Roman" w:eastAsia="Times New Roman" w:hAnsi="Times New Roman" w:cs="Times New Roman"/>
      <w:sz w:val="24"/>
      <w:szCs w:val="24"/>
      <w:lang w:eastAsia="ru-RU"/>
    </w:rPr>
  </w:style>
  <w:style w:type="character" w:styleId="ac">
    <w:name w:val="Strong"/>
    <w:uiPriority w:val="22"/>
    <w:qFormat/>
    <w:rsid w:val="00536D51"/>
    <w:rPr>
      <w:rFonts w:cs="Times New Roman"/>
      <w:b/>
      <w:bCs/>
    </w:rPr>
  </w:style>
  <w:style w:type="character" w:customStyle="1" w:styleId="toolnumber">
    <w:name w:val="tool__number"/>
    <w:basedOn w:val="a0"/>
    <w:rsid w:val="00536D51"/>
  </w:style>
  <w:style w:type="character" w:styleId="ad">
    <w:name w:val="Emphasis"/>
    <w:basedOn w:val="a0"/>
    <w:uiPriority w:val="20"/>
    <w:qFormat/>
    <w:rsid w:val="00536D51"/>
    <w:rPr>
      <w:i/>
      <w:iCs/>
    </w:rPr>
  </w:style>
  <w:style w:type="paragraph" w:customStyle="1" w:styleId="ah-feature-text">
    <w:name w:val="ah-feature-text"/>
    <w:basedOn w:val="a"/>
    <w:rsid w:val="00354524"/>
    <w:pPr>
      <w:spacing w:before="100" w:beforeAutospacing="1" w:after="100" w:afterAutospacing="1"/>
    </w:pPr>
    <w:rPr>
      <w:sz w:val="24"/>
      <w:szCs w:val="24"/>
    </w:rPr>
  </w:style>
  <w:style w:type="paragraph" w:customStyle="1" w:styleId="ah-feature-text-indent">
    <w:name w:val="ah-feature-text-indent"/>
    <w:basedOn w:val="a"/>
    <w:rsid w:val="00354524"/>
    <w:pPr>
      <w:spacing w:before="100" w:beforeAutospacing="1" w:after="100" w:afterAutospacing="1"/>
    </w:pPr>
    <w:rPr>
      <w:sz w:val="24"/>
      <w:szCs w:val="24"/>
    </w:rPr>
  </w:style>
  <w:style w:type="paragraph" w:customStyle="1" w:styleId="bqs-feature">
    <w:name w:val="bqs-feature"/>
    <w:basedOn w:val="a"/>
    <w:rsid w:val="00354524"/>
    <w:pPr>
      <w:spacing w:before="100" w:beforeAutospacing="1" w:after="100" w:afterAutospacing="1"/>
    </w:pPr>
    <w:rPr>
      <w:sz w:val="24"/>
      <w:szCs w:val="24"/>
    </w:rPr>
  </w:style>
  <w:style w:type="paragraph" w:customStyle="1" w:styleId="dh-feature">
    <w:name w:val="dh-feature"/>
    <w:basedOn w:val="a"/>
    <w:rsid w:val="00354524"/>
    <w:pPr>
      <w:spacing w:before="100" w:beforeAutospacing="1" w:after="100" w:afterAutospacing="1"/>
    </w:pPr>
    <w:rPr>
      <w:sz w:val="24"/>
      <w:szCs w:val="24"/>
    </w:rPr>
  </w:style>
  <w:style w:type="character" w:customStyle="1" w:styleId="10">
    <w:name w:val="Заголовок 1 Знак"/>
    <w:basedOn w:val="a0"/>
    <w:link w:val="1"/>
    <w:uiPriority w:val="9"/>
    <w:rsid w:val="00A47384"/>
    <w:rPr>
      <w:rFonts w:asciiTheme="majorHAnsi" w:eastAsiaTheme="majorEastAsia" w:hAnsiTheme="majorHAnsi" w:cstheme="majorBidi"/>
      <w:b/>
      <w:bCs/>
      <w:color w:val="365F91" w:themeColor="accent1" w:themeShade="BF"/>
      <w:sz w:val="28"/>
      <w:szCs w:val="28"/>
      <w:lang w:eastAsia="ru-RU"/>
    </w:rPr>
  </w:style>
  <w:style w:type="paragraph" w:customStyle="1" w:styleId="wp-caption-text">
    <w:name w:val="wp-caption-text"/>
    <w:basedOn w:val="a"/>
    <w:rsid w:val="009764D3"/>
    <w:pPr>
      <w:spacing w:before="100" w:beforeAutospacing="1" w:after="100" w:afterAutospacing="1"/>
    </w:pPr>
    <w:rPr>
      <w:sz w:val="24"/>
      <w:szCs w:val="24"/>
    </w:rPr>
  </w:style>
  <w:style w:type="character" w:customStyle="1" w:styleId="checklistheadercount">
    <w:name w:val="checklist__header__count"/>
    <w:basedOn w:val="a0"/>
    <w:rsid w:val="009764D3"/>
  </w:style>
  <w:style w:type="character" w:customStyle="1" w:styleId="count-checked">
    <w:name w:val="count-checked"/>
    <w:basedOn w:val="a0"/>
    <w:rsid w:val="009764D3"/>
  </w:style>
  <w:style w:type="character" w:customStyle="1" w:styleId="count-total">
    <w:name w:val="count-total"/>
    <w:basedOn w:val="a0"/>
    <w:rsid w:val="009764D3"/>
  </w:style>
  <w:style w:type="character" w:customStyle="1" w:styleId="s-page-title">
    <w:name w:val="s-page-title"/>
    <w:basedOn w:val="a0"/>
    <w:rsid w:val="009C2FAE"/>
  </w:style>
  <w:style w:type="character" w:customStyle="1" w:styleId="a6">
    <w:name w:val="Абзац списка Знак"/>
    <w:aliases w:val="маркированный Знак,Heading1 Знак,Colorful List - Accent 11 Знак,Colorful List - Accent 11CxSpLast Знак,H1-1 Знак,Заголовок3 Знак,Bullet 1 Знак,Use Case List Paragraph Знак,List Paragraph Знак,без абзаца Знак,Абзац списка2 Знак"/>
    <w:link w:val="a5"/>
    <w:locked/>
    <w:rsid w:val="009B56DE"/>
    <w:rPr>
      <w:rFonts w:ascii="Times New Roman" w:eastAsia="Times New Roman" w:hAnsi="Times New Roman" w:cs="Times New Roman"/>
      <w:sz w:val="20"/>
      <w:szCs w:val="20"/>
      <w:lang w:eastAsia="ru-RU"/>
    </w:rPr>
  </w:style>
  <w:style w:type="paragraph" w:styleId="ae">
    <w:name w:val="header"/>
    <w:basedOn w:val="a"/>
    <w:link w:val="af"/>
    <w:uiPriority w:val="99"/>
    <w:unhideWhenUsed/>
    <w:rsid w:val="004A07ED"/>
    <w:pPr>
      <w:tabs>
        <w:tab w:val="center" w:pos="4677"/>
        <w:tab w:val="right" w:pos="9355"/>
      </w:tabs>
    </w:pPr>
  </w:style>
  <w:style w:type="character" w:customStyle="1" w:styleId="af">
    <w:name w:val="Верхний колонтитул Знак"/>
    <w:basedOn w:val="a0"/>
    <w:link w:val="ae"/>
    <w:uiPriority w:val="99"/>
    <w:rsid w:val="004A07ED"/>
    <w:rPr>
      <w:rFonts w:ascii="Times New Roman" w:eastAsia="Times New Roman" w:hAnsi="Times New Roman" w:cs="Times New Roman"/>
      <w:sz w:val="20"/>
      <w:szCs w:val="20"/>
      <w:lang w:eastAsia="ru-RU"/>
    </w:rPr>
  </w:style>
  <w:style w:type="paragraph" w:styleId="af0">
    <w:name w:val="footer"/>
    <w:basedOn w:val="a"/>
    <w:link w:val="af1"/>
    <w:uiPriority w:val="99"/>
    <w:unhideWhenUsed/>
    <w:rsid w:val="004A07ED"/>
    <w:pPr>
      <w:tabs>
        <w:tab w:val="center" w:pos="4677"/>
        <w:tab w:val="right" w:pos="9355"/>
      </w:tabs>
    </w:pPr>
  </w:style>
  <w:style w:type="character" w:customStyle="1" w:styleId="af1">
    <w:name w:val="Нижний колонтитул Знак"/>
    <w:basedOn w:val="a0"/>
    <w:link w:val="af0"/>
    <w:uiPriority w:val="99"/>
    <w:rsid w:val="004A07ED"/>
    <w:rPr>
      <w:rFonts w:ascii="Times New Roman" w:eastAsia="Times New Roman" w:hAnsi="Times New Roman" w:cs="Times New Roman"/>
      <w:sz w:val="20"/>
      <w:szCs w:val="20"/>
      <w:lang w:eastAsia="ru-RU"/>
    </w:rPr>
  </w:style>
  <w:style w:type="character" w:customStyle="1" w:styleId="shorttext">
    <w:name w:val="short_text"/>
    <w:basedOn w:val="a0"/>
    <w:rsid w:val="0091038D"/>
  </w:style>
  <w:style w:type="character" w:customStyle="1" w:styleId="alt-edited">
    <w:name w:val="alt-edited"/>
    <w:basedOn w:val="a0"/>
    <w:rsid w:val="0091038D"/>
  </w:style>
  <w:style w:type="character" w:customStyle="1" w:styleId="viiyi">
    <w:name w:val="viiyi"/>
    <w:basedOn w:val="a0"/>
    <w:rsid w:val="005177D2"/>
  </w:style>
  <w:style w:type="character" w:customStyle="1" w:styleId="jlqj4b">
    <w:name w:val="jlqj4b"/>
    <w:basedOn w:val="a0"/>
    <w:rsid w:val="005177D2"/>
  </w:style>
  <w:style w:type="table" w:styleId="af2">
    <w:name w:val="Table Grid"/>
    <w:basedOn w:val="a1"/>
    <w:uiPriority w:val="59"/>
    <w:rsid w:val="00C14DF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2A77"/>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A4738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BB249F"/>
    <w:pPr>
      <w:spacing w:before="100" w:beforeAutospacing="1" w:after="100" w:afterAutospacing="1"/>
      <w:outlineLvl w:val="1"/>
    </w:pPr>
    <w:rPr>
      <w:b/>
      <w:bCs/>
      <w:sz w:val="36"/>
      <w:szCs w:val="36"/>
    </w:rPr>
  </w:style>
  <w:style w:type="paragraph" w:styleId="3">
    <w:name w:val="heading 3"/>
    <w:basedOn w:val="a"/>
    <w:next w:val="a"/>
    <w:link w:val="30"/>
    <w:uiPriority w:val="9"/>
    <w:semiHidden/>
    <w:unhideWhenUsed/>
    <w:qFormat/>
    <w:rsid w:val="00BB249F"/>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D1912"/>
    <w:rPr>
      <w:rFonts w:ascii="Tahoma" w:hAnsi="Tahoma" w:cs="Tahoma"/>
      <w:sz w:val="16"/>
      <w:szCs w:val="16"/>
    </w:rPr>
  </w:style>
  <w:style w:type="character" w:customStyle="1" w:styleId="a4">
    <w:name w:val="Текст выноски Знак"/>
    <w:basedOn w:val="a0"/>
    <w:link w:val="a3"/>
    <w:uiPriority w:val="99"/>
    <w:semiHidden/>
    <w:rsid w:val="00FD1912"/>
    <w:rPr>
      <w:rFonts w:ascii="Tahoma" w:eastAsia="Times New Roman" w:hAnsi="Tahoma" w:cs="Tahoma"/>
      <w:sz w:val="16"/>
      <w:szCs w:val="16"/>
      <w:lang w:eastAsia="ru-RU"/>
    </w:rPr>
  </w:style>
  <w:style w:type="paragraph" w:styleId="a5">
    <w:name w:val="List Paragraph"/>
    <w:aliases w:val="маркированный,Heading1,Colorful List - Accent 11,Colorful List - Accent 11CxSpLast,H1-1,Заголовок3,Bullet 1,Use Case List Paragraph,List Paragraph,без абзаца,Абзац списка2"/>
    <w:basedOn w:val="a"/>
    <w:link w:val="a6"/>
    <w:qFormat/>
    <w:rsid w:val="00F078EB"/>
    <w:pPr>
      <w:ind w:left="720"/>
      <w:contextualSpacing/>
    </w:pPr>
  </w:style>
  <w:style w:type="paragraph" w:styleId="a7">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Знак Знак1 Зн,Зн"/>
    <w:basedOn w:val="a"/>
    <w:link w:val="a8"/>
    <w:uiPriority w:val="99"/>
    <w:unhideWhenUsed/>
    <w:qFormat/>
    <w:rsid w:val="00BB249F"/>
    <w:pPr>
      <w:spacing w:before="100" w:beforeAutospacing="1" w:after="100" w:afterAutospacing="1"/>
    </w:pPr>
    <w:rPr>
      <w:sz w:val="24"/>
      <w:szCs w:val="24"/>
    </w:rPr>
  </w:style>
  <w:style w:type="character" w:customStyle="1" w:styleId="20">
    <w:name w:val="Заголовок 2 Знак"/>
    <w:basedOn w:val="a0"/>
    <w:link w:val="2"/>
    <w:uiPriority w:val="9"/>
    <w:rsid w:val="00BB249F"/>
    <w:rPr>
      <w:rFonts w:ascii="Times New Roman" w:eastAsia="Times New Roman" w:hAnsi="Times New Roman" w:cs="Times New Roman"/>
      <w:b/>
      <w:bCs/>
      <w:sz w:val="36"/>
      <w:szCs w:val="36"/>
      <w:lang w:eastAsia="ru-RU"/>
    </w:rPr>
  </w:style>
  <w:style w:type="character" w:styleId="a9">
    <w:name w:val="Hyperlink"/>
    <w:basedOn w:val="a0"/>
    <w:uiPriority w:val="99"/>
    <w:unhideWhenUsed/>
    <w:rsid w:val="00BB249F"/>
    <w:rPr>
      <w:color w:val="0000FF"/>
      <w:u w:val="single"/>
    </w:rPr>
  </w:style>
  <w:style w:type="character" w:customStyle="1" w:styleId="30">
    <w:name w:val="Заголовок 3 Знак"/>
    <w:basedOn w:val="a0"/>
    <w:link w:val="3"/>
    <w:uiPriority w:val="9"/>
    <w:semiHidden/>
    <w:rsid w:val="00BB249F"/>
    <w:rPr>
      <w:rFonts w:asciiTheme="majorHAnsi" w:eastAsiaTheme="majorEastAsia" w:hAnsiTheme="majorHAnsi" w:cstheme="majorBidi"/>
      <w:b/>
      <w:bCs/>
      <w:color w:val="4F81BD" w:themeColor="accent1"/>
      <w:sz w:val="20"/>
      <w:szCs w:val="20"/>
      <w:lang w:eastAsia="ru-RU"/>
    </w:rPr>
  </w:style>
  <w:style w:type="paragraph" w:styleId="aa">
    <w:name w:val="No Spacing"/>
    <w:link w:val="ab"/>
    <w:uiPriority w:val="99"/>
    <w:qFormat/>
    <w:rsid w:val="00FE4361"/>
    <w:pPr>
      <w:spacing w:after="0" w:line="240" w:lineRule="auto"/>
    </w:pPr>
    <w:rPr>
      <w:rFonts w:ascii="Calibri" w:eastAsia="Times New Roman" w:hAnsi="Calibri" w:cs="Times New Roman"/>
      <w:lang w:eastAsia="ru-RU"/>
    </w:rPr>
  </w:style>
  <w:style w:type="character" w:customStyle="1" w:styleId="ab">
    <w:name w:val="Без интервала Знак"/>
    <w:link w:val="aa"/>
    <w:uiPriority w:val="99"/>
    <w:locked/>
    <w:rsid w:val="00FE4361"/>
    <w:rPr>
      <w:rFonts w:ascii="Calibri" w:eastAsia="Times New Roman" w:hAnsi="Calibri" w:cs="Times New Roman"/>
      <w:lang w:eastAsia="ru-RU"/>
    </w:rPr>
  </w:style>
  <w:style w:type="character" w:customStyle="1" w:styleId="a8">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Знак Знак1 Зн Знак,Зн Знак"/>
    <w:link w:val="a7"/>
    <w:uiPriority w:val="99"/>
    <w:locked/>
    <w:rsid w:val="00536D51"/>
    <w:rPr>
      <w:rFonts w:ascii="Times New Roman" w:eastAsia="Times New Roman" w:hAnsi="Times New Roman" w:cs="Times New Roman"/>
      <w:sz w:val="24"/>
      <w:szCs w:val="24"/>
      <w:lang w:eastAsia="ru-RU"/>
    </w:rPr>
  </w:style>
  <w:style w:type="character" w:styleId="ac">
    <w:name w:val="Strong"/>
    <w:uiPriority w:val="22"/>
    <w:qFormat/>
    <w:rsid w:val="00536D51"/>
    <w:rPr>
      <w:rFonts w:cs="Times New Roman"/>
      <w:b/>
      <w:bCs/>
    </w:rPr>
  </w:style>
  <w:style w:type="character" w:customStyle="1" w:styleId="toolnumber">
    <w:name w:val="tool__number"/>
    <w:basedOn w:val="a0"/>
    <w:rsid w:val="00536D51"/>
  </w:style>
  <w:style w:type="character" w:styleId="ad">
    <w:name w:val="Emphasis"/>
    <w:basedOn w:val="a0"/>
    <w:uiPriority w:val="20"/>
    <w:qFormat/>
    <w:rsid w:val="00536D51"/>
    <w:rPr>
      <w:i/>
      <w:iCs/>
    </w:rPr>
  </w:style>
  <w:style w:type="paragraph" w:customStyle="1" w:styleId="ah-feature-text">
    <w:name w:val="ah-feature-text"/>
    <w:basedOn w:val="a"/>
    <w:rsid w:val="00354524"/>
    <w:pPr>
      <w:spacing w:before="100" w:beforeAutospacing="1" w:after="100" w:afterAutospacing="1"/>
    </w:pPr>
    <w:rPr>
      <w:sz w:val="24"/>
      <w:szCs w:val="24"/>
    </w:rPr>
  </w:style>
  <w:style w:type="paragraph" w:customStyle="1" w:styleId="ah-feature-text-indent">
    <w:name w:val="ah-feature-text-indent"/>
    <w:basedOn w:val="a"/>
    <w:rsid w:val="00354524"/>
    <w:pPr>
      <w:spacing w:before="100" w:beforeAutospacing="1" w:after="100" w:afterAutospacing="1"/>
    </w:pPr>
    <w:rPr>
      <w:sz w:val="24"/>
      <w:szCs w:val="24"/>
    </w:rPr>
  </w:style>
  <w:style w:type="paragraph" w:customStyle="1" w:styleId="bqs-feature">
    <w:name w:val="bqs-feature"/>
    <w:basedOn w:val="a"/>
    <w:rsid w:val="00354524"/>
    <w:pPr>
      <w:spacing w:before="100" w:beforeAutospacing="1" w:after="100" w:afterAutospacing="1"/>
    </w:pPr>
    <w:rPr>
      <w:sz w:val="24"/>
      <w:szCs w:val="24"/>
    </w:rPr>
  </w:style>
  <w:style w:type="paragraph" w:customStyle="1" w:styleId="dh-feature">
    <w:name w:val="dh-feature"/>
    <w:basedOn w:val="a"/>
    <w:rsid w:val="00354524"/>
    <w:pPr>
      <w:spacing w:before="100" w:beforeAutospacing="1" w:after="100" w:afterAutospacing="1"/>
    </w:pPr>
    <w:rPr>
      <w:sz w:val="24"/>
      <w:szCs w:val="24"/>
    </w:rPr>
  </w:style>
  <w:style w:type="character" w:customStyle="1" w:styleId="10">
    <w:name w:val="Заголовок 1 Знак"/>
    <w:basedOn w:val="a0"/>
    <w:link w:val="1"/>
    <w:uiPriority w:val="9"/>
    <w:rsid w:val="00A47384"/>
    <w:rPr>
      <w:rFonts w:asciiTheme="majorHAnsi" w:eastAsiaTheme="majorEastAsia" w:hAnsiTheme="majorHAnsi" w:cstheme="majorBidi"/>
      <w:b/>
      <w:bCs/>
      <w:color w:val="365F91" w:themeColor="accent1" w:themeShade="BF"/>
      <w:sz w:val="28"/>
      <w:szCs w:val="28"/>
      <w:lang w:eastAsia="ru-RU"/>
    </w:rPr>
  </w:style>
  <w:style w:type="paragraph" w:customStyle="1" w:styleId="wp-caption-text">
    <w:name w:val="wp-caption-text"/>
    <w:basedOn w:val="a"/>
    <w:rsid w:val="009764D3"/>
    <w:pPr>
      <w:spacing w:before="100" w:beforeAutospacing="1" w:after="100" w:afterAutospacing="1"/>
    </w:pPr>
    <w:rPr>
      <w:sz w:val="24"/>
      <w:szCs w:val="24"/>
    </w:rPr>
  </w:style>
  <w:style w:type="character" w:customStyle="1" w:styleId="checklistheadercount">
    <w:name w:val="checklist__header__count"/>
    <w:basedOn w:val="a0"/>
    <w:rsid w:val="009764D3"/>
  </w:style>
  <w:style w:type="character" w:customStyle="1" w:styleId="count-checked">
    <w:name w:val="count-checked"/>
    <w:basedOn w:val="a0"/>
    <w:rsid w:val="009764D3"/>
  </w:style>
  <w:style w:type="character" w:customStyle="1" w:styleId="count-total">
    <w:name w:val="count-total"/>
    <w:basedOn w:val="a0"/>
    <w:rsid w:val="009764D3"/>
  </w:style>
  <w:style w:type="character" w:customStyle="1" w:styleId="s-page-title">
    <w:name w:val="s-page-title"/>
    <w:basedOn w:val="a0"/>
    <w:rsid w:val="009C2FAE"/>
  </w:style>
  <w:style w:type="character" w:customStyle="1" w:styleId="a6">
    <w:name w:val="Абзац списка Знак"/>
    <w:aliases w:val="маркированный Знак,Heading1 Знак,Colorful List - Accent 11 Знак,Colorful List - Accent 11CxSpLast Знак,H1-1 Знак,Заголовок3 Знак,Bullet 1 Знак,Use Case List Paragraph Знак,List Paragraph Знак,без абзаца Знак,Абзац списка2 Знак"/>
    <w:link w:val="a5"/>
    <w:locked/>
    <w:rsid w:val="009B56DE"/>
    <w:rPr>
      <w:rFonts w:ascii="Times New Roman" w:eastAsia="Times New Roman" w:hAnsi="Times New Roman" w:cs="Times New Roman"/>
      <w:sz w:val="20"/>
      <w:szCs w:val="20"/>
      <w:lang w:eastAsia="ru-RU"/>
    </w:rPr>
  </w:style>
  <w:style w:type="paragraph" w:styleId="ae">
    <w:name w:val="header"/>
    <w:basedOn w:val="a"/>
    <w:link w:val="af"/>
    <w:uiPriority w:val="99"/>
    <w:unhideWhenUsed/>
    <w:rsid w:val="004A07ED"/>
    <w:pPr>
      <w:tabs>
        <w:tab w:val="center" w:pos="4677"/>
        <w:tab w:val="right" w:pos="9355"/>
      </w:tabs>
    </w:pPr>
  </w:style>
  <w:style w:type="character" w:customStyle="1" w:styleId="af">
    <w:name w:val="Верхний колонтитул Знак"/>
    <w:basedOn w:val="a0"/>
    <w:link w:val="ae"/>
    <w:uiPriority w:val="99"/>
    <w:rsid w:val="004A07ED"/>
    <w:rPr>
      <w:rFonts w:ascii="Times New Roman" w:eastAsia="Times New Roman" w:hAnsi="Times New Roman" w:cs="Times New Roman"/>
      <w:sz w:val="20"/>
      <w:szCs w:val="20"/>
      <w:lang w:eastAsia="ru-RU"/>
    </w:rPr>
  </w:style>
  <w:style w:type="paragraph" w:styleId="af0">
    <w:name w:val="footer"/>
    <w:basedOn w:val="a"/>
    <w:link w:val="af1"/>
    <w:uiPriority w:val="99"/>
    <w:unhideWhenUsed/>
    <w:rsid w:val="004A07ED"/>
    <w:pPr>
      <w:tabs>
        <w:tab w:val="center" w:pos="4677"/>
        <w:tab w:val="right" w:pos="9355"/>
      </w:tabs>
    </w:pPr>
  </w:style>
  <w:style w:type="character" w:customStyle="1" w:styleId="af1">
    <w:name w:val="Нижний колонтитул Знак"/>
    <w:basedOn w:val="a0"/>
    <w:link w:val="af0"/>
    <w:uiPriority w:val="99"/>
    <w:rsid w:val="004A07ED"/>
    <w:rPr>
      <w:rFonts w:ascii="Times New Roman" w:eastAsia="Times New Roman" w:hAnsi="Times New Roman" w:cs="Times New Roman"/>
      <w:sz w:val="20"/>
      <w:szCs w:val="20"/>
      <w:lang w:eastAsia="ru-RU"/>
    </w:rPr>
  </w:style>
</w:styles>
</file>

<file path=word/webSettings.xml><?xml version="1.0" encoding="utf-8"?>
<w:webSettings xmlns:r="http://schemas.openxmlformats.org/officeDocument/2006/relationships" xmlns:w="http://schemas.openxmlformats.org/wordprocessingml/2006/main">
  <w:divs>
    <w:div w:id="13503447">
      <w:bodyDiv w:val="1"/>
      <w:marLeft w:val="0"/>
      <w:marRight w:val="0"/>
      <w:marTop w:val="0"/>
      <w:marBottom w:val="0"/>
      <w:divBdr>
        <w:top w:val="none" w:sz="0" w:space="0" w:color="auto"/>
        <w:left w:val="none" w:sz="0" w:space="0" w:color="auto"/>
        <w:bottom w:val="none" w:sz="0" w:space="0" w:color="auto"/>
        <w:right w:val="none" w:sz="0" w:space="0" w:color="auto"/>
      </w:divBdr>
    </w:div>
    <w:div w:id="13777116">
      <w:bodyDiv w:val="1"/>
      <w:marLeft w:val="0"/>
      <w:marRight w:val="0"/>
      <w:marTop w:val="0"/>
      <w:marBottom w:val="0"/>
      <w:divBdr>
        <w:top w:val="none" w:sz="0" w:space="0" w:color="auto"/>
        <w:left w:val="none" w:sz="0" w:space="0" w:color="auto"/>
        <w:bottom w:val="none" w:sz="0" w:space="0" w:color="auto"/>
        <w:right w:val="none" w:sz="0" w:space="0" w:color="auto"/>
      </w:divBdr>
    </w:div>
    <w:div w:id="27460781">
      <w:bodyDiv w:val="1"/>
      <w:marLeft w:val="0"/>
      <w:marRight w:val="0"/>
      <w:marTop w:val="0"/>
      <w:marBottom w:val="0"/>
      <w:divBdr>
        <w:top w:val="none" w:sz="0" w:space="0" w:color="auto"/>
        <w:left w:val="none" w:sz="0" w:space="0" w:color="auto"/>
        <w:bottom w:val="none" w:sz="0" w:space="0" w:color="auto"/>
        <w:right w:val="none" w:sz="0" w:space="0" w:color="auto"/>
      </w:divBdr>
    </w:div>
    <w:div w:id="33119982">
      <w:bodyDiv w:val="1"/>
      <w:marLeft w:val="0"/>
      <w:marRight w:val="0"/>
      <w:marTop w:val="0"/>
      <w:marBottom w:val="0"/>
      <w:divBdr>
        <w:top w:val="none" w:sz="0" w:space="0" w:color="auto"/>
        <w:left w:val="none" w:sz="0" w:space="0" w:color="auto"/>
        <w:bottom w:val="none" w:sz="0" w:space="0" w:color="auto"/>
        <w:right w:val="none" w:sz="0" w:space="0" w:color="auto"/>
      </w:divBdr>
    </w:div>
    <w:div w:id="58018550">
      <w:bodyDiv w:val="1"/>
      <w:marLeft w:val="0"/>
      <w:marRight w:val="0"/>
      <w:marTop w:val="0"/>
      <w:marBottom w:val="0"/>
      <w:divBdr>
        <w:top w:val="none" w:sz="0" w:space="0" w:color="auto"/>
        <w:left w:val="none" w:sz="0" w:space="0" w:color="auto"/>
        <w:bottom w:val="none" w:sz="0" w:space="0" w:color="auto"/>
        <w:right w:val="none" w:sz="0" w:space="0" w:color="auto"/>
      </w:divBdr>
    </w:div>
    <w:div w:id="59065136">
      <w:bodyDiv w:val="1"/>
      <w:marLeft w:val="0"/>
      <w:marRight w:val="0"/>
      <w:marTop w:val="0"/>
      <w:marBottom w:val="0"/>
      <w:divBdr>
        <w:top w:val="none" w:sz="0" w:space="0" w:color="auto"/>
        <w:left w:val="none" w:sz="0" w:space="0" w:color="auto"/>
        <w:bottom w:val="none" w:sz="0" w:space="0" w:color="auto"/>
        <w:right w:val="none" w:sz="0" w:space="0" w:color="auto"/>
      </w:divBdr>
    </w:div>
    <w:div w:id="65345295">
      <w:bodyDiv w:val="1"/>
      <w:marLeft w:val="0"/>
      <w:marRight w:val="0"/>
      <w:marTop w:val="0"/>
      <w:marBottom w:val="0"/>
      <w:divBdr>
        <w:top w:val="none" w:sz="0" w:space="0" w:color="auto"/>
        <w:left w:val="none" w:sz="0" w:space="0" w:color="auto"/>
        <w:bottom w:val="none" w:sz="0" w:space="0" w:color="auto"/>
        <w:right w:val="none" w:sz="0" w:space="0" w:color="auto"/>
      </w:divBdr>
    </w:div>
    <w:div w:id="72431976">
      <w:bodyDiv w:val="1"/>
      <w:marLeft w:val="0"/>
      <w:marRight w:val="0"/>
      <w:marTop w:val="0"/>
      <w:marBottom w:val="0"/>
      <w:divBdr>
        <w:top w:val="none" w:sz="0" w:space="0" w:color="auto"/>
        <w:left w:val="none" w:sz="0" w:space="0" w:color="auto"/>
        <w:bottom w:val="none" w:sz="0" w:space="0" w:color="auto"/>
        <w:right w:val="none" w:sz="0" w:space="0" w:color="auto"/>
      </w:divBdr>
    </w:div>
    <w:div w:id="91170572">
      <w:bodyDiv w:val="1"/>
      <w:marLeft w:val="0"/>
      <w:marRight w:val="0"/>
      <w:marTop w:val="0"/>
      <w:marBottom w:val="0"/>
      <w:divBdr>
        <w:top w:val="none" w:sz="0" w:space="0" w:color="auto"/>
        <w:left w:val="none" w:sz="0" w:space="0" w:color="auto"/>
        <w:bottom w:val="none" w:sz="0" w:space="0" w:color="auto"/>
        <w:right w:val="none" w:sz="0" w:space="0" w:color="auto"/>
      </w:divBdr>
    </w:div>
    <w:div w:id="102850997">
      <w:bodyDiv w:val="1"/>
      <w:marLeft w:val="0"/>
      <w:marRight w:val="0"/>
      <w:marTop w:val="0"/>
      <w:marBottom w:val="0"/>
      <w:divBdr>
        <w:top w:val="none" w:sz="0" w:space="0" w:color="auto"/>
        <w:left w:val="none" w:sz="0" w:space="0" w:color="auto"/>
        <w:bottom w:val="none" w:sz="0" w:space="0" w:color="auto"/>
        <w:right w:val="none" w:sz="0" w:space="0" w:color="auto"/>
      </w:divBdr>
    </w:div>
    <w:div w:id="115149550">
      <w:bodyDiv w:val="1"/>
      <w:marLeft w:val="0"/>
      <w:marRight w:val="0"/>
      <w:marTop w:val="0"/>
      <w:marBottom w:val="0"/>
      <w:divBdr>
        <w:top w:val="none" w:sz="0" w:space="0" w:color="auto"/>
        <w:left w:val="none" w:sz="0" w:space="0" w:color="auto"/>
        <w:bottom w:val="none" w:sz="0" w:space="0" w:color="auto"/>
        <w:right w:val="none" w:sz="0" w:space="0" w:color="auto"/>
      </w:divBdr>
    </w:div>
    <w:div w:id="132479434">
      <w:bodyDiv w:val="1"/>
      <w:marLeft w:val="0"/>
      <w:marRight w:val="0"/>
      <w:marTop w:val="0"/>
      <w:marBottom w:val="0"/>
      <w:divBdr>
        <w:top w:val="none" w:sz="0" w:space="0" w:color="auto"/>
        <w:left w:val="none" w:sz="0" w:space="0" w:color="auto"/>
        <w:bottom w:val="none" w:sz="0" w:space="0" w:color="auto"/>
        <w:right w:val="none" w:sz="0" w:space="0" w:color="auto"/>
      </w:divBdr>
    </w:div>
    <w:div w:id="148249446">
      <w:bodyDiv w:val="1"/>
      <w:marLeft w:val="0"/>
      <w:marRight w:val="0"/>
      <w:marTop w:val="0"/>
      <w:marBottom w:val="0"/>
      <w:divBdr>
        <w:top w:val="none" w:sz="0" w:space="0" w:color="auto"/>
        <w:left w:val="none" w:sz="0" w:space="0" w:color="auto"/>
        <w:bottom w:val="none" w:sz="0" w:space="0" w:color="auto"/>
        <w:right w:val="none" w:sz="0" w:space="0" w:color="auto"/>
      </w:divBdr>
    </w:div>
    <w:div w:id="161549741">
      <w:bodyDiv w:val="1"/>
      <w:marLeft w:val="0"/>
      <w:marRight w:val="0"/>
      <w:marTop w:val="0"/>
      <w:marBottom w:val="0"/>
      <w:divBdr>
        <w:top w:val="none" w:sz="0" w:space="0" w:color="auto"/>
        <w:left w:val="none" w:sz="0" w:space="0" w:color="auto"/>
        <w:bottom w:val="none" w:sz="0" w:space="0" w:color="auto"/>
        <w:right w:val="none" w:sz="0" w:space="0" w:color="auto"/>
      </w:divBdr>
    </w:div>
    <w:div w:id="235092027">
      <w:bodyDiv w:val="1"/>
      <w:marLeft w:val="0"/>
      <w:marRight w:val="0"/>
      <w:marTop w:val="0"/>
      <w:marBottom w:val="0"/>
      <w:divBdr>
        <w:top w:val="none" w:sz="0" w:space="0" w:color="auto"/>
        <w:left w:val="none" w:sz="0" w:space="0" w:color="auto"/>
        <w:bottom w:val="none" w:sz="0" w:space="0" w:color="auto"/>
        <w:right w:val="none" w:sz="0" w:space="0" w:color="auto"/>
      </w:divBdr>
      <w:divsChild>
        <w:div w:id="602420805">
          <w:marLeft w:val="0"/>
          <w:marRight w:val="0"/>
          <w:marTop w:val="0"/>
          <w:marBottom w:val="0"/>
          <w:divBdr>
            <w:top w:val="none" w:sz="0" w:space="0" w:color="auto"/>
            <w:left w:val="none" w:sz="0" w:space="0" w:color="auto"/>
            <w:bottom w:val="none" w:sz="0" w:space="0" w:color="auto"/>
            <w:right w:val="none" w:sz="0" w:space="0" w:color="auto"/>
          </w:divBdr>
          <w:divsChild>
            <w:div w:id="1534420467">
              <w:marLeft w:val="0"/>
              <w:marRight w:val="0"/>
              <w:marTop w:val="0"/>
              <w:marBottom w:val="0"/>
              <w:divBdr>
                <w:top w:val="none" w:sz="0" w:space="0" w:color="auto"/>
                <w:left w:val="none" w:sz="0" w:space="0" w:color="auto"/>
                <w:bottom w:val="none" w:sz="0" w:space="0" w:color="auto"/>
                <w:right w:val="none" w:sz="0" w:space="0" w:color="auto"/>
              </w:divBdr>
              <w:divsChild>
                <w:div w:id="2024281302">
                  <w:marLeft w:val="0"/>
                  <w:marRight w:val="0"/>
                  <w:marTop w:val="0"/>
                  <w:marBottom w:val="0"/>
                  <w:divBdr>
                    <w:top w:val="none" w:sz="0" w:space="0" w:color="auto"/>
                    <w:left w:val="none" w:sz="0" w:space="0" w:color="auto"/>
                    <w:bottom w:val="none" w:sz="0" w:space="0" w:color="auto"/>
                    <w:right w:val="none" w:sz="0" w:space="0" w:color="auto"/>
                  </w:divBdr>
                </w:div>
                <w:div w:id="1193615404">
                  <w:marLeft w:val="0"/>
                  <w:marRight w:val="0"/>
                  <w:marTop w:val="0"/>
                  <w:marBottom w:val="0"/>
                  <w:divBdr>
                    <w:top w:val="none" w:sz="0" w:space="0" w:color="auto"/>
                    <w:left w:val="none" w:sz="0" w:space="0" w:color="auto"/>
                    <w:bottom w:val="none" w:sz="0" w:space="0" w:color="auto"/>
                    <w:right w:val="none" w:sz="0" w:space="0" w:color="auto"/>
                  </w:divBdr>
                  <w:divsChild>
                    <w:div w:id="334965041">
                      <w:marLeft w:val="0"/>
                      <w:marRight w:val="0"/>
                      <w:marTop w:val="0"/>
                      <w:marBottom w:val="225"/>
                      <w:divBdr>
                        <w:top w:val="none" w:sz="0" w:space="0" w:color="auto"/>
                        <w:left w:val="none" w:sz="0" w:space="0" w:color="auto"/>
                        <w:bottom w:val="none" w:sz="0" w:space="0" w:color="auto"/>
                        <w:right w:val="none" w:sz="0" w:space="0" w:color="auto"/>
                      </w:divBdr>
                      <w:divsChild>
                        <w:div w:id="58751802">
                          <w:marLeft w:val="0"/>
                          <w:marRight w:val="0"/>
                          <w:marTop w:val="0"/>
                          <w:marBottom w:val="0"/>
                          <w:divBdr>
                            <w:top w:val="none" w:sz="0" w:space="0" w:color="auto"/>
                            <w:left w:val="none" w:sz="0" w:space="0" w:color="auto"/>
                            <w:bottom w:val="none" w:sz="0" w:space="0" w:color="auto"/>
                            <w:right w:val="none" w:sz="0" w:space="0" w:color="auto"/>
                          </w:divBdr>
                          <w:divsChild>
                            <w:div w:id="1662078054">
                              <w:marLeft w:val="300"/>
                              <w:marRight w:val="0"/>
                              <w:marTop w:val="0"/>
                              <w:marBottom w:val="0"/>
                              <w:divBdr>
                                <w:top w:val="none" w:sz="0" w:space="0" w:color="auto"/>
                                <w:left w:val="none" w:sz="0" w:space="0" w:color="auto"/>
                                <w:bottom w:val="none" w:sz="0" w:space="0" w:color="auto"/>
                                <w:right w:val="none" w:sz="0" w:space="0" w:color="auto"/>
                              </w:divBdr>
                              <w:divsChild>
                                <w:div w:id="626400023">
                                  <w:marLeft w:val="0"/>
                                  <w:marRight w:val="0"/>
                                  <w:marTop w:val="0"/>
                                  <w:marBottom w:val="0"/>
                                  <w:divBdr>
                                    <w:top w:val="none" w:sz="0" w:space="0" w:color="auto"/>
                                    <w:left w:val="none" w:sz="0" w:space="0" w:color="auto"/>
                                    <w:bottom w:val="none" w:sz="0" w:space="0" w:color="auto"/>
                                    <w:right w:val="none" w:sz="0" w:space="0" w:color="auto"/>
                                  </w:divBdr>
                                  <w:divsChild>
                                    <w:div w:id="286081403">
                                      <w:marLeft w:val="0"/>
                                      <w:marRight w:val="0"/>
                                      <w:marTop w:val="0"/>
                                      <w:marBottom w:val="0"/>
                                      <w:divBdr>
                                        <w:top w:val="none" w:sz="0" w:space="0" w:color="auto"/>
                                        <w:left w:val="none" w:sz="0" w:space="0" w:color="auto"/>
                                        <w:bottom w:val="none" w:sz="0" w:space="0" w:color="auto"/>
                                        <w:right w:val="none" w:sz="0" w:space="0" w:color="auto"/>
                                      </w:divBdr>
                                      <w:divsChild>
                                        <w:div w:id="722214848">
                                          <w:marLeft w:val="0"/>
                                          <w:marRight w:val="0"/>
                                          <w:marTop w:val="0"/>
                                          <w:marBottom w:val="0"/>
                                          <w:divBdr>
                                            <w:top w:val="none" w:sz="0" w:space="0" w:color="auto"/>
                                            <w:left w:val="none" w:sz="0" w:space="0" w:color="auto"/>
                                            <w:bottom w:val="none" w:sz="0" w:space="0" w:color="auto"/>
                                            <w:right w:val="none" w:sz="0" w:space="0" w:color="auto"/>
                                          </w:divBdr>
                                          <w:divsChild>
                                            <w:div w:id="68231832">
                                              <w:marLeft w:val="0"/>
                                              <w:marRight w:val="0"/>
                                              <w:marTop w:val="0"/>
                                              <w:marBottom w:val="0"/>
                                              <w:divBdr>
                                                <w:top w:val="none" w:sz="0" w:space="0" w:color="auto"/>
                                                <w:left w:val="none" w:sz="0" w:space="0" w:color="auto"/>
                                                <w:bottom w:val="none" w:sz="0" w:space="0" w:color="auto"/>
                                                <w:right w:val="none" w:sz="0" w:space="0" w:color="auto"/>
                                              </w:divBdr>
                                              <w:divsChild>
                                                <w:div w:id="1337145728">
                                                  <w:marLeft w:val="0"/>
                                                  <w:marRight w:val="0"/>
                                                  <w:marTop w:val="0"/>
                                                  <w:marBottom w:val="0"/>
                                                  <w:divBdr>
                                                    <w:top w:val="none" w:sz="0" w:space="0" w:color="auto"/>
                                                    <w:left w:val="none" w:sz="0" w:space="0" w:color="auto"/>
                                                    <w:bottom w:val="none" w:sz="0" w:space="0" w:color="auto"/>
                                                    <w:right w:val="none" w:sz="0" w:space="0" w:color="auto"/>
                                                  </w:divBdr>
                                                  <w:divsChild>
                                                    <w:div w:id="224805401">
                                                      <w:marLeft w:val="0"/>
                                                      <w:marRight w:val="0"/>
                                                      <w:marTop w:val="0"/>
                                                      <w:marBottom w:val="0"/>
                                                      <w:divBdr>
                                                        <w:top w:val="none" w:sz="0" w:space="0" w:color="auto"/>
                                                        <w:left w:val="none" w:sz="0" w:space="0" w:color="auto"/>
                                                        <w:bottom w:val="none" w:sz="0" w:space="0" w:color="auto"/>
                                                        <w:right w:val="none" w:sz="0" w:space="0" w:color="auto"/>
                                                      </w:divBdr>
                                                      <w:divsChild>
                                                        <w:div w:id="1074819150">
                                                          <w:marLeft w:val="0"/>
                                                          <w:marRight w:val="0"/>
                                                          <w:marTop w:val="0"/>
                                                          <w:marBottom w:val="0"/>
                                                          <w:divBdr>
                                                            <w:top w:val="none" w:sz="0" w:space="0" w:color="auto"/>
                                                            <w:left w:val="none" w:sz="0" w:space="0" w:color="auto"/>
                                                            <w:bottom w:val="none" w:sz="0" w:space="0" w:color="auto"/>
                                                            <w:right w:val="none" w:sz="0" w:space="0" w:color="auto"/>
                                                          </w:divBdr>
                                                          <w:divsChild>
                                                            <w:div w:id="2140341593">
                                                              <w:marLeft w:val="0"/>
                                                              <w:marRight w:val="0"/>
                                                              <w:marTop w:val="0"/>
                                                              <w:marBottom w:val="0"/>
                                                              <w:divBdr>
                                                                <w:top w:val="none" w:sz="0" w:space="0" w:color="auto"/>
                                                                <w:left w:val="none" w:sz="0" w:space="0" w:color="auto"/>
                                                                <w:bottom w:val="none" w:sz="0" w:space="0" w:color="auto"/>
                                                                <w:right w:val="none" w:sz="0" w:space="0" w:color="auto"/>
                                                              </w:divBdr>
                                                              <w:divsChild>
                                                                <w:div w:id="415640399">
                                                                  <w:marLeft w:val="0"/>
                                                                  <w:marRight w:val="0"/>
                                                                  <w:marTop w:val="0"/>
                                                                  <w:marBottom w:val="0"/>
                                                                  <w:divBdr>
                                                                    <w:top w:val="none" w:sz="0" w:space="0" w:color="auto"/>
                                                                    <w:left w:val="none" w:sz="0" w:space="0" w:color="auto"/>
                                                                    <w:bottom w:val="none" w:sz="0" w:space="0" w:color="auto"/>
                                                                    <w:right w:val="none" w:sz="0" w:space="0" w:color="auto"/>
                                                                  </w:divBdr>
                                                                  <w:divsChild>
                                                                    <w:div w:id="643244795">
                                                                      <w:marLeft w:val="0"/>
                                                                      <w:marRight w:val="0"/>
                                                                      <w:marTop w:val="0"/>
                                                                      <w:marBottom w:val="0"/>
                                                                      <w:divBdr>
                                                                        <w:top w:val="none" w:sz="0" w:space="0" w:color="auto"/>
                                                                        <w:left w:val="none" w:sz="0" w:space="0" w:color="auto"/>
                                                                        <w:bottom w:val="none" w:sz="0" w:space="0" w:color="auto"/>
                                                                        <w:right w:val="none" w:sz="0" w:space="0" w:color="auto"/>
                                                                      </w:divBdr>
                                                                      <w:divsChild>
                                                                        <w:div w:id="504635529">
                                                                          <w:marLeft w:val="0"/>
                                                                          <w:marRight w:val="0"/>
                                                                          <w:marTop w:val="0"/>
                                                                          <w:marBottom w:val="0"/>
                                                                          <w:divBdr>
                                                                            <w:top w:val="none" w:sz="0" w:space="0" w:color="auto"/>
                                                                            <w:left w:val="none" w:sz="0" w:space="0" w:color="auto"/>
                                                                            <w:bottom w:val="none" w:sz="0" w:space="0" w:color="auto"/>
                                                                            <w:right w:val="none" w:sz="0" w:space="0" w:color="auto"/>
                                                                          </w:divBdr>
                                                                          <w:divsChild>
                                                                            <w:div w:id="428166107">
                                                                              <w:marLeft w:val="0"/>
                                                                              <w:marRight w:val="0"/>
                                                                              <w:marTop w:val="0"/>
                                                                              <w:marBottom w:val="0"/>
                                                                              <w:divBdr>
                                                                                <w:top w:val="none" w:sz="0" w:space="0" w:color="auto"/>
                                                                                <w:left w:val="none" w:sz="0" w:space="0" w:color="auto"/>
                                                                                <w:bottom w:val="none" w:sz="0" w:space="0" w:color="auto"/>
                                                                                <w:right w:val="none" w:sz="0" w:space="0" w:color="auto"/>
                                                                              </w:divBdr>
                                                                              <w:divsChild>
                                                                                <w:div w:id="1736312840">
                                                                                  <w:marLeft w:val="0"/>
                                                                                  <w:marRight w:val="0"/>
                                                                                  <w:marTop w:val="0"/>
                                                                                  <w:marBottom w:val="0"/>
                                                                                  <w:divBdr>
                                                                                    <w:top w:val="none" w:sz="0" w:space="0" w:color="auto"/>
                                                                                    <w:left w:val="none" w:sz="0" w:space="0" w:color="auto"/>
                                                                                    <w:bottom w:val="none" w:sz="0" w:space="0" w:color="auto"/>
                                                                                    <w:right w:val="none" w:sz="0" w:space="0" w:color="auto"/>
                                                                                  </w:divBdr>
                                                                                </w:div>
                                                                              </w:divsChild>
                                                                            </w:div>
                                                                            <w:div w:id="771633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448479284">
              <w:marLeft w:val="0"/>
              <w:marRight w:val="0"/>
              <w:marTop w:val="0"/>
              <w:marBottom w:val="0"/>
              <w:divBdr>
                <w:top w:val="none" w:sz="0" w:space="0" w:color="auto"/>
                <w:left w:val="none" w:sz="0" w:space="0" w:color="auto"/>
                <w:bottom w:val="none" w:sz="0" w:space="0" w:color="auto"/>
                <w:right w:val="none" w:sz="0" w:space="0" w:color="auto"/>
              </w:divBdr>
              <w:divsChild>
                <w:div w:id="1187913613">
                  <w:marLeft w:val="0"/>
                  <w:marRight w:val="0"/>
                  <w:marTop w:val="0"/>
                  <w:marBottom w:val="0"/>
                  <w:divBdr>
                    <w:top w:val="none" w:sz="0" w:space="0" w:color="auto"/>
                    <w:left w:val="none" w:sz="0" w:space="0" w:color="auto"/>
                    <w:bottom w:val="none" w:sz="0" w:space="0" w:color="auto"/>
                    <w:right w:val="none" w:sz="0" w:space="0" w:color="auto"/>
                  </w:divBdr>
                </w:div>
                <w:div w:id="1820879687">
                  <w:marLeft w:val="0"/>
                  <w:marRight w:val="0"/>
                  <w:marTop w:val="0"/>
                  <w:marBottom w:val="0"/>
                  <w:divBdr>
                    <w:top w:val="none" w:sz="0" w:space="0" w:color="auto"/>
                    <w:left w:val="none" w:sz="0" w:space="0" w:color="auto"/>
                    <w:bottom w:val="none" w:sz="0" w:space="0" w:color="auto"/>
                    <w:right w:val="none" w:sz="0" w:space="0" w:color="auto"/>
                  </w:divBdr>
                  <w:divsChild>
                    <w:div w:id="818881071">
                      <w:marLeft w:val="0"/>
                      <w:marRight w:val="0"/>
                      <w:marTop w:val="0"/>
                      <w:marBottom w:val="225"/>
                      <w:divBdr>
                        <w:top w:val="none" w:sz="0" w:space="0" w:color="auto"/>
                        <w:left w:val="none" w:sz="0" w:space="0" w:color="auto"/>
                        <w:bottom w:val="none" w:sz="0" w:space="0" w:color="auto"/>
                        <w:right w:val="none" w:sz="0" w:space="0" w:color="auto"/>
                      </w:divBdr>
                      <w:divsChild>
                        <w:div w:id="1912615670">
                          <w:marLeft w:val="0"/>
                          <w:marRight w:val="0"/>
                          <w:marTop w:val="0"/>
                          <w:marBottom w:val="0"/>
                          <w:divBdr>
                            <w:top w:val="none" w:sz="0" w:space="0" w:color="auto"/>
                            <w:left w:val="none" w:sz="0" w:space="0" w:color="auto"/>
                            <w:bottom w:val="none" w:sz="0" w:space="0" w:color="auto"/>
                            <w:right w:val="none" w:sz="0" w:space="0" w:color="auto"/>
                          </w:divBdr>
                          <w:divsChild>
                            <w:div w:id="307634935">
                              <w:marLeft w:val="300"/>
                              <w:marRight w:val="0"/>
                              <w:marTop w:val="0"/>
                              <w:marBottom w:val="0"/>
                              <w:divBdr>
                                <w:top w:val="none" w:sz="0" w:space="0" w:color="auto"/>
                                <w:left w:val="none" w:sz="0" w:space="0" w:color="auto"/>
                                <w:bottom w:val="none" w:sz="0" w:space="0" w:color="auto"/>
                                <w:right w:val="none" w:sz="0" w:space="0" w:color="auto"/>
                              </w:divBdr>
                              <w:divsChild>
                                <w:div w:id="1582830857">
                                  <w:marLeft w:val="0"/>
                                  <w:marRight w:val="0"/>
                                  <w:marTop w:val="0"/>
                                  <w:marBottom w:val="0"/>
                                  <w:divBdr>
                                    <w:top w:val="none" w:sz="0" w:space="0" w:color="auto"/>
                                    <w:left w:val="none" w:sz="0" w:space="0" w:color="auto"/>
                                    <w:bottom w:val="none" w:sz="0" w:space="0" w:color="auto"/>
                                    <w:right w:val="none" w:sz="0" w:space="0" w:color="auto"/>
                                  </w:divBdr>
                                  <w:divsChild>
                                    <w:div w:id="1836530071">
                                      <w:marLeft w:val="0"/>
                                      <w:marRight w:val="0"/>
                                      <w:marTop w:val="0"/>
                                      <w:marBottom w:val="0"/>
                                      <w:divBdr>
                                        <w:top w:val="none" w:sz="0" w:space="0" w:color="auto"/>
                                        <w:left w:val="none" w:sz="0" w:space="0" w:color="auto"/>
                                        <w:bottom w:val="none" w:sz="0" w:space="0" w:color="auto"/>
                                        <w:right w:val="none" w:sz="0" w:space="0" w:color="auto"/>
                                      </w:divBdr>
                                      <w:divsChild>
                                        <w:div w:id="1145506533">
                                          <w:marLeft w:val="0"/>
                                          <w:marRight w:val="0"/>
                                          <w:marTop w:val="0"/>
                                          <w:marBottom w:val="0"/>
                                          <w:divBdr>
                                            <w:top w:val="none" w:sz="0" w:space="0" w:color="auto"/>
                                            <w:left w:val="none" w:sz="0" w:space="0" w:color="auto"/>
                                            <w:bottom w:val="none" w:sz="0" w:space="0" w:color="auto"/>
                                            <w:right w:val="none" w:sz="0" w:space="0" w:color="auto"/>
                                          </w:divBdr>
                                          <w:divsChild>
                                            <w:div w:id="1904097222">
                                              <w:marLeft w:val="0"/>
                                              <w:marRight w:val="0"/>
                                              <w:marTop w:val="0"/>
                                              <w:marBottom w:val="0"/>
                                              <w:divBdr>
                                                <w:top w:val="none" w:sz="0" w:space="0" w:color="auto"/>
                                                <w:left w:val="none" w:sz="0" w:space="0" w:color="auto"/>
                                                <w:bottom w:val="none" w:sz="0" w:space="0" w:color="auto"/>
                                                <w:right w:val="none" w:sz="0" w:space="0" w:color="auto"/>
                                              </w:divBdr>
                                              <w:divsChild>
                                                <w:div w:id="1483963547">
                                                  <w:marLeft w:val="0"/>
                                                  <w:marRight w:val="0"/>
                                                  <w:marTop w:val="0"/>
                                                  <w:marBottom w:val="0"/>
                                                  <w:divBdr>
                                                    <w:top w:val="none" w:sz="0" w:space="0" w:color="auto"/>
                                                    <w:left w:val="none" w:sz="0" w:space="0" w:color="auto"/>
                                                    <w:bottom w:val="none" w:sz="0" w:space="0" w:color="auto"/>
                                                    <w:right w:val="none" w:sz="0" w:space="0" w:color="auto"/>
                                                  </w:divBdr>
                                                  <w:divsChild>
                                                    <w:div w:id="1493793229">
                                                      <w:marLeft w:val="0"/>
                                                      <w:marRight w:val="0"/>
                                                      <w:marTop w:val="0"/>
                                                      <w:marBottom w:val="0"/>
                                                      <w:divBdr>
                                                        <w:top w:val="none" w:sz="0" w:space="0" w:color="auto"/>
                                                        <w:left w:val="none" w:sz="0" w:space="0" w:color="auto"/>
                                                        <w:bottom w:val="none" w:sz="0" w:space="0" w:color="auto"/>
                                                        <w:right w:val="none" w:sz="0" w:space="0" w:color="auto"/>
                                                      </w:divBdr>
                                                      <w:divsChild>
                                                        <w:div w:id="718676446">
                                                          <w:marLeft w:val="0"/>
                                                          <w:marRight w:val="0"/>
                                                          <w:marTop w:val="0"/>
                                                          <w:marBottom w:val="0"/>
                                                          <w:divBdr>
                                                            <w:top w:val="none" w:sz="0" w:space="0" w:color="auto"/>
                                                            <w:left w:val="none" w:sz="0" w:space="0" w:color="auto"/>
                                                            <w:bottom w:val="none" w:sz="0" w:space="0" w:color="auto"/>
                                                            <w:right w:val="none" w:sz="0" w:space="0" w:color="auto"/>
                                                          </w:divBdr>
                                                          <w:divsChild>
                                                            <w:div w:id="2129615509">
                                                              <w:marLeft w:val="0"/>
                                                              <w:marRight w:val="0"/>
                                                              <w:marTop w:val="0"/>
                                                              <w:marBottom w:val="0"/>
                                                              <w:divBdr>
                                                                <w:top w:val="none" w:sz="0" w:space="0" w:color="auto"/>
                                                                <w:left w:val="none" w:sz="0" w:space="0" w:color="auto"/>
                                                                <w:bottom w:val="none" w:sz="0" w:space="0" w:color="auto"/>
                                                                <w:right w:val="none" w:sz="0" w:space="0" w:color="auto"/>
                                                              </w:divBdr>
                                                              <w:divsChild>
                                                                <w:div w:id="1021471691">
                                                                  <w:marLeft w:val="0"/>
                                                                  <w:marRight w:val="0"/>
                                                                  <w:marTop w:val="0"/>
                                                                  <w:marBottom w:val="0"/>
                                                                  <w:divBdr>
                                                                    <w:top w:val="none" w:sz="0" w:space="0" w:color="auto"/>
                                                                    <w:left w:val="none" w:sz="0" w:space="0" w:color="auto"/>
                                                                    <w:bottom w:val="none" w:sz="0" w:space="0" w:color="auto"/>
                                                                    <w:right w:val="none" w:sz="0" w:space="0" w:color="auto"/>
                                                                  </w:divBdr>
                                                                  <w:divsChild>
                                                                    <w:div w:id="1871993944">
                                                                      <w:marLeft w:val="0"/>
                                                                      <w:marRight w:val="0"/>
                                                                      <w:marTop w:val="0"/>
                                                                      <w:marBottom w:val="0"/>
                                                                      <w:divBdr>
                                                                        <w:top w:val="none" w:sz="0" w:space="0" w:color="auto"/>
                                                                        <w:left w:val="none" w:sz="0" w:space="0" w:color="auto"/>
                                                                        <w:bottom w:val="none" w:sz="0" w:space="0" w:color="auto"/>
                                                                        <w:right w:val="none" w:sz="0" w:space="0" w:color="auto"/>
                                                                      </w:divBdr>
                                                                      <w:divsChild>
                                                                        <w:div w:id="1208641086">
                                                                          <w:marLeft w:val="0"/>
                                                                          <w:marRight w:val="0"/>
                                                                          <w:marTop w:val="0"/>
                                                                          <w:marBottom w:val="0"/>
                                                                          <w:divBdr>
                                                                            <w:top w:val="none" w:sz="0" w:space="0" w:color="auto"/>
                                                                            <w:left w:val="none" w:sz="0" w:space="0" w:color="auto"/>
                                                                            <w:bottom w:val="none" w:sz="0" w:space="0" w:color="auto"/>
                                                                            <w:right w:val="none" w:sz="0" w:space="0" w:color="auto"/>
                                                                          </w:divBdr>
                                                                          <w:divsChild>
                                                                            <w:div w:id="776875774">
                                                                              <w:marLeft w:val="0"/>
                                                                              <w:marRight w:val="0"/>
                                                                              <w:marTop w:val="0"/>
                                                                              <w:marBottom w:val="0"/>
                                                                              <w:divBdr>
                                                                                <w:top w:val="none" w:sz="0" w:space="0" w:color="auto"/>
                                                                                <w:left w:val="none" w:sz="0" w:space="0" w:color="auto"/>
                                                                                <w:bottom w:val="none" w:sz="0" w:space="0" w:color="auto"/>
                                                                                <w:right w:val="none" w:sz="0" w:space="0" w:color="auto"/>
                                                                              </w:divBdr>
                                                                              <w:divsChild>
                                                                                <w:div w:id="2125730371">
                                                                                  <w:marLeft w:val="0"/>
                                                                                  <w:marRight w:val="0"/>
                                                                                  <w:marTop w:val="0"/>
                                                                                  <w:marBottom w:val="0"/>
                                                                                  <w:divBdr>
                                                                                    <w:top w:val="none" w:sz="0" w:space="0" w:color="auto"/>
                                                                                    <w:left w:val="none" w:sz="0" w:space="0" w:color="auto"/>
                                                                                    <w:bottom w:val="none" w:sz="0" w:space="0" w:color="auto"/>
                                                                                    <w:right w:val="none" w:sz="0" w:space="0" w:color="auto"/>
                                                                                  </w:divBdr>
                                                                                </w:div>
                                                                              </w:divsChild>
                                                                            </w:div>
                                                                            <w:div w:id="1560551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83897265">
          <w:marLeft w:val="0"/>
          <w:marRight w:val="0"/>
          <w:marTop w:val="0"/>
          <w:marBottom w:val="0"/>
          <w:divBdr>
            <w:top w:val="none" w:sz="0" w:space="0" w:color="auto"/>
            <w:left w:val="none" w:sz="0" w:space="0" w:color="auto"/>
            <w:bottom w:val="none" w:sz="0" w:space="0" w:color="auto"/>
            <w:right w:val="none" w:sz="0" w:space="0" w:color="auto"/>
          </w:divBdr>
          <w:divsChild>
            <w:div w:id="459954850">
              <w:marLeft w:val="0"/>
              <w:marRight w:val="0"/>
              <w:marTop w:val="0"/>
              <w:marBottom w:val="0"/>
              <w:divBdr>
                <w:top w:val="none" w:sz="0" w:space="0" w:color="auto"/>
                <w:left w:val="none" w:sz="0" w:space="0" w:color="auto"/>
                <w:bottom w:val="none" w:sz="0" w:space="0" w:color="auto"/>
                <w:right w:val="none" w:sz="0" w:space="0" w:color="auto"/>
              </w:divBdr>
            </w:div>
            <w:div w:id="1904022770">
              <w:marLeft w:val="0"/>
              <w:marRight w:val="0"/>
              <w:marTop w:val="0"/>
              <w:marBottom w:val="0"/>
              <w:divBdr>
                <w:top w:val="none" w:sz="0" w:space="0" w:color="auto"/>
                <w:left w:val="none" w:sz="0" w:space="0" w:color="auto"/>
                <w:bottom w:val="none" w:sz="0" w:space="0" w:color="auto"/>
                <w:right w:val="none" w:sz="0" w:space="0" w:color="auto"/>
              </w:divBdr>
              <w:divsChild>
                <w:div w:id="1053969650">
                  <w:marLeft w:val="0"/>
                  <w:marRight w:val="0"/>
                  <w:marTop w:val="0"/>
                  <w:marBottom w:val="225"/>
                  <w:divBdr>
                    <w:top w:val="none" w:sz="0" w:space="0" w:color="auto"/>
                    <w:left w:val="none" w:sz="0" w:space="0" w:color="auto"/>
                    <w:bottom w:val="none" w:sz="0" w:space="0" w:color="auto"/>
                    <w:right w:val="none" w:sz="0" w:space="0" w:color="auto"/>
                  </w:divBdr>
                  <w:divsChild>
                    <w:div w:id="1854682117">
                      <w:marLeft w:val="0"/>
                      <w:marRight w:val="0"/>
                      <w:marTop w:val="0"/>
                      <w:marBottom w:val="0"/>
                      <w:divBdr>
                        <w:top w:val="none" w:sz="0" w:space="0" w:color="auto"/>
                        <w:left w:val="none" w:sz="0" w:space="0" w:color="auto"/>
                        <w:bottom w:val="none" w:sz="0" w:space="0" w:color="auto"/>
                        <w:right w:val="none" w:sz="0" w:space="0" w:color="auto"/>
                      </w:divBdr>
                      <w:divsChild>
                        <w:div w:id="281499086">
                          <w:marLeft w:val="300"/>
                          <w:marRight w:val="0"/>
                          <w:marTop w:val="0"/>
                          <w:marBottom w:val="0"/>
                          <w:divBdr>
                            <w:top w:val="none" w:sz="0" w:space="0" w:color="auto"/>
                            <w:left w:val="none" w:sz="0" w:space="0" w:color="auto"/>
                            <w:bottom w:val="none" w:sz="0" w:space="0" w:color="auto"/>
                            <w:right w:val="none" w:sz="0" w:space="0" w:color="auto"/>
                          </w:divBdr>
                          <w:divsChild>
                            <w:div w:id="1077436460">
                              <w:marLeft w:val="0"/>
                              <w:marRight w:val="0"/>
                              <w:marTop w:val="0"/>
                              <w:marBottom w:val="0"/>
                              <w:divBdr>
                                <w:top w:val="none" w:sz="0" w:space="0" w:color="auto"/>
                                <w:left w:val="none" w:sz="0" w:space="0" w:color="auto"/>
                                <w:bottom w:val="none" w:sz="0" w:space="0" w:color="auto"/>
                                <w:right w:val="none" w:sz="0" w:space="0" w:color="auto"/>
                              </w:divBdr>
                              <w:divsChild>
                                <w:div w:id="1476096053">
                                  <w:marLeft w:val="0"/>
                                  <w:marRight w:val="0"/>
                                  <w:marTop w:val="0"/>
                                  <w:marBottom w:val="0"/>
                                  <w:divBdr>
                                    <w:top w:val="none" w:sz="0" w:space="0" w:color="auto"/>
                                    <w:left w:val="none" w:sz="0" w:space="0" w:color="auto"/>
                                    <w:bottom w:val="none" w:sz="0" w:space="0" w:color="auto"/>
                                    <w:right w:val="none" w:sz="0" w:space="0" w:color="auto"/>
                                  </w:divBdr>
                                  <w:divsChild>
                                    <w:div w:id="1872960523">
                                      <w:marLeft w:val="0"/>
                                      <w:marRight w:val="0"/>
                                      <w:marTop w:val="0"/>
                                      <w:marBottom w:val="0"/>
                                      <w:divBdr>
                                        <w:top w:val="none" w:sz="0" w:space="0" w:color="auto"/>
                                        <w:left w:val="none" w:sz="0" w:space="0" w:color="auto"/>
                                        <w:bottom w:val="none" w:sz="0" w:space="0" w:color="auto"/>
                                        <w:right w:val="none" w:sz="0" w:space="0" w:color="auto"/>
                                      </w:divBdr>
                                      <w:divsChild>
                                        <w:div w:id="1732847281">
                                          <w:marLeft w:val="0"/>
                                          <w:marRight w:val="0"/>
                                          <w:marTop w:val="0"/>
                                          <w:marBottom w:val="0"/>
                                          <w:divBdr>
                                            <w:top w:val="none" w:sz="0" w:space="0" w:color="auto"/>
                                            <w:left w:val="none" w:sz="0" w:space="0" w:color="auto"/>
                                            <w:bottom w:val="none" w:sz="0" w:space="0" w:color="auto"/>
                                            <w:right w:val="none" w:sz="0" w:space="0" w:color="auto"/>
                                          </w:divBdr>
                                          <w:divsChild>
                                            <w:div w:id="1805000675">
                                              <w:marLeft w:val="0"/>
                                              <w:marRight w:val="0"/>
                                              <w:marTop w:val="0"/>
                                              <w:marBottom w:val="0"/>
                                              <w:divBdr>
                                                <w:top w:val="none" w:sz="0" w:space="0" w:color="auto"/>
                                                <w:left w:val="none" w:sz="0" w:space="0" w:color="auto"/>
                                                <w:bottom w:val="none" w:sz="0" w:space="0" w:color="auto"/>
                                                <w:right w:val="none" w:sz="0" w:space="0" w:color="auto"/>
                                              </w:divBdr>
                                              <w:divsChild>
                                                <w:div w:id="701125654">
                                                  <w:marLeft w:val="0"/>
                                                  <w:marRight w:val="0"/>
                                                  <w:marTop w:val="0"/>
                                                  <w:marBottom w:val="0"/>
                                                  <w:divBdr>
                                                    <w:top w:val="none" w:sz="0" w:space="0" w:color="auto"/>
                                                    <w:left w:val="none" w:sz="0" w:space="0" w:color="auto"/>
                                                    <w:bottom w:val="none" w:sz="0" w:space="0" w:color="auto"/>
                                                    <w:right w:val="none" w:sz="0" w:space="0" w:color="auto"/>
                                                  </w:divBdr>
                                                  <w:divsChild>
                                                    <w:div w:id="1702394206">
                                                      <w:marLeft w:val="0"/>
                                                      <w:marRight w:val="0"/>
                                                      <w:marTop w:val="0"/>
                                                      <w:marBottom w:val="0"/>
                                                      <w:divBdr>
                                                        <w:top w:val="none" w:sz="0" w:space="0" w:color="auto"/>
                                                        <w:left w:val="none" w:sz="0" w:space="0" w:color="auto"/>
                                                        <w:bottom w:val="none" w:sz="0" w:space="0" w:color="auto"/>
                                                        <w:right w:val="none" w:sz="0" w:space="0" w:color="auto"/>
                                                      </w:divBdr>
                                                      <w:divsChild>
                                                        <w:div w:id="2129544122">
                                                          <w:marLeft w:val="0"/>
                                                          <w:marRight w:val="0"/>
                                                          <w:marTop w:val="0"/>
                                                          <w:marBottom w:val="0"/>
                                                          <w:divBdr>
                                                            <w:top w:val="none" w:sz="0" w:space="0" w:color="auto"/>
                                                            <w:left w:val="none" w:sz="0" w:space="0" w:color="auto"/>
                                                            <w:bottom w:val="none" w:sz="0" w:space="0" w:color="auto"/>
                                                            <w:right w:val="none" w:sz="0" w:space="0" w:color="auto"/>
                                                          </w:divBdr>
                                                          <w:divsChild>
                                                            <w:div w:id="1955088462">
                                                              <w:marLeft w:val="0"/>
                                                              <w:marRight w:val="0"/>
                                                              <w:marTop w:val="0"/>
                                                              <w:marBottom w:val="0"/>
                                                              <w:divBdr>
                                                                <w:top w:val="none" w:sz="0" w:space="0" w:color="auto"/>
                                                                <w:left w:val="none" w:sz="0" w:space="0" w:color="auto"/>
                                                                <w:bottom w:val="none" w:sz="0" w:space="0" w:color="auto"/>
                                                                <w:right w:val="none" w:sz="0" w:space="0" w:color="auto"/>
                                                              </w:divBdr>
                                                              <w:divsChild>
                                                                <w:div w:id="1267158478">
                                                                  <w:marLeft w:val="0"/>
                                                                  <w:marRight w:val="0"/>
                                                                  <w:marTop w:val="0"/>
                                                                  <w:marBottom w:val="0"/>
                                                                  <w:divBdr>
                                                                    <w:top w:val="none" w:sz="0" w:space="0" w:color="auto"/>
                                                                    <w:left w:val="none" w:sz="0" w:space="0" w:color="auto"/>
                                                                    <w:bottom w:val="none" w:sz="0" w:space="0" w:color="auto"/>
                                                                    <w:right w:val="none" w:sz="0" w:space="0" w:color="auto"/>
                                                                  </w:divBdr>
                                                                  <w:divsChild>
                                                                    <w:div w:id="653028421">
                                                                      <w:marLeft w:val="0"/>
                                                                      <w:marRight w:val="0"/>
                                                                      <w:marTop w:val="0"/>
                                                                      <w:marBottom w:val="0"/>
                                                                      <w:divBdr>
                                                                        <w:top w:val="none" w:sz="0" w:space="0" w:color="auto"/>
                                                                        <w:left w:val="none" w:sz="0" w:space="0" w:color="auto"/>
                                                                        <w:bottom w:val="none" w:sz="0" w:space="0" w:color="auto"/>
                                                                        <w:right w:val="none" w:sz="0" w:space="0" w:color="auto"/>
                                                                      </w:divBdr>
                                                                      <w:divsChild>
                                                                        <w:div w:id="392433719">
                                                                          <w:marLeft w:val="0"/>
                                                                          <w:marRight w:val="0"/>
                                                                          <w:marTop w:val="0"/>
                                                                          <w:marBottom w:val="0"/>
                                                                          <w:divBdr>
                                                                            <w:top w:val="none" w:sz="0" w:space="0" w:color="auto"/>
                                                                            <w:left w:val="none" w:sz="0" w:space="0" w:color="auto"/>
                                                                            <w:bottom w:val="none" w:sz="0" w:space="0" w:color="auto"/>
                                                                            <w:right w:val="none" w:sz="0" w:space="0" w:color="auto"/>
                                                                          </w:divBdr>
                                                                          <w:divsChild>
                                                                            <w:div w:id="350763183">
                                                                              <w:marLeft w:val="0"/>
                                                                              <w:marRight w:val="0"/>
                                                                              <w:marTop w:val="0"/>
                                                                              <w:marBottom w:val="0"/>
                                                                              <w:divBdr>
                                                                                <w:top w:val="none" w:sz="0" w:space="0" w:color="auto"/>
                                                                                <w:left w:val="none" w:sz="0" w:space="0" w:color="auto"/>
                                                                                <w:bottom w:val="none" w:sz="0" w:space="0" w:color="auto"/>
                                                                                <w:right w:val="none" w:sz="0" w:space="0" w:color="auto"/>
                                                                              </w:divBdr>
                                                                            </w:div>
                                                                          </w:divsChild>
                                                                        </w:div>
                                                                        <w:div w:id="627901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886988545">
          <w:marLeft w:val="0"/>
          <w:marRight w:val="0"/>
          <w:marTop w:val="0"/>
          <w:marBottom w:val="0"/>
          <w:divBdr>
            <w:top w:val="none" w:sz="0" w:space="0" w:color="auto"/>
            <w:left w:val="none" w:sz="0" w:space="0" w:color="auto"/>
            <w:bottom w:val="none" w:sz="0" w:space="0" w:color="auto"/>
            <w:right w:val="none" w:sz="0" w:space="0" w:color="auto"/>
          </w:divBdr>
          <w:divsChild>
            <w:div w:id="1102605052">
              <w:marLeft w:val="0"/>
              <w:marRight w:val="0"/>
              <w:marTop w:val="0"/>
              <w:marBottom w:val="0"/>
              <w:divBdr>
                <w:top w:val="none" w:sz="0" w:space="0" w:color="auto"/>
                <w:left w:val="none" w:sz="0" w:space="0" w:color="auto"/>
                <w:bottom w:val="none" w:sz="0" w:space="0" w:color="auto"/>
                <w:right w:val="none" w:sz="0" w:space="0" w:color="auto"/>
              </w:divBdr>
            </w:div>
            <w:div w:id="1403017769">
              <w:marLeft w:val="0"/>
              <w:marRight w:val="0"/>
              <w:marTop w:val="0"/>
              <w:marBottom w:val="0"/>
              <w:divBdr>
                <w:top w:val="none" w:sz="0" w:space="0" w:color="auto"/>
                <w:left w:val="none" w:sz="0" w:space="0" w:color="auto"/>
                <w:bottom w:val="none" w:sz="0" w:space="0" w:color="auto"/>
                <w:right w:val="none" w:sz="0" w:space="0" w:color="auto"/>
              </w:divBdr>
              <w:divsChild>
                <w:div w:id="1467625160">
                  <w:marLeft w:val="0"/>
                  <w:marRight w:val="0"/>
                  <w:marTop w:val="0"/>
                  <w:marBottom w:val="225"/>
                  <w:divBdr>
                    <w:top w:val="none" w:sz="0" w:space="0" w:color="auto"/>
                    <w:left w:val="none" w:sz="0" w:space="0" w:color="auto"/>
                    <w:bottom w:val="none" w:sz="0" w:space="0" w:color="auto"/>
                    <w:right w:val="none" w:sz="0" w:space="0" w:color="auto"/>
                  </w:divBdr>
                  <w:divsChild>
                    <w:div w:id="782387154">
                      <w:marLeft w:val="0"/>
                      <w:marRight w:val="0"/>
                      <w:marTop w:val="0"/>
                      <w:marBottom w:val="0"/>
                      <w:divBdr>
                        <w:top w:val="none" w:sz="0" w:space="0" w:color="auto"/>
                        <w:left w:val="none" w:sz="0" w:space="0" w:color="auto"/>
                        <w:bottom w:val="none" w:sz="0" w:space="0" w:color="auto"/>
                        <w:right w:val="none" w:sz="0" w:space="0" w:color="auto"/>
                      </w:divBdr>
                      <w:divsChild>
                        <w:div w:id="1526672822">
                          <w:marLeft w:val="300"/>
                          <w:marRight w:val="0"/>
                          <w:marTop w:val="0"/>
                          <w:marBottom w:val="0"/>
                          <w:divBdr>
                            <w:top w:val="none" w:sz="0" w:space="0" w:color="auto"/>
                            <w:left w:val="none" w:sz="0" w:space="0" w:color="auto"/>
                            <w:bottom w:val="none" w:sz="0" w:space="0" w:color="auto"/>
                            <w:right w:val="none" w:sz="0" w:space="0" w:color="auto"/>
                          </w:divBdr>
                          <w:divsChild>
                            <w:div w:id="167791103">
                              <w:marLeft w:val="0"/>
                              <w:marRight w:val="0"/>
                              <w:marTop w:val="0"/>
                              <w:marBottom w:val="0"/>
                              <w:divBdr>
                                <w:top w:val="none" w:sz="0" w:space="0" w:color="auto"/>
                                <w:left w:val="none" w:sz="0" w:space="0" w:color="auto"/>
                                <w:bottom w:val="none" w:sz="0" w:space="0" w:color="auto"/>
                                <w:right w:val="none" w:sz="0" w:space="0" w:color="auto"/>
                              </w:divBdr>
                              <w:divsChild>
                                <w:div w:id="1390302508">
                                  <w:marLeft w:val="0"/>
                                  <w:marRight w:val="0"/>
                                  <w:marTop w:val="0"/>
                                  <w:marBottom w:val="0"/>
                                  <w:divBdr>
                                    <w:top w:val="none" w:sz="0" w:space="0" w:color="auto"/>
                                    <w:left w:val="none" w:sz="0" w:space="0" w:color="auto"/>
                                    <w:bottom w:val="none" w:sz="0" w:space="0" w:color="auto"/>
                                    <w:right w:val="none" w:sz="0" w:space="0" w:color="auto"/>
                                  </w:divBdr>
                                  <w:divsChild>
                                    <w:div w:id="1943802546">
                                      <w:marLeft w:val="0"/>
                                      <w:marRight w:val="0"/>
                                      <w:marTop w:val="0"/>
                                      <w:marBottom w:val="0"/>
                                      <w:divBdr>
                                        <w:top w:val="none" w:sz="0" w:space="0" w:color="auto"/>
                                        <w:left w:val="none" w:sz="0" w:space="0" w:color="auto"/>
                                        <w:bottom w:val="none" w:sz="0" w:space="0" w:color="auto"/>
                                        <w:right w:val="none" w:sz="0" w:space="0" w:color="auto"/>
                                      </w:divBdr>
                                      <w:divsChild>
                                        <w:div w:id="665480156">
                                          <w:marLeft w:val="0"/>
                                          <w:marRight w:val="0"/>
                                          <w:marTop w:val="0"/>
                                          <w:marBottom w:val="0"/>
                                          <w:divBdr>
                                            <w:top w:val="none" w:sz="0" w:space="0" w:color="auto"/>
                                            <w:left w:val="none" w:sz="0" w:space="0" w:color="auto"/>
                                            <w:bottom w:val="none" w:sz="0" w:space="0" w:color="auto"/>
                                            <w:right w:val="none" w:sz="0" w:space="0" w:color="auto"/>
                                          </w:divBdr>
                                          <w:divsChild>
                                            <w:div w:id="1593121798">
                                              <w:marLeft w:val="0"/>
                                              <w:marRight w:val="0"/>
                                              <w:marTop w:val="0"/>
                                              <w:marBottom w:val="0"/>
                                              <w:divBdr>
                                                <w:top w:val="none" w:sz="0" w:space="0" w:color="auto"/>
                                                <w:left w:val="none" w:sz="0" w:space="0" w:color="auto"/>
                                                <w:bottom w:val="none" w:sz="0" w:space="0" w:color="auto"/>
                                                <w:right w:val="none" w:sz="0" w:space="0" w:color="auto"/>
                                              </w:divBdr>
                                              <w:divsChild>
                                                <w:div w:id="447164208">
                                                  <w:marLeft w:val="0"/>
                                                  <w:marRight w:val="0"/>
                                                  <w:marTop w:val="0"/>
                                                  <w:marBottom w:val="0"/>
                                                  <w:divBdr>
                                                    <w:top w:val="none" w:sz="0" w:space="0" w:color="auto"/>
                                                    <w:left w:val="none" w:sz="0" w:space="0" w:color="auto"/>
                                                    <w:bottom w:val="none" w:sz="0" w:space="0" w:color="auto"/>
                                                    <w:right w:val="none" w:sz="0" w:space="0" w:color="auto"/>
                                                  </w:divBdr>
                                                  <w:divsChild>
                                                    <w:div w:id="994186455">
                                                      <w:marLeft w:val="0"/>
                                                      <w:marRight w:val="0"/>
                                                      <w:marTop w:val="0"/>
                                                      <w:marBottom w:val="0"/>
                                                      <w:divBdr>
                                                        <w:top w:val="none" w:sz="0" w:space="0" w:color="auto"/>
                                                        <w:left w:val="none" w:sz="0" w:space="0" w:color="auto"/>
                                                        <w:bottom w:val="none" w:sz="0" w:space="0" w:color="auto"/>
                                                        <w:right w:val="none" w:sz="0" w:space="0" w:color="auto"/>
                                                      </w:divBdr>
                                                      <w:divsChild>
                                                        <w:div w:id="1635983480">
                                                          <w:marLeft w:val="0"/>
                                                          <w:marRight w:val="0"/>
                                                          <w:marTop w:val="0"/>
                                                          <w:marBottom w:val="0"/>
                                                          <w:divBdr>
                                                            <w:top w:val="none" w:sz="0" w:space="0" w:color="auto"/>
                                                            <w:left w:val="none" w:sz="0" w:space="0" w:color="auto"/>
                                                            <w:bottom w:val="none" w:sz="0" w:space="0" w:color="auto"/>
                                                            <w:right w:val="none" w:sz="0" w:space="0" w:color="auto"/>
                                                          </w:divBdr>
                                                          <w:divsChild>
                                                            <w:div w:id="1535458047">
                                                              <w:marLeft w:val="0"/>
                                                              <w:marRight w:val="0"/>
                                                              <w:marTop w:val="0"/>
                                                              <w:marBottom w:val="0"/>
                                                              <w:divBdr>
                                                                <w:top w:val="none" w:sz="0" w:space="0" w:color="auto"/>
                                                                <w:left w:val="none" w:sz="0" w:space="0" w:color="auto"/>
                                                                <w:bottom w:val="none" w:sz="0" w:space="0" w:color="auto"/>
                                                                <w:right w:val="none" w:sz="0" w:space="0" w:color="auto"/>
                                                              </w:divBdr>
                                                              <w:divsChild>
                                                                <w:div w:id="1160926216">
                                                                  <w:marLeft w:val="0"/>
                                                                  <w:marRight w:val="0"/>
                                                                  <w:marTop w:val="0"/>
                                                                  <w:marBottom w:val="0"/>
                                                                  <w:divBdr>
                                                                    <w:top w:val="none" w:sz="0" w:space="0" w:color="auto"/>
                                                                    <w:left w:val="none" w:sz="0" w:space="0" w:color="auto"/>
                                                                    <w:bottom w:val="none" w:sz="0" w:space="0" w:color="auto"/>
                                                                    <w:right w:val="none" w:sz="0" w:space="0" w:color="auto"/>
                                                                  </w:divBdr>
                                                                  <w:divsChild>
                                                                    <w:div w:id="1485078188">
                                                                      <w:marLeft w:val="0"/>
                                                                      <w:marRight w:val="0"/>
                                                                      <w:marTop w:val="0"/>
                                                                      <w:marBottom w:val="0"/>
                                                                      <w:divBdr>
                                                                        <w:top w:val="none" w:sz="0" w:space="0" w:color="auto"/>
                                                                        <w:left w:val="none" w:sz="0" w:space="0" w:color="auto"/>
                                                                        <w:bottom w:val="none" w:sz="0" w:space="0" w:color="auto"/>
                                                                        <w:right w:val="none" w:sz="0" w:space="0" w:color="auto"/>
                                                                      </w:divBdr>
                                                                      <w:divsChild>
                                                                        <w:div w:id="1843008774">
                                                                          <w:marLeft w:val="0"/>
                                                                          <w:marRight w:val="0"/>
                                                                          <w:marTop w:val="0"/>
                                                                          <w:marBottom w:val="0"/>
                                                                          <w:divBdr>
                                                                            <w:top w:val="none" w:sz="0" w:space="0" w:color="auto"/>
                                                                            <w:left w:val="none" w:sz="0" w:space="0" w:color="auto"/>
                                                                            <w:bottom w:val="none" w:sz="0" w:space="0" w:color="auto"/>
                                                                            <w:right w:val="none" w:sz="0" w:space="0" w:color="auto"/>
                                                                          </w:divBdr>
                                                                          <w:divsChild>
                                                                            <w:div w:id="2061131869">
                                                                              <w:marLeft w:val="0"/>
                                                                              <w:marRight w:val="0"/>
                                                                              <w:marTop w:val="0"/>
                                                                              <w:marBottom w:val="0"/>
                                                                              <w:divBdr>
                                                                                <w:top w:val="none" w:sz="0" w:space="0" w:color="auto"/>
                                                                                <w:left w:val="none" w:sz="0" w:space="0" w:color="auto"/>
                                                                                <w:bottom w:val="none" w:sz="0" w:space="0" w:color="auto"/>
                                                                                <w:right w:val="none" w:sz="0" w:space="0" w:color="auto"/>
                                                                              </w:divBdr>
                                                                            </w:div>
                                                                          </w:divsChild>
                                                                        </w:div>
                                                                        <w:div w:id="236473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47618932">
      <w:bodyDiv w:val="1"/>
      <w:marLeft w:val="0"/>
      <w:marRight w:val="0"/>
      <w:marTop w:val="0"/>
      <w:marBottom w:val="0"/>
      <w:divBdr>
        <w:top w:val="none" w:sz="0" w:space="0" w:color="auto"/>
        <w:left w:val="none" w:sz="0" w:space="0" w:color="auto"/>
        <w:bottom w:val="none" w:sz="0" w:space="0" w:color="auto"/>
        <w:right w:val="none" w:sz="0" w:space="0" w:color="auto"/>
      </w:divBdr>
    </w:div>
    <w:div w:id="279654332">
      <w:bodyDiv w:val="1"/>
      <w:marLeft w:val="0"/>
      <w:marRight w:val="0"/>
      <w:marTop w:val="0"/>
      <w:marBottom w:val="0"/>
      <w:divBdr>
        <w:top w:val="none" w:sz="0" w:space="0" w:color="auto"/>
        <w:left w:val="none" w:sz="0" w:space="0" w:color="auto"/>
        <w:bottom w:val="none" w:sz="0" w:space="0" w:color="auto"/>
        <w:right w:val="none" w:sz="0" w:space="0" w:color="auto"/>
      </w:divBdr>
    </w:div>
    <w:div w:id="291525717">
      <w:bodyDiv w:val="1"/>
      <w:marLeft w:val="0"/>
      <w:marRight w:val="0"/>
      <w:marTop w:val="0"/>
      <w:marBottom w:val="0"/>
      <w:divBdr>
        <w:top w:val="none" w:sz="0" w:space="0" w:color="auto"/>
        <w:left w:val="none" w:sz="0" w:space="0" w:color="auto"/>
        <w:bottom w:val="none" w:sz="0" w:space="0" w:color="auto"/>
        <w:right w:val="none" w:sz="0" w:space="0" w:color="auto"/>
      </w:divBdr>
    </w:div>
    <w:div w:id="296878297">
      <w:bodyDiv w:val="1"/>
      <w:marLeft w:val="0"/>
      <w:marRight w:val="0"/>
      <w:marTop w:val="0"/>
      <w:marBottom w:val="0"/>
      <w:divBdr>
        <w:top w:val="none" w:sz="0" w:space="0" w:color="auto"/>
        <w:left w:val="none" w:sz="0" w:space="0" w:color="auto"/>
        <w:bottom w:val="none" w:sz="0" w:space="0" w:color="auto"/>
        <w:right w:val="none" w:sz="0" w:space="0" w:color="auto"/>
      </w:divBdr>
    </w:div>
    <w:div w:id="338848114">
      <w:bodyDiv w:val="1"/>
      <w:marLeft w:val="0"/>
      <w:marRight w:val="0"/>
      <w:marTop w:val="0"/>
      <w:marBottom w:val="0"/>
      <w:divBdr>
        <w:top w:val="none" w:sz="0" w:space="0" w:color="auto"/>
        <w:left w:val="none" w:sz="0" w:space="0" w:color="auto"/>
        <w:bottom w:val="none" w:sz="0" w:space="0" w:color="auto"/>
        <w:right w:val="none" w:sz="0" w:space="0" w:color="auto"/>
      </w:divBdr>
    </w:div>
    <w:div w:id="338891266">
      <w:bodyDiv w:val="1"/>
      <w:marLeft w:val="0"/>
      <w:marRight w:val="0"/>
      <w:marTop w:val="0"/>
      <w:marBottom w:val="0"/>
      <w:divBdr>
        <w:top w:val="none" w:sz="0" w:space="0" w:color="auto"/>
        <w:left w:val="none" w:sz="0" w:space="0" w:color="auto"/>
        <w:bottom w:val="none" w:sz="0" w:space="0" w:color="auto"/>
        <w:right w:val="none" w:sz="0" w:space="0" w:color="auto"/>
      </w:divBdr>
    </w:div>
    <w:div w:id="359280025">
      <w:bodyDiv w:val="1"/>
      <w:marLeft w:val="0"/>
      <w:marRight w:val="0"/>
      <w:marTop w:val="0"/>
      <w:marBottom w:val="0"/>
      <w:divBdr>
        <w:top w:val="none" w:sz="0" w:space="0" w:color="auto"/>
        <w:left w:val="none" w:sz="0" w:space="0" w:color="auto"/>
        <w:bottom w:val="none" w:sz="0" w:space="0" w:color="auto"/>
        <w:right w:val="none" w:sz="0" w:space="0" w:color="auto"/>
      </w:divBdr>
    </w:div>
    <w:div w:id="368725146">
      <w:bodyDiv w:val="1"/>
      <w:marLeft w:val="0"/>
      <w:marRight w:val="0"/>
      <w:marTop w:val="0"/>
      <w:marBottom w:val="0"/>
      <w:divBdr>
        <w:top w:val="none" w:sz="0" w:space="0" w:color="auto"/>
        <w:left w:val="none" w:sz="0" w:space="0" w:color="auto"/>
        <w:bottom w:val="none" w:sz="0" w:space="0" w:color="auto"/>
        <w:right w:val="none" w:sz="0" w:space="0" w:color="auto"/>
      </w:divBdr>
    </w:div>
    <w:div w:id="386294832">
      <w:bodyDiv w:val="1"/>
      <w:marLeft w:val="0"/>
      <w:marRight w:val="0"/>
      <w:marTop w:val="0"/>
      <w:marBottom w:val="0"/>
      <w:divBdr>
        <w:top w:val="none" w:sz="0" w:space="0" w:color="auto"/>
        <w:left w:val="none" w:sz="0" w:space="0" w:color="auto"/>
        <w:bottom w:val="none" w:sz="0" w:space="0" w:color="auto"/>
        <w:right w:val="none" w:sz="0" w:space="0" w:color="auto"/>
      </w:divBdr>
    </w:div>
    <w:div w:id="422846853">
      <w:bodyDiv w:val="1"/>
      <w:marLeft w:val="0"/>
      <w:marRight w:val="0"/>
      <w:marTop w:val="0"/>
      <w:marBottom w:val="0"/>
      <w:divBdr>
        <w:top w:val="none" w:sz="0" w:space="0" w:color="auto"/>
        <w:left w:val="none" w:sz="0" w:space="0" w:color="auto"/>
        <w:bottom w:val="none" w:sz="0" w:space="0" w:color="auto"/>
        <w:right w:val="none" w:sz="0" w:space="0" w:color="auto"/>
      </w:divBdr>
    </w:div>
    <w:div w:id="429161657">
      <w:bodyDiv w:val="1"/>
      <w:marLeft w:val="0"/>
      <w:marRight w:val="0"/>
      <w:marTop w:val="0"/>
      <w:marBottom w:val="0"/>
      <w:divBdr>
        <w:top w:val="none" w:sz="0" w:space="0" w:color="auto"/>
        <w:left w:val="none" w:sz="0" w:space="0" w:color="auto"/>
        <w:bottom w:val="none" w:sz="0" w:space="0" w:color="auto"/>
        <w:right w:val="none" w:sz="0" w:space="0" w:color="auto"/>
      </w:divBdr>
    </w:div>
    <w:div w:id="437146610">
      <w:bodyDiv w:val="1"/>
      <w:marLeft w:val="0"/>
      <w:marRight w:val="0"/>
      <w:marTop w:val="0"/>
      <w:marBottom w:val="0"/>
      <w:divBdr>
        <w:top w:val="none" w:sz="0" w:space="0" w:color="auto"/>
        <w:left w:val="none" w:sz="0" w:space="0" w:color="auto"/>
        <w:bottom w:val="none" w:sz="0" w:space="0" w:color="auto"/>
        <w:right w:val="none" w:sz="0" w:space="0" w:color="auto"/>
      </w:divBdr>
    </w:div>
    <w:div w:id="441455740">
      <w:bodyDiv w:val="1"/>
      <w:marLeft w:val="0"/>
      <w:marRight w:val="0"/>
      <w:marTop w:val="0"/>
      <w:marBottom w:val="0"/>
      <w:divBdr>
        <w:top w:val="none" w:sz="0" w:space="0" w:color="auto"/>
        <w:left w:val="none" w:sz="0" w:space="0" w:color="auto"/>
        <w:bottom w:val="none" w:sz="0" w:space="0" w:color="auto"/>
        <w:right w:val="none" w:sz="0" w:space="0" w:color="auto"/>
      </w:divBdr>
    </w:div>
    <w:div w:id="441926509">
      <w:bodyDiv w:val="1"/>
      <w:marLeft w:val="0"/>
      <w:marRight w:val="0"/>
      <w:marTop w:val="0"/>
      <w:marBottom w:val="0"/>
      <w:divBdr>
        <w:top w:val="none" w:sz="0" w:space="0" w:color="auto"/>
        <w:left w:val="none" w:sz="0" w:space="0" w:color="auto"/>
        <w:bottom w:val="none" w:sz="0" w:space="0" w:color="auto"/>
        <w:right w:val="none" w:sz="0" w:space="0" w:color="auto"/>
      </w:divBdr>
    </w:div>
    <w:div w:id="487134415">
      <w:bodyDiv w:val="1"/>
      <w:marLeft w:val="0"/>
      <w:marRight w:val="0"/>
      <w:marTop w:val="0"/>
      <w:marBottom w:val="0"/>
      <w:divBdr>
        <w:top w:val="none" w:sz="0" w:space="0" w:color="auto"/>
        <w:left w:val="none" w:sz="0" w:space="0" w:color="auto"/>
        <w:bottom w:val="none" w:sz="0" w:space="0" w:color="auto"/>
        <w:right w:val="none" w:sz="0" w:space="0" w:color="auto"/>
      </w:divBdr>
    </w:div>
    <w:div w:id="510143434">
      <w:bodyDiv w:val="1"/>
      <w:marLeft w:val="0"/>
      <w:marRight w:val="0"/>
      <w:marTop w:val="0"/>
      <w:marBottom w:val="0"/>
      <w:divBdr>
        <w:top w:val="none" w:sz="0" w:space="0" w:color="auto"/>
        <w:left w:val="none" w:sz="0" w:space="0" w:color="auto"/>
        <w:bottom w:val="none" w:sz="0" w:space="0" w:color="auto"/>
        <w:right w:val="none" w:sz="0" w:space="0" w:color="auto"/>
      </w:divBdr>
    </w:div>
    <w:div w:id="525338523">
      <w:bodyDiv w:val="1"/>
      <w:marLeft w:val="0"/>
      <w:marRight w:val="0"/>
      <w:marTop w:val="0"/>
      <w:marBottom w:val="0"/>
      <w:divBdr>
        <w:top w:val="none" w:sz="0" w:space="0" w:color="auto"/>
        <w:left w:val="none" w:sz="0" w:space="0" w:color="auto"/>
        <w:bottom w:val="none" w:sz="0" w:space="0" w:color="auto"/>
        <w:right w:val="none" w:sz="0" w:space="0" w:color="auto"/>
      </w:divBdr>
    </w:div>
    <w:div w:id="536162071">
      <w:bodyDiv w:val="1"/>
      <w:marLeft w:val="0"/>
      <w:marRight w:val="0"/>
      <w:marTop w:val="0"/>
      <w:marBottom w:val="0"/>
      <w:divBdr>
        <w:top w:val="none" w:sz="0" w:space="0" w:color="auto"/>
        <w:left w:val="none" w:sz="0" w:space="0" w:color="auto"/>
        <w:bottom w:val="none" w:sz="0" w:space="0" w:color="auto"/>
        <w:right w:val="none" w:sz="0" w:space="0" w:color="auto"/>
      </w:divBdr>
    </w:div>
    <w:div w:id="536697645">
      <w:bodyDiv w:val="1"/>
      <w:marLeft w:val="0"/>
      <w:marRight w:val="0"/>
      <w:marTop w:val="0"/>
      <w:marBottom w:val="0"/>
      <w:divBdr>
        <w:top w:val="none" w:sz="0" w:space="0" w:color="auto"/>
        <w:left w:val="none" w:sz="0" w:space="0" w:color="auto"/>
        <w:bottom w:val="none" w:sz="0" w:space="0" w:color="auto"/>
        <w:right w:val="none" w:sz="0" w:space="0" w:color="auto"/>
      </w:divBdr>
    </w:div>
    <w:div w:id="539513719">
      <w:bodyDiv w:val="1"/>
      <w:marLeft w:val="0"/>
      <w:marRight w:val="0"/>
      <w:marTop w:val="0"/>
      <w:marBottom w:val="0"/>
      <w:divBdr>
        <w:top w:val="none" w:sz="0" w:space="0" w:color="auto"/>
        <w:left w:val="none" w:sz="0" w:space="0" w:color="auto"/>
        <w:bottom w:val="none" w:sz="0" w:space="0" w:color="auto"/>
        <w:right w:val="none" w:sz="0" w:space="0" w:color="auto"/>
      </w:divBdr>
    </w:div>
    <w:div w:id="578363909">
      <w:bodyDiv w:val="1"/>
      <w:marLeft w:val="0"/>
      <w:marRight w:val="0"/>
      <w:marTop w:val="0"/>
      <w:marBottom w:val="0"/>
      <w:divBdr>
        <w:top w:val="none" w:sz="0" w:space="0" w:color="auto"/>
        <w:left w:val="none" w:sz="0" w:space="0" w:color="auto"/>
        <w:bottom w:val="none" w:sz="0" w:space="0" w:color="auto"/>
        <w:right w:val="none" w:sz="0" w:space="0" w:color="auto"/>
      </w:divBdr>
      <w:divsChild>
        <w:div w:id="299893850">
          <w:marLeft w:val="0"/>
          <w:marRight w:val="0"/>
          <w:marTop w:val="0"/>
          <w:marBottom w:val="0"/>
          <w:divBdr>
            <w:top w:val="none" w:sz="0" w:space="0" w:color="auto"/>
            <w:left w:val="none" w:sz="0" w:space="0" w:color="auto"/>
            <w:bottom w:val="none" w:sz="0" w:space="0" w:color="auto"/>
            <w:right w:val="none" w:sz="0" w:space="0" w:color="auto"/>
          </w:divBdr>
        </w:div>
        <w:div w:id="58333830">
          <w:marLeft w:val="0"/>
          <w:marRight w:val="0"/>
          <w:marTop w:val="0"/>
          <w:marBottom w:val="0"/>
          <w:divBdr>
            <w:top w:val="none" w:sz="0" w:space="0" w:color="auto"/>
            <w:left w:val="none" w:sz="0" w:space="0" w:color="auto"/>
            <w:bottom w:val="none" w:sz="0" w:space="0" w:color="auto"/>
            <w:right w:val="none" w:sz="0" w:space="0" w:color="auto"/>
          </w:divBdr>
          <w:divsChild>
            <w:div w:id="2032148532">
              <w:marLeft w:val="0"/>
              <w:marRight w:val="0"/>
              <w:marTop w:val="0"/>
              <w:marBottom w:val="225"/>
              <w:divBdr>
                <w:top w:val="none" w:sz="0" w:space="0" w:color="auto"/>
                <w:left w:val="none" w:sz="0" w:space="0" w:color="auto"/>
                <w:bottom w:val="none" w:sz="0" w:space="0" w:color="auto"/>
                <w:right w:val="none" w:sz="0" w:space="0" w:color="auto"/>
              </w:divBdr>
              <w:divsChild>
                <w:div w:id="1616449343">
                  <w:marLeft w:val="0"/>
                  <w:marRight w:val="0"/>
                  <w:marTop w:val="0"/>
                  <w:marBottom w:val="0"/>
                  <w:divBdr>
                    <w:top w:val="none" w:sz="0" w:space="0" w:color="auto"/>
                    <w:left w:val="none" w:sz="0" w:space="0" w:color="auto"/>
                    <w:bottom w:val="none" w:sz="0" w:space="0" w:color="auto"/>
                    <w:right w:val="none" w:sz="0" w:space="0" w:color="auto"/>
                  </w:divBdr>
                  <w:divsChild>
                    <w:div w:id="474220770">
                      <w:marLeft w:val="300"/>
                      <w:marRight w:val="0"/>
                      <w:marTop w:val="0"/>
                      <w:marBottom w:val="0"/>
                      <w:divBdr>
                        <w:top w:val="none" w:sz="0" w:space="0" w:color="auto"/>
                        <w:left w:val="none" w:sz="0" w:space="0" w:color="auto"/>
                        <w:bottom w:val="none" w:sz="0" w:space="0" w:color="auto"/>
                        <w:right w:val="none" w:sz="0" w:space="0" w:color="auto"/>
                      </w:divBdr>
                      <w:divsChild>
                        <w:div w:id="553320535">
                          <w:marLeft w:val="0"/>
                          <w:marRight w:val="0"/>
                          <w:marTop w:val="0"/>
                          <w:marBottom w:val="0"/>
                          <w:divBdr>
                            <w:top w:val="none" w:sz="0" w:space="0" w:color="auto"/>
                            <w:left w:val="none" w:sz="0" w:space="0" w:color="auto"/>
                            <w:bottom w:val="none" w:sz="0" w:space="0" w:color="auto"/>
                            <w:right w:val="none" w:sz="0" w:space="0" w:color="auto"/>
                          </w:divBdr>
                          <w:divsChild>
                            <w:div w:id="1770193791">
                              <w:marLeft w:val="0"/>
                              <w:marRight w:val="0"/>
                              <w:marTop w:val="0"/>
                              <w:marBottom w:val="0"/>
                              <w:divBdr>
                                <w:top w:val="none" w:sz="0" w:space="0" w:color="auto"/>
                                <w:left w:val="none" w:sz="0" w:space="0" w:color="auto"/>
                                <w:bottom w:val="none" w:sz="0" w:space="0" w:color="auto"/>
                                <w:right w:val="none" w:sz="0" w:space="0" w:color="auto"/>
                              </w:divBdr>
                              <w:divsChild>
                                <w:div w:id="1581015416">
                                  <w:marLeft w:val="0"/>
                                  <w:marRight w:val="0"/>
                                  <w:marTop w:val="0"/>
                                  <w:marBottom w:val="0"/>
                                  <w:divBdr>
                                    <w:top w:val="none" w:sz="0" w:space="0" w:color="auto"/>
                                    <w:left w:val="none" w:sz="0" w:space="0" w:color="auto"/>
                                    <w:bottom w:val="none" w:sz="0" w:space="0" w:color="auto"/>
                                    <w:right w:val="none" w:sz="0" w:space="0" w:color="auto"/>
                                  </w:divBdr>
                                  <w:divsChild>
                                    <w:div w:id="28459051">
                                      <w:marLeft w:val="0"/>
                                      <w:marRight w:val="0"/>
                                      <w:marTop w:val="0"/>
                                      <w:marBottom w:val="0"/>
                                      <w:divBdr>
                                        <w:top w:val="none" w:sz="0" w:space="0" w:color="auto"/>
                                        <w:left w:val="none" w:sz="0" w:space="0" w:color="auto"/>
                                        <w:bottom w:val="none" w:sz="0" w:space="0" w:color="auto"/>
                                        <w:right w:val="none" w:sz="0" w:space="0" w:color="auto"/>
                                      </w:divBdr>
                                      <w:divsChild>
                                        <w:div w:id="462116189">
                                          <w:marLeft w:val="0"/>
                                          <w:marRight w:val="0"/>
                                          <w:marTop w:val="0"/>
                                          <w:marBottom w:val="0"/>
                                          <w:divBdr>
                                            <w:top w:val="none" w:sz="0" w:space="0" w:color="auto"/>
                                            <w:left w:val="none" w:sz="0" w:space="0" w:color="auto"/>
                                            <w:bottom w:val="none" w:sz="0" w:space="0" w:color="auto"/>
                                            <w:right w:val="none" w:sz="0" w:space="0" w:color="auto"/>
                                          </w:divBdr>
                                          <w:divsChild>
                                            <w:div w:id="1044645849">
                                              <w:marLeft w:val="0"/>
                                              <w:marRight w:val="0"/>
                                              <w:marTop w:val="0"/>
                                              <w:marBottom w:val="0"/>
                                              <w:divBdr>
                                                <w:top w:val="none" w:sz="0" w:space="0" w:color="auto"/>
                                                <w:left w:val="none" w:sz="0" w:space="0" w:color="auto"/>
                                                <w:bottom w:val="none" w:sz="0" w:space="0" w:color="auto"/>
                                                <w:right w:val="none" w:sz="0" w:space="0" w:color="auto"/>
                                              </w:divBdr>
                                              <w:divsChild>
                                                <w:div w:id="44182099">
                                                  <w:marLeft w:val="0"/>
                                                  <w:marRight w:val="0"/>
                                                  <w:marTop w:val="0"/>
                                                  <w:marBottom w:val="0"/>
                                                  <w:divBdr>
                                                    <w:top w:val="none" w:sz="0" w:space="0" w:color="auto"/>
                                                    <w:left w:val="none" w:sz="0" w:space="0" w:color="auto"/>
                                                    <w:bottom w:val="none" w:sz="0" w:space="0" w:color="auto"/>
                                                    <w:right w:val="none" w:sz="0" w:space="0" w:color="auto"/>
                                                  </w:divBdr>
                                                  <w:divsChild>
                                                    <w:div w:id="1708026611">
                                                      <w:marLeft w:val="0"/>
                                                      <w:marRight w:val="0"/>
                                                      <w:marTop w:val="0"/>
                                                      <w:marBottom w:val="0"/>
                                                      <w:divBdr>
                                                        <w:top w:val="none" w:sz="0" w:space="0" w:color="auto"/>
                                                        <w:left w:val="none" w:sz="0" w:space="0" w:color="auto"/>
                                                        <w:bottom w:val="none" w:sz="0" w:space="0" w:color="auto"/>
                                                        <w:right w:val="none" w:sz="0" w:space="0" w:color="auto"/>
                                                      </w:divBdr>
                                                      <w:divsChild>
                                                        <w:div w:id="2008825176">
                                                          <w:marLeft w:val="0"/>
                                                          <w:marRight w:val="0"/>
                                                          <w:marTop w:val="0"/>
                                                          <w:marBottom w:val="0"/>
                                                          <w:divBdr>
                                                            <w:top w:val="none" w:sz="0" w:space="0" w:color="auto"/>
                                                            <w:left w:val="none" w:sz="0" w:space="0" w:color="auto"/>
                                                            <w:bottom w:val="none" w:sz="0" w:space="0" w:color="auto"/>
                                                            <w:right w:val="none" w:sz="0" w:space="0" w:color="auto"/>
                                                          </w:divBdr>
                                                          <w:divsChild>
                                                            <w:div w:id="1943998171">
                                                              <w:marLeft w:val="0"/>
                                                              <w:marRight w:val="0"/>
                                                              <w:marTop w:val="0"/>
                                                              <w:marBottom w:val="0"/>
                                                              <w:divBdr>
                                                                <w:top w:val="none" w:sz="0" w:space="0" w:color="auto"/>
                                                                <w:left w:val="none" w:sz="0" w:space="0" w:color="auto"/>
                                                                <w:bottom w:val="none" w:sz="0" w:space="0" w:color="auto"/>
                                                                <w:right w:val="none" w:sz="0" w:space="0" w:color="auto"/>
                                                              </w:divBdr>
                                                              <w:divsChild>
                                                                <w:div w:id="1051274239">
                                                                  <w:marLeft w:val="0"/>
                                                                  <w:marRight w:val="0"/>
                                                                  <w:marTop w:val="0"/>
                                                                  <w:marBottom w:val="0"/>
                                                                  <w:divBdr>
                                                                    <w:top w:val="none" w:sz="0" w:space="0" w:color="auto"/>
                                                                    <w:left w:val="none" w:sz="0" w:space="0" w:color="auto"/>
                                                                    <w:bottom w:val="none" w:sz="0" w:space="0" w:color="auto"/>
                                                                    <w:right w:val="none" w:sz="0" w:space="0" w:color="auto"/>
                                                                  </w:divBdr>
                                                                  <w:divsChild>
                                                                    <w:div w:id="2117216805">
                                                                      <w:marLeft w:val="0"/>
                                                                      <w:marRight w:val="0"/>
                                                                      <w:marTop w:val="0"/>
                                                                      <w:marBottom w:val="0"/>
                                                                      <w:divBdr>
                                                                        <w:top w:val="none" w:sz="0" w:space="0" w:color="auto"/>
                                                                        <w:left w:val="none" w:sz="0" w:space="0" w:color="auto"/>
                                                                        <w:bottom w:val="none" w:sz="0" w:space="0" w:color="auto"/>
                                                                        <w:right w:val="none" w:sz="0" w:space="0" w:color="auto"/>
                                                                      </w:divBdr>
                                                                      <w:divsChild>
                                                                        <w:div w:id="1960257856">
                                                                          <w:marLeft w:val="0"/>
                                                                          <w:marRight w:val="0"/>
                                                                          <w:marTop w:val="0"/>
                                                                          <w:marBottom w:val="0"/>
                                                                          <w:divBdr>
                                                                            <w:top w:val="none" w:sz="0" w:space="0" w:color="auto"/>
                                                                            <w:left w:val="none" w:sz="0" w:space="0" w:color="auto"/>
                                                                            <w:bottom w:val="none" w:sz="0" w:space="0" w:color="auto"/>
                                                                            <w:right w:val="none" w:sz="0" w:space="0" w:color="auto"/>
                                                                          </w:divBdr>
                                                                        </w:div>
                                                                      </w:divsChild>
                                                                    </w:div>
                                                                    <w:div w:id="156876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586114778">
      <w:bodyDiv w:val="1"/>
      <w:marLeft w:val="0"/>
      <w:marRight w:val="0"/>
      <w:marTop w:val="0"/>
      <w:marBottom w:val="0"/>
      <w:divBdr>
        <w:top w:val="none" w:sz="0" w:space="0" w:color="auto"/>
        <w:left w:val="none" w:sz="0" w:space="0" w:color="auto"/>
        <w:bottom w:val="none" w:sz="0" w:space="0" w:color="auto"/>
        <w:right w:val="none" w:sz="0" w:space="0" w:color="auto"/>
      </w:divBdr>
    </w:div>
    <w:div w:id="591813921">
      <w:bodyDiv w:val="1"/>
      <w:marLeft w:val="0"/>
      <w:marRight w:val="0"/>
      <w:marTop w:val="0"/>
      <w:marBottom w:val="0"/>
      <w:divBdr>
        <w:top w:val="none" w:sz="0" w:space="0" w:color="auto"/>
        <w:left w:val="none" w:sz="0" w:space="0" w:color="auto"/>
        <w:bottom w:val="none" w:sz="0" w:space="0" w:color="auto"/>
        <w:right w:val="none" w:sz="0" w:space="0" w:color="auto"/>
      </w:divBdr>
    </w:div>
    <w:div w:id="602305400">
      <w:bodyDiv w:val="1"/>
      <w:marLeft w:val="0"/>
      <w:marRight w:val="0"/>
      <w:marTop w:val="0"/>
      <w:marBottom w:val="0"/>
      <w:divBdr>
        <w:top w:val="none" w:sz="0" w:space="0" w:color="auto"/>
        <w:left w:val="none" w:sz="0" w:space="0" w:color="auto"/>
        <w:bottom w:val="none" w:sz="0" w:space="0" w:color="auto"/>
        <w:right w:val="none" w:sz="0" w:space="0" w:color="auto"/>
      </w:divBdr>
    </w:div>
    <w:div w:id="613176894">
      <w:bodyDiv w:val="1"/>
      <w:marLeft w:val="0"/>
      <w:marRight w:val="0"/>
      <w:marTop w:val="0"/>
      <w:marBottom w:val="0"/>
      <w:divBdr>
        <w:top w:val="none" w:sz="0" w:space="0" w:color="auto"/>
        <w:left w:val="none" w:sz="0" w:space="0" w:color="auto"/>
        <w:bottom w:val="none" w:sz="0" w:space="0" w:color="auto"/>
        <w:right w:val="none" w:sz="0" w:space="0" w:color="auto"/>
      </w:divBdr>
    </w:div>
    <w:div w:id="621154817">
      <w:bodyDiv w:val="1"/>
      <w:marLeft w:val="0"/>
      <w:marRight w:val="0"/>
      <w:marTop w:val="0"/>
      <w:marBottom w:val="0"/>
      <w:divBdr>
        <w:top w:val="none" w:sz="0" w:space="0" w:color="auto"/>
        <w:left w:val="none" w:sz="0" w:space="0" w:color="auto"/>
        <w:bottom w:val="none" w:sz="0" w:space="0" w:color="auto"/>
        <w:right w:val="none" w:sz="0" w:space="0" w:color="auto"/>
      </w:divBdr>
    </w:div>
    <w:div w:id="631132583">
      <w:bodyDiv w:val="1"/>
      <w:marLeft w:val="0"/>
      <w:marRight w:val="0"/>
      <w:marTop w:val="0"/>
      <w:marBottom w:val="0"/>
      <w:divBdr>
        <w:top w:val="none" w:sz="0" w:space="0" w:color="auto"/>
        <w:left w:val="none" w:sz="0" w:space="0" w:color="auto"/>
        <w:bottom w:val="none" w:sz="0" w:space="0" w:color="auto"/>
        <w:right w:val="none" w:sz="0" w:space="0" w:color="auto"/>
      </w:divBdr>
    </w:div>
    <w:div w:id="641812846">
      <w:bodyDiv w:val="1"/>
      <w:marLeft w:val="0"/>
      <w:marRight w:val="0"/>
      <w:marTop w:val="0"/>
      <w:marBottom w:val="0"/>
      <w:divBdr>
        <w:top w:val="none" w:sz="0" w:space="0" w:color="auto"/>
        <w:left w:val="none" w:sz="0" w:space="0" w:color="auto"/>
        <w:bottom w:val="none" w:sz="0" w:space="0" w:color="auto"/>
        <w:right w:val="none" w:sz="0" w:space="0" w:color="auto"/>
      </w:divBdr>
    </w:div>
    <w:div w:id="646012200">
      <w:bodyDiv w:val="1"/>
      <w:marLeft w:val="0"/>
      <w:marRight w:val="0"/>
      <w:marTop w:val="0"/>
      <w:marBottom w:val="0"/>
      <w:divBdr>
        <w:top w:val="none" w:sz="0" w:space="0" w:color="auto"/>
        <w:left w:val="none" w:sz="0" w:space="0" w:color="auto"/>
        <w:bottom w:val="none" w:sz="0" w:space="0" w:color="auto"/>
        <w:right w:val="none" w:sz="0" w:space="0" w:color="auto"/>
      </w:divBdr>
    </w:div>
    <w:div w:id="688726044">
      <w:bodyDiv w:val="1"/>
      <w:marLeft w:val="0"/>
      <w:marRight w:val="0"/>
      <w:marTop w:val="0"/>
      <w:marBottom w:val="0"/>
      <w:divBdr>
        <w:top w:val="none" w:sz="0" w:space="0" w:color="auto"/>
        <w:left w:val="none" w:sz="0" w:space="0" w:color="auto"/>
        <w:bottom w:val="none" w:sz="0" w:space="0" w:color="auto"/>
        <w:right w:val="none" w:sz="0" w:space="0" w:color="auto"/>
      </w:divBdr>
    </w:div>
    <w:div w:id="689448450">
      <w:bodyDiv w:val="1"/>
      <w:marLeft w:val="0"/>
      <w:marRight w:val="0"/>
      <w:marTop w:val="0"/>
      <w:marBottom w:val="0"/>
      <w:divBdr>
        <w:top w:val="none" w:sz="0" w:space="0" w:color="auto"/>
        <w:left w:val="none" w:sz="0" w:space="0" w:color="auto"/>
        <w:bottom w:val="none" w:sz="0" w:space="0" w:color="auto"/>
        <w:right w:val="none" w:sz="0" w:space="0" w:color="auto"/>
      </w:divBdr>
    </w:div>
    <w:div w:id="718019540">
      <w:bodyDiv w:val="1"/>
      <w:marLeft w:val="0"/>
      <w:marRight w:val="0"/>
      <w:marTop w:val="0"/>
      <w:marBottom w:val="0"/>
      <w:divBdr>
        <w:top w:val="none" w:sz="0" w:space="0" w:color="auto"/>
        <w:left w:val="none" w:sz="0" w:space="0" w:color="auto"/>
        <w:bottom w:val="none" w:sz="0" w:space="0" w:color="auto"/>
        <w:right w:val="none" w:sz="0" w:space="0" w:color="auto"/>
      </w:divBdr>
    </w:div>
    <w:div w:id="729110338">
      <w:bodyDiv w:val="1"/>
      <w:marLeft w:val="0"/>
      <w:marRight w:val="0"/>
      <w:marTop w:val="0"/>
      <w:marBottom w:val="0"/>
      <w:divBdr>
        <w:top w:val="none" w:sz="0" w:space="0" w:color="auto"/>
        <w:left w:val="none" w:sz="0" w:space="0" w:color="auto"/>
        <w:bottom w:val="none" w:sz="0" w:space="0" w:color="auto"/>
        <w:right w:val="none" w:sz="0" w:space="0" w:color="auto"/>
      </w:divBdr>
    </w:div>
    <w:div w:id="745227175">
      <w:bodyDiv w:val="1"/>
      <w:marLeft w:val="0"/>
      <w:marRight w:val="0"/>
      <w:marTop w:val="0"/>
      <w:marBottom w:val="0"/>
      <w:divBdr>
        <w:top w:val="none" w:sz="0" w:space="0" w:color="auto"/>
        <w:left w:val="none" w:sz="0" w:space="0" w:color="auto"/>
        <w:bottom w:val="none" w:sz="0" w:space="0" w:color="auto"/>
        <w:right w:val="none" w:sz="0" w:space="0" w:color="auto"/>
      </w:divBdr>
    </w:div>
    <w:div w:id="748775233">
      <w:bodyDiv w:val="1"/>
      <w:marLeft w:val="0"/>
      <w:marRight w:val="0"/>
      <w:marTop w:val="0"/>
      <w:marBottom w:val="0"/>
      <w:divBdr>
        <w:top w:val="none" w:sz="0" w:space="0" w:color="auto"/>
        <w:left w:val="none" w:sz="0" w:space="0" w:color="auto"/>
        <w:bottom w:val="none" w:sz="0" w:space="0" w:color="auto"/>
        <w:right w:val="none" w:sz="0" w:space="0" w:color="auto"/>
      </w:divBdr>
    </w:div>
    <w:div w:id="787704014">
      <w:bodyDiv w:val="1"/>
      <w:marLeft w:val="0"/>
      <w:marRight w:val="0"/>
      <w:marTop w:val="0"/>
      <w:marBottom w:val="0"/>
      <w:divBdr>
        <w:top w:val="none" w:sz="0" w:space="0" w:color="auto"/>
        <w:left w:val="none" w:sz="0" w:space="0" w:color="auto"/>
        <w:bottom w:val="none" w:sz="0" w:space="0" w:color="auto"/>
        <w:right w:val="none" w:sz="0" w:space="0" w:color="auto"/>
      </w:divBdr>
    </w:div>
    <w:div w:id="800077863">
      <w:bodyDiv w:val="1"/>
      <w:marLeft w:val="0"/>
      <w:marRight w:val="0"/>
      <w:marTop w:val="0"/>
      <w:marBottom w:val="0"/>
      <w:divBdr>
        <w:top w:val="none" w:sz="0" w:space="0" w:color="auto"/>
        <w:left w:val="none" w:sz="0" w:space="0" w:color="auto"/>
        <w:bottom w:val="none" w:sz="0" w:space="0" w:color="auto"/>
        <w:right w:val="none" w:sz="0" w:space="0" w:color="auto"/>
      </w:divBdr>
    </w:div>
    <w:div w:id="816384291">
      <w:bodyDiv w:val="1"/>
      <w:marLeft w:val="0"/>
      <w:marRight w:val="0"/>
      <w:marTop w:val="0"/>
      <w:marBottom w:val="0"/>
      <w:divBdr>
        <w:top w:val="none" w:sz="0" w:space="0" w:color="auto"/>
        <w:left w:val="none" w:sz="0" w:space="0" w:color="auto"/>
        <w:bottom w:val="none" w:sz="0" w:space="0" w:color="auto"/>
        <w:right w:val="none" w:sz="0" w:space="0" w:color="auto"/>
      </w:divBdr>
    </w:div>
    <w:div w:id="842627466">
      <w:bodyDiv w:val="1"/>
      <w:marLeft w:val="0"/>
      <w:marRight w:val="0"/>
      <w:marTop w:val="0"/>
      <w:marBottom w:val="0"/>
      <w:divBdr>
        <w:top w:val="none" w:sz="0" w:space="0" w:color="auto"/>
        <w:left w:val="none" w:sz="0" w:space="0" w:color="auto"/>
        <w:bottom w:val="none" w:sz="0" w:space="0" w:color="auto"/>
        <w:right w:val="none" w:sz="0" w:space="0" w:color="auto"/>
      </w:divBdr>
    </w:div>
    <w:div w:id="851187366">
      <w:bodyDiv w:val="1"/>
      <w:marLeft w:val="0"/>
      <w:marRight w:val="0"/>
      <w:marTop w:val="0"/>
      <w:marBottom w:val="0"/>
      <w:divBdr>
        <w:top w:val="none" w:sz="0" w:space="0" w:color="auto"/>
        <w:left w:val="none" w:sz="0" w:space="0" w:color="auto"/>
        <w:bottom w:val="none" w:sz="0" w:space="0" w:color="auto"/>
        <w:right w:val="none" w:sz="0" w:space="0" w:color="auto"/>
      </w:divBdr>
    </w:div>
    <w:div w:id="878056288">
      <w:bodyDiv w:val="1"/>
      <w:marLeft w:val="0"/>
      <w:marRight w:val="0"/>
      <w:marTop w:val="0"/>
      <w:marBottom w:val="0"/>
      <w:divBdr>
        <w:top w:val="none" w:sz="0" w:space="0" w:color="auto"/>
        <w:left w:val="none" w:sz="0" w:space="0" w:color="auto"/>
        <w:bottom w:val="none" w:sz="0" w:space="0" w:color="auto"/>
        <w:right w:val="none" w:sz="0" w:space="0" w:color="auto"/>
      </w:divBdr>
    </w:div>
    <w:div w:id="883520746">
      <w:bodyDiv w:val="1"/>
      <w:marLeft w:val="0"/>
      <w:marRight w:val="0"/>
      <w:marTop w:val="0"/>
      <w:marBottom w:val="0"/>
      <w:divBdr>
        <w:top w:val="none" w:sz="0" w:space="0" w:color="auto"/>
        <w:left w:val="none" w:sz="0" w:space="0" w:color="auto"/>
        <w:bottom w:val="none" w:sz="0" w:space="0" w:color="auto"/>
        <w:right w:val="none" w:sz="0" w:space="0" w:color="auto"/>
      </w:divBdr>
    </w:div>
    <w:div w:id="904410100">
      <w:bodyDiv w:val="1"/>
      <w:marLeft w:val="0"/>
      <w:marRight w:val="0"/>
      <w:marTop w:val="0"/>
      <w:marBottom w:val="0"/>
      <w:divBdr>
        <w:top w:val="none" w:sz="0" w:space="0" w:color="auto"/>
        <w:left w:val="none" w:sz="0" w:space="0" w:color="auto"/>
        <w:bottom w:val="none" w:sz="0" w:space="0" w:color="auto"/>
        <w:right w:val="none" w:sz="0" w:space="0" w:color="auto"/>
      </w:divBdr>
      <w:divsChild>
        <w:div w:id="645429074">
          <w:marLeft w:val="2088"/>
          <w:marRight w:val="0"/>
          <w:marTop w:val="0"/>
          <w:marBottom w:val="0"/>
          <w:divBdr>
            <w:top w:val="none" w:sz="0" w:space="0" w:color="auto"/>
            <w:left w:val="none" w:sz="0" w:space="0" w:color="auto"/>
            <w:bottom w:val="none" w:sz="0" w:space="0" w:color="auto"/>
            <w:right w:val="none" w:sz="0" w:space="0" w:color="auto"/>
          </w:divBdr>
        </w:div>
      </w:divsChild>
    </w:div>
    <w:div w:id="909080221">
      <w:bodyDiv w:val="1"/>
      <w:marLeft w:val="0"/>
      <w:marRight w:val="0"/>
      <w:marTop w:val="0"/>
      <w:marBottom w:val="0"/>
      <w:divBdr>
        <w:top w:val="none" w:sz="0" w:space="0" w:color="auto"/>
        <w:left w:val="none" w:sz="0" w:space="0" w:color="auto"/>
        <w:bottom w:val="none" w:sz="0" w:space="0" w:color="auto"/>
        <w:right w:val="none" w:sz="0" w:space="0" w:color="auto"/>
      </w:divBdr>
    </w:div>
    <w:div w:id="912547312">
      <w:bodyDiv w:val="1"/>
      <w:marLeft w:val="0"/>
      <w:marRight w:val="0"/>
      <w:marTop w:val="0"/>
      <w:marBottom w:val="0"/>
      <w:divBdr>
        <w:top w:val="none" w:sz="0" w:space="0" w:color="auto"/>
        <w:left w:val="none" w:sz="0" w:space="0" w:color="auto"/>
        <w:bottom w:val="none" w:sz="0" w:space="0" w:color="auto"/>
        <w:right w:val="none" w:sz="0" w:space="0" w:color="auto"/>
      </w:divBdr>
    </w:div>
    <w:div w:id="926960056">
      <w:bodyDiv w:val="1"/>
      <w:marLeft w:val="0"/>
      <w:marRight w:val="0"/>
      <w:marTop w:val="0"/>
      <w:marBottom w:val="0"/>
      <w:divBdr>
        <w:top w:val="none" w:sz="0" w:space="0" w:color="auto"/>
        <w:left w:val="none" w:sz="0" w:space="0" w:color="auto"/>
        <w:bottom w:val="none" w:sz="0" w:space="0" w:color="auto"/>
        <w:right w:val="none" w:sz="0" w:space="0" w:color="auto"/>
      </w:divBdr>
    </w:div>
    <w:div w:id="929461320">
      <w:bodyDiv w:val="1"/>
      <w:marLeft w:val="0"/>
      <w:marRight w:val="0"/>
      <w:marTop w:val="0"/>
      <w:marBottom w:val="0"/>
      <w:divBdr>
        <w:top w:val="none" w:sz="0" w:space="0" w:color="auto"/>
        <w:left w:val="none" w:sz="0" w:space="0" w:color="auto"/>
        <w:bottom w:val="none" w:sz="0" w:space="0" w:color="auto"/>
        <w:right w:val="none" w:sz="0" w:space="0" w:color="auto"/>
      </w:divBdr>
    </w:div>
    <w:div w:id="959645313">
      <w:bodyDiv w:val="1"/>
      <w:marLeft w:val="0"/>
      <w:marRight w:val="0"/>
      <w:marTop w:val="0"/>
      <w:marBottom w:val="0"/>
      <w:divBdr>
        <w:top w:val="none" w:sz="0" w:space="0" w:color="auto"/>
        <w:left w:val="none" w:sz="0" w:space="0" w:color="auto"/>
        <w:bottom w:val="none" w:sz="0" w:space="0" w:color="auto"/>
        <w:right w:val="none" w:sz="0" w:space="0" w:color="auto"/>
      </w:divBdr>
    </w:div>
    <w:div w:id="977149689">
      <w:bodyDiv w:val="1"/>
      <w:marLeft w:val="0"/>
      <w:marRight w:val="0"/>
      <w:marTop w:val="0"/>
      <w:marBottom w:val="0"/>
      <w:divBdr>
        <w:top w:val="none" w:sz="0" w:space="0" w:color="auto"/>
        <w:left w:val="none" w:sz="0" w:space="0" w:color="auto"/>
        <w:bottom w:val="none" w:sz="0" w:space="0" w:color="auto"/>
        <w:right w:val="none" w:sz="0" w:space="0" w:color="auto"/>
      </w:divBdr>
    </w:div>
    <w:div w:id="981618746">
      <w:bodyDiv w:val="1"/>
      <w:marLeft w:val="0"/>
      <w:marRight w:val="0"/>
      <w:marTop w:val="0"/>
      <w:marBottom w:val="0"/>
      <w:divBdr>
        <w:top w:val="none" w:sz="0" w:space="0" w:color="auto"/>
        <w:left w:val="none" w:sz="0" w:space="0" w:color="auto"/>
        <w:bottom w:val="none" w:sz="0" w:space="0" w:color="auto"/>
        <w:right w:val="none" w:sz="0" w:space="0" w:color="auto"/>
      </w:divBdr>
    </w:div>
    <w:div w:id="981810554">
      <w:bodyDiv w:val="1"/>
      <w:marLeft w:val="0"/>
      <w:marRight w:val="0"/>
      <w:marTop w:val="0"/>
      <w:marBottom w:val="0"/>
      <w:divBdr>
        <w:top w:val="none" w:sz="0" w:space="0" w:color="auto"/>
        <w:left w:val="none" w:sz="0" w:space="0" w:color="auto"/>
        <w:bottom w:val="none" w:sz="0" w:space="0" w:color="auto"/>
        <w:right w:val="none" w:sz="0" w:space="0" w:color="auto"/>
      </w:divBdr>
    </w:div>
    <w:div w:id="992105354">
      <w:bodyDiv w:val="1"/>
      <w:marLeft w:val="0"/>
      <w:marRight w:val="0"/>
      <w:marTop w:val="0"/>
      <w:marBottom w:val="0"/>
      <w:divBdr>
        <w:top w:val="none" w:sz="0" w:space="0" w:color="auto"/>
        <w:left w:val="none" w:sz="0" w:space="0" w:color="auto"/>
        <w:bottom w:val="none" w:sz="0" w:space="0" w:color="auto"/>
        <w:right w:val="none" w:sz="0" w:space="0" w:color="auto"/>
      </w:divBdr>
    </w:div>
    <w:div w:id="1014109636">
      <w:bodyDiv w:val="1"/>
      <w:marLeft w:val="0"/>
      <w:marRight w:val="0"/>
      <w:marTop w:val="0"/>
      <w:marBottom w:val="0"/>
      <w:divBdr>
        <w:top w:val="none" w:sz="0" w:space="0" w:color="auto"/>
        <w:left w:val="none" w:sz="0" w:space="0" w:color="auto"/>
        <w:bottom w:val="none" w:sz="0" w:space="0" w:color="auto"/>
        <w:right w:val="none" w:sz="0" w:space="0" w:color="auto"/>
      </w:divBdr>
    </w:div>
    <w:div w:id="1048652117">
      <w:bodyDiv w:val="1"/>
      <w:marLeft w:val="0"/>
      <w:marRight w:val="0"/>
      <w:marTop w:val="0"/>
      <w:marBottom w:val="0"/>
      <w:divBdr>
        <w:top w:val="none" w:sz="0" w:space="0" w:color="auto"/>
        <w:left w:val="none" w:sz="0" w:space="0" w:color="auto"/>
        <w:bottom w:val="none" w:sz="0" w:space="0" w:color="auto"/>
        <w:right w:val="none" w:sz="0" w:space="0" w:color="auto"/>
      </w:divBdr>
    </w:div>
    <w:div w:id="1079519867">
      <w:bodyDiv w:val="1"/>
      <w:marLeft w:val="0"/>
      <w:marRight w:val="0"/>
      <w:marTop w:val="0"/>
      <w:marBottom w:val="0"/>
      <w:divBdr>
        <w:top w:val="none" w:sz="0" w:space="0" w:color="auto"/>
        <w:left w:val="none" w:sz="0" w:space="0" w:color="auto"/>
        <w:bottom w:val="none" w:sz="0" w:space="0" w:color="auto"/>
        <w:right w:val="none" w:sz="0" w:space="0" w:color="auto"/>
      </w:divBdr>
    </w:div>
    <w:div w:id="1079909288">
      <w:bodyDiv w:val="1"/>
      <w:marLeft w:val="0"/>
      <w:marRight w:val="0"/>
      <w:marTop w:val="0"/>
      <w:marBottom w:val="0"/>
      <w:divBdr>
        <w:top w:val="none" w:sz="0" w:space="0" w:color="auto"/>
        <w:left w:val="none" w:sz="0" w:space="0" w:color="auto"/>
        <w:bottom w:val="none" w:sz="0" w:space="0" w:color="auto"/>
        <w:right w:val="none" w:sz="0" w:space="0" w:color="auto"/>
      </w:divBdr>
    </w:div>
    <w:div w:id="1110468698">
      <w:bodyDiv w:val="1"/>
      <w:marLeft w:val="0"/>
      <w:marRight w:val="0"/>
      <w:marTop w:val="0"/>
      <w:marBottom w:val="0"/>
      <w:divBdr>
        <w:top w:val="none" w:sz="0" w:space="0" w:color="auto"/>
        <w:left w:val="none" w:sz="0" w:space="0" w:color="auto"/>
        <w:bottom w:val="none" w:sz="0" w:space="0" w:color="auto"/>
        <w:right w:val="none" w:sz="0" w:space="0" w:color="auto"/>
      </w:divBdr>
    </w:div>
    <w:div w:id="1123765993">
      <w:bodyDiv w:val="1"/>
      <w:marLeft w:val="0"/>
      <w:marRight w:val="0"/>
      <w:marTop w:val="0"/>
      <w:marBottom w:val="0"/>
      <w:divBdr>
        <w:top w:val="none" w:sz="0" w:space="0" w:color="auto"/>
        <w:left w:val="none" w:sz="0" w:space="0" w:color="auto"/>
        <w:bottom w:val="none" w:sz="0" w:space="0" w:color="auto"/>
        <w:right w:val="none" w:sz="0" w:space="0" w:color="auto"/>
      </w:divBdr>
      <w:divsChild>
        <w:div w:id="1897623652">
          <w:marLeft w:val="2088"/>
          <w:marRight w:val="0"/>
          <w:marTop w:val="115"/>
          <w:marBottom w:val="0"/>
          <w:divBdr>
            <w:top w:val="none" w:sz="0" w:space="0" w:color="auto"/>
            <w:left w:val="none" w:sz="0" w:space="0" w:color="auto"/>
            <w:bottom w:val="none" w:sz="0" w:space="0" w:color="auto"/>
            <w:right w:val="none" w:sz="0" w:space="0" w:color="auto"/>
          </w:divBdr>
        </w:div>
        <w:div w:id="1234467887">
          <w:marLeft w:val="2088"/>
          <w:marRight w:val="0"/>
          <w:marTop w:val="115"/>
          <w:marBottom w:val="0"/>
          <w:divBdr>
            <w:top w:val="none" w:sz="0" w:space="0" w:color="auto"/>
            <w:left w:val="none" w:sz="0" w:space="0" w:color="auto"/>
            <w:bottom w:val="none" w:sz="0" w:space="0" w:color="auto"/>
            <w:right w:val="none" w:sz="0" w:space="0" w:color="auto"/>
          </w:divBdr>
        </w:div>
        <w:div w:id="1694766997">
          <w:marLeft w:val="2088"/>
          <w:marRight w:val="0"/>
          <w:marTop w:val="115"/>
          <w:marBottom w:val="0"/>
          <w:divBdr>
            <w:top w:val="none" w:sz="0" w:space="0" w:color="auto"/>
            <w:left w:val="none" w:sz="0" w:space="0" w:color="auto"/>
            <w:bottom w:val="none" w:sz="0" w:space="0" w:color="auto"/>
            <w:right w:val="none" w:sz="0" w:space="0" w:color="auto"/>
          </w:divBdr>
        </w:div>
        <w:div w:id="171186693">
          <w:marLeft w:val="2088"/>
          <w:marRight w:val="0"/>
          <w:marTop w:val="115"/>
          <w:marBottom w:val="0"/>
          <w:divBdr>
            <w:top w:val="none" w:sz="0" w:space="0" w:color="auto"/>
            <w:left w:val="none" w:sz="0" w:space="0" w:color="auto"/>
            <w:bottom w:val="none" w:sz="0" w:space="0" w:color="auto"/>
            <w:right w:val="none" w:sz="0" w:space="0" w:color="auto"/>
          </w:divBdr>
        </w:div>
        <w:div w:id="1758822145">
          <w:marLeft w:val="2088"/>
          <w:marRight w:val="0"/>
          <w:marTop w:val="115"/>
          <w:marBottom w:val="0"/>
          <w:divBdr>
            <w:top w:val="none" w:sz="0" w:space="0" w:color="auto"/>
            <w:left w:val="none" w:sz="0" w:space="0" w:color="auto"/>
            <w:bottom w:val="none" w:sz="0" w:space="0" w:color="auto"/>
            <w:right w:val="none" w:sz="0" w:space="0" w:color="auto"/>
          </w:divBdr>
        </w:div>
        <w:div w:id="2089496694">
          <w:marLeft w:val="2088"/>
          <w:marRight w:val="0"/>
          <w:marTop w:val="115"/>
          <w:marBottom w:val="0"/>
          <w:divBdr>
            <w:top w:val="none" w:sz="0" w:space="0" w:color="auto"/>
            <w:left w:val="none" w:sz="0" w:space="0" w:color="auto"/>
            <w:bottom w:val="none" w:sz="0" w:space="0" w:color="auto"/>
            <w:right w:val="none" w:sz="0" w:space="0" w:color="auto"/>
          </w:divBdr>
        </w:div>
      </w:divsChild>
    </w:div>
    <w:div w:id="1131820757">
      <w:bodyDiv w:val="1"/>
      <w:marLeft w:val="0"/>
      <w:marRight w:val="0"/>
      <w:marTop w:val="0"/>
      <w:marBottom w:val="0"/>
      <w:divBdr>
        <w:top w:val="none" w:sz="0" w:space="0" w:color="auto"/>
        <w:left w:val="none" w:sz="0" w:space="0" w:color="auto"/>
        <w:bottom w:val="none" w:sz="0" w:space="0" w:color="auto"/>
        <w:right w:val="none" w:sz="0" w:space="0" w:color="auto"/>
      </w:divBdr>
    </w:div>
    <w:div w:id="1138231462">
      <w:bodyDiv w:val="1"/>
      <w:marLeft w:val="0"/>
      <w:marRight w:val="0"/>
      <w:marTop w:val="0"/>
      <w:marBottom w:val="0"/>
      <w:divBdr>
        <w:top w:val="none" w:sz="0" w:space="0" w:color="auto"/>
        <w:left w:val="none" w:sz="0" w:space="0" w:color="auto"/>
        <w:bottom w:val="none" w:sz="0" w:space="0" w:color="auto"/>
        <w:right w:val="none" w:sz="0" w:space="0" w:color="auto"/>
      </w:divBdr>
    </w:div>
    <w:div w:id="1159082649">
      <w:bodyDiv w:val="1"/>
      <w:marLeft w:val="0"/>
      <w:marRight w:val="0"/>
      <w:marTop w:val="0"/>
      <w:marBottom w:val="0"/>
      <w:divBdr>
        <w:top w:val="none" w:sz="0" w:space="0" w:color="auto"/>
        <w:left w:val="none" w:sz="0" w:space="0" w:color="auto"/>
        <w:bottom w:val="none" w:sz="0" w:space="0" w:color="auto"/>
        <w:right w:val="none" w:sz="0" w:space="0" w:color="auto"/>
      </w:divBdr>
    </w:div>
    <w:div w:id="1170023516">
      <w:bodyDiv w:val="1"/>
      <w:marLeft w:val="0"/>
      <w:marRight w:val="0"/>
      <w:marTop w:val="0"/>
      <w:marBottom w:val="0"/>
      <w:divBdr>
        <w:top w:val="none" w:sz="0" w:space="0" w:color="auto"/>
        <w:left w:val="none" w:sz="0" w:space="0" w:color="auto"/>
        <w:bottom w:val="none" w:sz="0" w:space="0" w:color="auto"/>
        <w:right w:val="none" w:sz="0" w:space="0" w:color="auto"/>
      </w:divBdr>
    </w:div>
    <w:div w:id="1175802085">
      <w:bodyDiv w:val="1"/>
      <w:marLeft w:val="0"/>
      <w:marRight w:val="0"/>
      <w:marTop w:val="0"/>
      <w:marBottom w:val="0"/>
      <w:divBdr>
        <w:top w:val="none" w:sz="0" w:space="0" w:color="auto"/>
        <w:left w:val="none" w:sz="0" w:space="0" w:color="auto"/>
        <w:bottom w:val="none" w:sz="0" w:space="0" w:color="auto"/>
        <w:right w:val="none" w:sz="0" w:space="0" w:color="auto"/>
      </w:divBdr>
    </w:div>
    <w:div w:id="1186596407">
      <w:bodyDiv w:val="1"/>
      <w:marLeft w:val="0"/>
      <w:marRight w:val="0"/>
      <w:marTop w:val="0"/>
      <w:marBottom w:val="0"/>
      <w:divBdr>
        <w:top w:val="none" w:sz="0" w:space="0" w:color="auto"/>
        <w:left w:val="none" w:sz="0" w:space="0" w:color="auto"/>
        <w:bottom w:val="none" w:sz="0" w:space="0" w:color="auto"/>
        <w:right w:val="none" w:sz="0" w:space="0" w:color="auto"/>
      </w:divBdr>
    </w:div>
    <w:div w:id="1192836693">
      <w:bodyDiv w:val="1"/>
      <w:marLeft w:val="0"/>
      <w:marRight w:val="0"/>
      <w:marTop w:val="0"/>
      <w:marBottom w:val="0"/>
      <w:divBdr>
        <w:top w:val="none" w:sz="0" w:space="0" w:color="auto"/>
        <w:left w:val="none" w:sz="0" w:space="0" w:color="auto"/>
        <w:bottom w:val="none" w:sz="0" w:space="0" w:color="auto"/>
        <w:right w:val="none" w:sz="0" w:space="0" w:color="auto"/>
      </w:divBdr>
    </w:div>
    <w:div w:id="1192914728">
      <w:bodyDiv w:val="1"/>
      <w:marLeft w:val="0"/>
      <w:marRight w:val="0"/>
      <w:marTop w:val="0"/>
      <w:marBottom w:val="0"/>
      <w:divBdr>
        <w:top w:val="none" w:sz="0" w:space="0" w:color="auto"/>
        <w:left w:val="none" w:sz="0" w:space="0" w:color="auto"/>
        <w:bottom w:val="none" w:sz="0" w:space="0" w:color="auto"/>
        <w:right w:val="none" w:sz="0" w:space="0" w:color="auto"/>
      </w:divBdr>
    </w:div>
    <w:div w:id="1195655488">
      <w:bodyDiv w:val="1"/>
      <w:marLeft w:val="0"/>
      <w:marRight w:val="0"/>
      <w:marTop w:val="0"/>
      <w:marBottom w:val="0"/>
      <w:divBdr>
        <w:top w:val="none" w:sz="0" w:space="0" w:color="auto"/>
        <w:left w:val="none" w:sz="0" w:space="0" w:color="auto"/>
        <w:bottom w:val="none" w:sz="0" w:space="0" w:color="auto"/>
        <w:right w:val="none" w:sz="0" w:space="0" w:color="auto"/>
      </w:divBdr>
    </w:div>
    <w:div w:id="1221861445">
      <w:bodyDiv w:val="1"/>
      <w:marLeft w:val="0"/>
      <w:marRight w:val="0"/>
      <w:marTop w:val="0"/>
      <w:marBottom w:val="0"/>
      <w:divBdr>
        <w:top w:val="none" w:sz="0" w:space="0" w:color="auto"/>
        <w:left w:val="none" w:sz="0" w:space="0" w:color="auto"/>
        <w:bottom w:val="none" w:sz="0" w:space="0" w:color="auto"/>
        <w:right w:val="none" w:sz="0" w:space="0" w:color="auto"/>
      </w:divBdr>
    </w:div>
    <w:div w:id="1244415707">
      <w:bodyDiv w:val="1"/>
      <w:marLeft w:val="0"/>
      <w:marRight w:val="0"/>
      <w:marTop w:val="0"/>
      <w:marBottom w:val="0"/>
      <w:divBdr>
        <w:top w:val="none" w:sz="0" w:space="0" w:color="auto"/>
        <w:left w:val="none" w:sz="0" w:space="0" w:color="auto"/>
        <w:bottom w:val="none" w:sz="0" w:space="0" w:color="auto"/>
        <w:right w:val="none" w:sz="0" w:space="0" w:color="auto"/>
      </w:divBdr>
      <w:divsChild>
        <w:div w:id="1647471718">
          <w:marLeft w:val="0"/>
          <w:marRight w:val="0"/>
          <w:marTop w:val="0"/>
          <w:marBottom w:val="0"/>
          <w:divBdr>
            <w:top w:val="none" w:sz="0" w:space="0" w:color="auto"/>
            <w:left w:val="none" w:sz="0" w:space="0" w:color="auto"/>
            <w:bottom w:val="none" w:sz="0" w:space="0" w:color="auto"/>
            <w:right w:val="none" w:sz="0" w:space="0" w:color="auto"/>
          </w:divBdr>
          <w:divsChild>
            <w:div w:id="1357581479">
              <w:marLeft w:val="0"/>
              <w:marRight w:val="0"/>
              <w:marTop w:val="0"/>
              <w:marBottom w:val="0"/>
              <w:divBdr>
                <w:top w:val="none" w:sz="0" w:space="0" w:color="auto"/>
                <w:left w:val="none" w:sz="0" w:space="0" w:color="auto"/>
                <w:bottom w:val="none" w:sz="0" w:space="0" w:color="auto"/>
                <w:right w:val="none" w:sz="0" w:space="0" w:color="auto"/>
              </w:divBdr>
              <w:divsChild>
                <w:div w:id="341519566">
                  <w:marLeft w:val="0"/>
                  <w:marRight w:val="0"/>
                  <w:marTop w:val="0"/>
                  <w:marBottom w:val="0"/>
                  <w:divBdr>
                    <w:top w:val="none" w:sz="0" w:space="0" w:color="auto"/>
                    <w:left w:val="none" w:sz="0" w:space="0" w:color="auto"/>
                    <w:bottom w:val="none" w:sz="0" w:space="0" w:color="auto"/>
                    <w:right w:val="none" w:sz="0" w:space="0" w:color="auto"/>
                  </w:divBdr>
                </w:div>
                <w:div w:id="2125345374">
                  <w:marLeft w:val="0"/>
                  <w:marRight w:val="0"/>
                  <w:marTop w:val="0"/>
                  <w:marBottom w:val="0"/>
                  <w:divBdr>
                    <w:top w:val="none" w:sz="0" w:space="0" w:color="auto"/>
                    <w:left w:val="none" w:sz="0" w:space="0" w:color="auto"/>
                    <w:bottom w:val="none" w:sz="0" w:space="0" w:color="auto"/>
                    <w:right w:val="none" w:sz="0" w:space="0" w:color="auto"/>
                  </w:divBdr>
                  <w:divsChild>
                    <w:div w:id="947545405">
                      <w:marLeft w:val="0"/>
                      <w:marRight w:val="0"/>
                      <w:marTop w:val="0"/>
                      <w:marBottom w:val="225"/>
                      <w:divBdr>
                        <w:top w:val="none" w:sz="0" w:space="0" w:color="auto"/>
                        <w:left w:val="none" w:sz="0" w:space="0" w:color="auto"/>
                        <w:bottom w:val="none" w:sz="0" w:space="0" w:color="auto"/>
                        <w:right w:val="none" w:sz="0" w:space="0" w:color="auto"/>
                      </w:divBdr>
                      <w:divsChild>
                        <w:div w:id="1748963617">
                          <w:marLeft w:val="0"/>
                          <w:marRight w:val="0"/>
                          <w:marTop w:val="0"/>
                          <w:marBottom w:val="0"/>
                          <w:divBdr>
                            <w:top w:val="none" w:sz="0" w:space="0" w:color="auto"/>
                            <w:left w:val="none" w:sz="0" w:space="0" w:color="auto"/>
                            <w:bottom w:val="none" w:sz="0" w:space="0" w:color="auto"/>
                            <w:right w:val="none" w:sz="0" w:space="0" w:color="auto"/>
                          </w:divBdr>
                          <w:divsChild>
                            <w:div w:id="1401169425">
                              <w:blockQuote w:val="1"/>
                              <w:marLeft w:val="0"/>
                              <w:marRight w:val="0"/>
                              <w:marTop w:val="0"/>
                              <w:marBottom w:val="0"/>
                              <w:divBdr>
                                <w:top w:val="none" w:sz="0" w:space="0" w:color="auto"/>
                                <w:left w:val="none" w:sz="0" w:space="0" w:color="auto"/>
                                <w:bottom w:val="none" w:sz="0" w:space="0" w:color="auto"/>
                                <w:right w:val="none" w:sz="0" w:space="0" w:color="auto"/>
                              </w:divBdr>
                            </w:div>
                            <w:div w:id="2108428255">
                              <w:blockQuote w:val="1"/>
                              <w:marLeft w:val="0"/>
                              <w:marRight w:val="0"/>
                              <w:marTop w:val="0"/>
                              <w:marBottom w:val="0"/>
                              <w:divBdr>
                                <w:top w:val="none" w:sz="0" w:space="0" w:color="auto"/>
                                <w:left w:val="none" w:sz="0" w:space="0" w:color="auto"/>
                                <w:bottom w:val="none" w:sz="0" w:space="0" w:color="auto"/>
                                <w:right w:val="none" w:sz="0" w:space="0" w:color="auto"/>
                              </w:divBdr>
                            </w:div>
                            <w:div w:id="1478574233">
                              <w:blockQuote w:val="1"/>
                              <w:marLeft w:val="0"/>
                              <w:marRight w:val="0"/>
                              <w:marTop w:val="0"/>
                              <w:marBottom w:val="0"/>
                              <w:divBdr>
                                <w:top w:val="none" w:sz="0" w:space="0" w:color="auto"/>
                                <w:left w:val="none" w:sz="0" w:space="0" w:color="auto"/>
                                <w:bottom w:val="none" w:sz="0" w:space="0" w:color="auto"/>
                                <w:right w:val="none" w:sz="0" w:space="0" w:color="auto"/>
                              </w:divBdr>
                            </w:div>
                            <w:div w:id="711728066">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31923466">
          <w:marLeft w:val="0"/>
          <w:marRight w:val="0"/>
          <w:marTop w:val="0"/>
          <w:marBottom w:val="0"/>
          <w:divBdr>
            <w:top w:val="none" w:sz="0" w:space="0" w:color="auto"/>
            <w:left w:val="none" w:sz="0" w:space="0" w:color="auto"/>
            <w:bottom w:val="none" w:sz="0" w:space="0" w:color="auto"/>
            <w:right w:val="none" w:sz="0" w:space="0" w:color="auto"/>
          </w:divBdr>
          <w:divsChild>
            <w:div w:id="476267946">
              <w:marLeft w:val="0"/>
              <w:marRight w:val="0"/>
              <w:marTop w:val="0"/>
              <w:marBottom w:val="0"/>
              <w:divBdr>
                <w:top w:val="none" w:sz="0" w:space="0" w:color="auto"/>
                <w:left w:val="none" w:sz="0" w:space="0" w:color="auto"/>
                <w:bottom w:val="none" w:sz="0" w:space="0" w:color="auto"/>
                <w:right w:val="none" w:sz="0" w:space="0" w:color="auto"/>
              </w:divBdr>
            </w:div>
            <w:div w:id="450248002">
              <w:marLeft w:val="0"/>
              <w:marRight w:val="0"/>
              <w:marTop w:val="0"/>
              <w:marBottom w:val="0"/>
              <w:divBdr>
                <w:top w:val="none" w:sz="0" w:space="0" w:color="auto"/>
                <w:left w:val="none" w:sz="0" w:space="0" w:color="auto"/>
                <w:bottom w:val="none" w:sz="0" w:space="0" w:color="auto"/>
                <w:right w:val="none" w:sz="0" w:space="0" w:color="auto"/>
              </w:divBdr>
              <w:divsChild>
                <w:div w:id="1307856305">
                  <w:marLeft w:val="0"/>
                  <w:marRight w:val="0"/>
                  <w:marTop w:val="0"/>
                  <w:marBottom w:val="225"/>
                  <w:divBdr>
                    <w:top w:val="none" w:sz="0" w:space="0" w:color="auto"/>
                    <w:left w:val="none" w:sz="0" w:space="0" w:color="auto"/>
                    <w:bottom w:val="none" w:sz="0" w:space="0" w:color="auto"/>
                    <w:right w:val="none" w:sz="0" w:space="0" w:color="auto"/>
                  </w:divBdr>
                  <w:divsChild>
                    <w:div w:id="751321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0306174">
      <w:bodyDiv w:val="1"/>
      <w:marLeft w:val="0"/>
      <w:marRight w:val="0"/>
      <w:marTop w:val="0"/>
      <w:marBottom w:val="0"/>
      <w:divBdr>
        <w:top w:val="none" w:sz="0" w:space="0" w:color="auto"/>
        <w:left w:val="none" w:sz="0" w:space="0" w:color="auto"/>
        <w:bottom w:val="none" w:sz="0" w:space="0" w:color="auto"/>
        <w:right w:val="none" w:sz="0" w:space="0" w:color="auto"/>
      </w:divBdr>
    </w:div>
    <w:div w:id="1254048752">
      <w:bodyDiv w:val="1"/>
      <w:marLeft w:val="0"/>
      <w:marRight w:val="0"/>
      <w:marTop w:val="0"/>
      <w:marBottom w:val="0"/>
      <w:divBdr>
        <w:top w:val="none" w:sz="0" w:space="0" w:color="auto"/>
        <w:left w:val="none" w:sz="0" w:space="0" w:color="auto"/>
        <w:bottom w:val="none" w:sz="0" w:space="0" w:color="auto"/>
        <w:right w:val="none" w:sz="0" w:space="0" w:color="auto"/>
      </w:divBdr>
    </w:div>
    <w:div w:id="1315601646">
      <w:bodyDiv w:val="1"/>
      <w:marLeft w:val="0"/>
      <w:marRight w:val="0"/>
      <w:marTop w:val="0"/>
      <w:marBottom w:val="0"/>
      <w:divBdr>
        <w:top w:val="none" w:sz="0" w:space="0" w:color="auto"/>
        <w:left w:val="none" w:sz="0" w:space="0" w:color="auto"/>
        <w:bottom w:val="none" w:sz="0" w:space="0" w:color="auto"/>
        <w:right w:val="none" w:sz="0" w:space="0" w:color="auto"/>
      </w:divBdr>
    </w:div>
    <w:div w:id="1326981535">
      <w:bodyDiv w:val="1"/>
      <w:marLeft w:val="0"/>
      <w:marRight w:val="0"/>
      <w:marTop w:val="0"/>
      <w:marBottom w:val="0"/>
      <w:divBdr>
        <w:top w:val="none" w:sz="0" w:space="0" w:color="auto"/>
        <w:left w:val="none" w:sz="0" w:space="0" w:color="auto"/>
        <w:bottom w:val="none" w:sz="0" w:space="0" w:color="auto"/>
        <w:right w:val="none" w:sz="0" w:space="0" w:color="auto"/>
      </w:divBdr>
    </w:div>
    <w:div w:id="1350791779">
      <w:bodyDiv w:val="1"/>
      <w:marLeft w:val="0"/>
      <w:marRight w:val="0"/>
      <w:marTop w:val="0"/>
      <w:marBottom w:val="0"/>
      <w:divBdr>
        <w:top w:val="none" w:sz="0" w:space="0" w:color="auto"/>
        <w:left w:val="none" w:sz="0" w:space="0" w:color="auto"/>
        <w:bottom w:val="none" w:sz="0" w:space="0" w:color="auto"/>
        <w:right w:val="none" w:sz="0" w:space="0" w:color="auto"/>
      </w:divBdr>
    </w:div>
    <w:div w:id="1376195139">
      <w:bodyDiv w:val="1"/>
      <w:marLeft w:val="0"/>
      <w:marRight w:val="0"/>
      <w:marTop w:val="0"/>
      <w:marBottom w:val="0"/>
      <w:divBdr>
        <w:top w:val="none" w:sz="0" w:space="0" w:color="auto"/>
        <w:left w:val="none" w:sz="0" w:space="0" w:color="auto"/>
        <w:bottom w:val="none" w:sz="0" w:space="0" w:color="auto"/>
        <w:right w:val="none" w:sz="0" w:space="0" w:color="auto"/>
      </w:divBdr>
    </w:div>
    <w:div w:id="1400438866">
      <w:bodyDiv w:val="1"/>
      <w:marLeft w:val="0"/>
      <w:marRight w:val="0"/>
      <w:marTop w:val="0"/>
      <w:marBottom w:val="0"/>
      <w:divBdr>
        <w:top w:val="none" w:sz="0" w:space="0" w:color="auto"/>
        <w:left w:val="none" w:sz="0" w:space="0" w:color="auto"/>
        <w:bottom w:val="none" w:sz="0" w:space="0" w:color="auto"/>
        <w:right w:val="none" w:sz="0" w:space="0" w:color="auto"/>
      </w:divBdr>
    </w:div>
    <w:div w:id="1439177810">
      <w:bodyDiv w:val="1"/>
      <w:marLeft w:val="0"/>
      <w:marRight w:val="0"/>
      <w:marTop w:val="0"/>
      <w:marBottom w:val="0"/>
      <w:divBdr>
        <w:top w:val="none" w:sz="0" w:space="0" w:color="auto"/>
        <w:left w:val="none" w:sz="0" w:space="0" w:color="auto"/>
        <w:bottom w:val="none" w:sz="0" w:space="0" w:color="auto"/>
        <w:right w:val="none" w:sz="0" w:space="0" w:color="auto"/>
      </w:divBdr>
    </w:div>
    <w:div w:id="1459569676">
      <w:bodyDiv w:val="1"/>
      <w:marLeft w:val="0"/>
      <w:marRight w:val="0"/>
      <w:marTop w:val="0"/>
      <w:marBottom w:val="0"/>
      <w:divBdr>
        <w:top w:val="none" w:sz="0" w:space="0" w:color="auto"/>
        <w:left w:val="none" w:sz="0" w:space="0" w:color="auto"/>
        <w:bottom w:val="none" w:sz="0" w:space="0" w:color="auto"/>
        <w:right w:val="none" w:sz="0" w:space="0" w:color="auto"/>
      </w:divBdr>
    </w:div>
    <w:div w:id="1474717321">
      <w:bodyDiv w:val="1"/>
      <w:marLeft w:val="0"/>
      <w:marRight w:val="0"/>
      <w:marTop w:val="0"/>
      <w:marBottom w:val="0"/>
      <w:divBdr>
        <w:top w:val="none" w:sz="0" w:space="0" w:color="auto"/>
        <w:left w:val="none" w:sz="0" w:space="0" w:color="auto"/>
        <w:bottom w:val="none" w:sz="0" w:space="0" w:color="auto"/>
        <w:right w:val="none" w:sz="0" w:space="0" w:color="auto"/>
      </w:divBdr>
    </w:div>
    <w:div w:id="1482769097">
      <w:bodyDiv w:val="1"/>
      <w:marLeft w:val="0"/>
      <w:marRight w:val="0"/>
      <w:marTop w:val="0"/>
      <w:marBottom w:val="0"/>
      <w:divBdr>
        <w:top w:val="none" w:sz="0" w:space="0" w:color="auto"/>
        <w:left w:val="none" w:sz="0" w:space="0" w:color="auto"/>
        <w:bottom w:val="none" w:sz="0" w:space="0" w:color="auto"/>
        <w:right w:val="none" w:sz="0" w:space="0" w:color="auto"/>
      </w:divBdr>
    </w:div>
    <w:div w:id="1495612550">
      <w:bodyDiv w:val="1"/>
      <w:marLeft w:val="0"/>
      <w:marRight w:val="0"/>
      <w:marTop w:val="0"/>
      <w:marBottom w:val="0"/>
      <w:divBdr>
        <w:top w:val="none" w:sz="0" w:space="0" w:color="auto"/>
        <w:left w:val="none" w:sz="0" w:space="0" w:color="auto"/>
        <w:bottom w:val="none" w:sz="0" w:space="0" w:color="auto"/>
        <w:right w:val="none" w:sz="0" w:space="0" w:color="auto"/>
      </w:divBdr>
    </w:div>
    <w:div w:id="1504928144">
      <w:bodyDiv w:val="1"/>
      <w:marLeft w:val="0"/>
      <w:marRight w:val="0"/>
      <w:marTop w:val="0"/>
      <w:marBottom w:val="0"/>
      <w:divBdr>
        <w:top w:val="none" w:sz="0" w:space="0" w:color="auto"/>
        <w:left w:val="none" w:sz="0" w:space="0" w:color="auto"/>
        <w:bottom w:val="none" w:sz="0" w:space="0" w:color="auto"/>
        <w:right w:val="none" w:sz="0" w:space="0" w:color="auto"/>
      </w:divBdr>
    </w:div>
    <w:div w:id="1519352153">
      <w:bodyDiv w:val="1"/>
      <w:marLeft w:val="0"/>
      <w:marRight w:val="0"/>
      <w:marTop w:val="0"/>
      <w:marBottom w:val="0"/>
      <w:divBdr>
        <w:top w:val="none" w:sz="0" w:space="0" w:color="auto"/>
        <w:left w:val="none" w:sz="0" w:space="0" w:color="auto"/>
        <w:bottom w:val="none" w:sz="0" w:space="0" w:color="auto"/>
        <w:right w:val="none" w:sz="0" w:space="0" w:color="auto"/>
      </w:divBdr>
    </w:div>
    <w:div w:id="1522090256">
      <w:bodyDiv w:val="1"/>
      <w:marLeft w:val="0"/>
      <w:marRight w:val="0"/>
      <w:marTop w:val="0"/>
      <w:marBottom w:val="0"/>
      <w:divBdr>
        <w:top w:val="none" w:sz="0" w:space="0" w:color="auto"/>
        <w:left w:val="none" w:sz="0" w:space="0" w:color="auto"/>
        <w:bottom w:val="none" w:sz="0" w:space="0" w:color="auto"/>
        <w:right w:val="none" w:sz="0" w:space="0" w:color="auto"/>
      </w:divBdr>
    </w:div>
    <w:div w:id="1546793685">
      <w:bodyDiv w:val="1"/>
      <w:marLeft w:val="0"/>
      <w:marRight w:val="0"/>
      <w:marTop w:val="0"/>
      <w:marBottom w:val="0"/>
      <w:divBdr>
        <w:top w:val="none" w:sz="0" w:space="0" w:color="auto"/>
        <w:left w:val="none" w:sz="0" w:space="0" w:color="auto"/>
        <w:bottom w:val="none" w:sz="0" w:space="0" w:color="auto"/>
        <w:right w:val="none" w:sz="0" w:space="0" w:color="auto"/>
      </w:divBdr>
    </w:div>
    <w:div w:id="1548643235">
      <w:bodyDiv w:val="1"/>
      <w:marLeft w:val="0"/>
      <w:marRight w:val="0"/>
      <w:marTop w:val="0"/>
      <w:marBottom w:val="0"/>
      <w:divBdr>
        <w:top w:val="none" w:sz="0" w:space="0" w:color="auto"/>
        <w:left w:val="none" w:sz="0" w:space="0" w:color="auto"/>
        <w:bottom w:val="none" w:sz="0" w:space="0" w:color="auto"/>
        <w:right w:val="none" w:sz="0" w:space="0" w:color="auto"/>
      </w:divBdr>
    </w:div>
    <w:div w:id="1569874499">
      <w:bodyDiv w:val="1"/>
      <w:marLeft w:val="0"/>
      <w:marRight w:val="0"/>
      <w:marTop w:val="0"/>
      <w:marBottom w:val="0"/>
      <w:divBdr>
        <w:top w:val="none" w:sz="0" w:space="0" w:color="auto"/>
        <w:left w:val="none" w:sz="0" w:space="0" w:color="auto"/>
        <w:bottom w:val="none" w:sz="0" w:space="0" w:color="auto"/>
        <w:right w:val="none" w:sz="0" w:space="0" w:color="auto"/>
      </w:divBdr>
    </w:div>
    <w:div w:id="1570262264">
      <w:bodyDiv w:val="1"/>
      <w:marLeft w:val="0"/>
      <w:marRight w:val="0"/>
      <w:marTop w:val="0"/>
      <w:marBottom w:val="0"/>
      <w:divBdr>
        <w:top w:val="none" w:sz="0" w:space="0" w:color="auto"/>
        <w:left w:val="none" w:sz="0" w:space="0" w:color="auto"/>
        <w:bottom w:val="none" w:sz="0" w:space="0" w:color="auto"/>
        <w:right w:val="none" w:sz="0" w:space="0" w:color="auto"/>
      </w:divBdr>
    </w:div>
    <w:div w:id="1612206839">
      <w:bodyDiv w:val="1"/>
      <w:marLeft w:val="0"/>
      <w:marRight w:val="0"/>
      <w:marTop w:val="0"/>
      <w:marBottom w:val="0"/>
      <w:divBdr>
        <w:top w:val="none" w:sz="0" w:space="0" w:color="auto"/>
        <w:left w:val="none" w:sz="0" w:space="0" w:color="auto"/>
        <w:bottom w:val="none" w:sz="0" w:space="0" w:color="auto"/>
        <w:right w:val="none" w:sz="0" w:space="0" w:color="auto"/>
      </w:divBdr>
    </w:div>
    <w:div w:id="1646547258">
      <w:bodyDiv w:val="1"/>
      <w:marLeft w:val="0"/>
      <w:marRight w:val="0"/>
      <w:marTop w:val="0"/>
      <w:marBottom w:val="0"/>
      <w:divBdr>
        <w:top w:val="none" w:sz="0" w:space="0" w:color="auto"/>
        <w:left w:val="none" w:sz="0" w:space="0" w:color="auto"/>
        <w:bottom w:val="none" w:sz="0" w:space="0" w:color="auto"/>
        <w:right w:val="none" w:sz="0" w:space="0" w:color="auto"/>
      </w:divBdr>
    </w:div>
    <w:div w:id="1662543411">
      <w:bodyDiv w:val="1"/>
      <w:marLeft w:val="0"/>
      <w:marRight w:val="0"/>
      <w:marTop w:val="0"/>
      <w:marBottom w:val="0"/>
      <w:divBdr>
        <w:top w:val="none" w:sz="0" w:space="0" w:color="auto"/>
        <w:left w:val="none" w:sz="0" w:space="0" w:color="auto"/>
        <w:bottom w:val="none" w:sz="0" w:space="0" w:color="auto"/>
        <w:right w:val="none" w:sz="0" w:space="0" w:color="auto"/>
      </w:divBdr>
    </w:div>
    <w:div w:id="1664771755">
      <w:bodyDiv w:val="1"/>
      <w:marLeft w:val="0"/>
      <w:marRight w:val="0"/>
      <w:marTop w:val="0"/>
      <w:marBottom w:val="0"/>
      <w:divBdr>
        <w:top w:val="none" w:sz="0" w:space="0" w:color="auto"/>
        <w:left w:val="none" w:sz="0" w:space="0" w:color="auto"/>
        <w:bottom w:val="none" w:sz="0" w:space="0" w:color="auto"/>
        <w:right w:val="none" w:sz="0" w:space="0" w:color="auto"/>
      </w:divBdr>
    </w:div>
    <w:div w:id="1666009249">
      <w:bodyDiv w:val="1"/>
      <w:marLeft w:val="0"/>
      <w:marRight w:val="0"/>
      <w:marTop w:val="0"/>
      <w:marBottom w:val="0"/>
      <w:divBdr>
        <w:top w:val="none" w:sz="0" w:space="0" w:color="auto"/>
        <w:left w:val="none" w:sz="0" w:space="0" w:color="auto"/>
        <w:bottom w:val="none" w:sz="0" w:space="0" w:color="auto"/>
        <w:right w:val="none" w:sz="0" w:space="0" w:color="auto"/>
      </w:divBdr>
    </w:div>
    <w:div w:id="1667248491">
      <w:bodyDiv w:val="1"/>
      <w:marLeft w:val="0"/>
      <w:marRight w:val="0"/>
      <w:marTop w:val="0"/>
      <w:marBottom w:val="0"/>
      <w:divBdr>
        <w:top w:val="none" w:sz="0" w:space="0" w:color="auto"/>
        <w:left w:val="none" w:sz="0" w:space="0" w:color="auto"/>
        <w:bottom w:val="none" w:sz="0" w:space="0" w:color="auto"/>
        <w:right w:val="none" w:sz="0" w:space="0" w:color="auto"/>
      </w:divBdr>
    </w:div>
    <w:div w:id="1667979031">
      <w:bodyDiv w:val="1"/>
      <w:marLeft w:val="0"/>
      <w:marRight w:val="0"/>
      <w:marTop w:val="0"/>
      <w:marBottom w:val="0"/>
      <w:divBdr>
        <w:top w:val="none" w:sz="0" w:space="0" w:color="auto"/>
        <w:left w:val="none" w:sz="0" w:space="0" w:color="auto"/>
        <w:bottom w:val="none" w:sz="0" w:space="0" w:color="auto"/>
        <w:right w:val="none" w:sz="0" w:space="0" w:color="auto"/>
      </w:divBdr>
    </w:div>
    <w:div w:id="1671908086">
      <w:bodyDiv w:val="1"/>
      <w:marLeft w:val="0"/>
      <w:marRight w:val="0"/>
      <w:marTop w:val="0"/>
      <w:marBottom w:val="0"/>
      <w:divBdr>
        <w:top w:val="none" w:sz="0" w:space="0" w:color="auto"/>
        <w:left w:val="none" w:sz="0" w:space="0" w:color="auto"/>
        <w:bottom w:val="none" w:sz="0" w:space="0" w:color="auto"/>
        <w:right w:val="none" w:sz="0" w:space="0" w:color="auto"/>
      </w:divBdr>
    </w:div>
    <w:div w:id="1674992118">
      <w:bodyDiv w:val="1"/>
      <w:marLeft w:val="0"/>
      <w:marRight w:val="0"/>
      <w:marTop w:val="0"/>
      <w:marBottom w:val="0"/>
      <w:divBdr>
        <w:top w:val="none" w:sz="0" w:space="0" w:color="auto"/>
        <w:left w:val="none" w:sz="0" w:space="0" w:color="auto"/>
        <w:bottom w:val="none" w:sz="0" w:space="0" w:color="auto"/>
        <w:right w:val="none" w:sz="0" w:space="0" w:color="auto"/>
      </w:divBdr>
    </w:div>
    <w:div w:id="1686470208">
      <w:bodyDiv w:val="1"/>
      <w:marLeft w:val="0"/>
      <w:marRight w:val="0"/>
      <w:marTop w:val="0"/>
      <w:marBottom w:val="0"/>
      <w:divBdr>
        <w:top w:val="none" w:sz="0" w:space="0" w:color="auto"/>
        <w:left w:val="none" w:sz="0" w:space="0" w:color="auto"/>
        <w:bottom w:val="none" w:sz="0" w:space="0" w:color="auto"/>
        <w:right w:val="none" w:sz="0" w:space="0" w:color="auto"/>
      </w:divBdr>
    </w:div>
    <w:div w:id="1688752604">
      <w:bodyDiv w:val="1"/>
      <w:marLeft w:val="0"/>
      <w:marRight w:val="0"/>
      <w:marTop w:val="0"/>
      <w:marBottom w:val="0"/>
      <w:divBdr>
        <w:top w:val="none" w:sz="0" w:space="0" w:color="auto"/>
        <w:left w:val="none" w:sz="0" w:space="0" w:color="auto"/>
        <w:bottom w:val="none" w:sz="0" w:space="0" w:color="auto"/>
        <w:right w:val="none" w:sz="0" w:space="0" w:color="auto"/>
      </w:divBdr>
    </w:div>
    <w:div w:id="1707025688">
      <w:bodyDiv w:val="1"/>
      <w:marLeft w:val="0"/>
      <w:marRight w:val="0"/>
      <w:marTop w:val="0"/>
      <w:marBottom w:val="0"/>
      <w:divBdr>
        <w:top w:val="none" w:sz="0" w:space="0" w:color="auto"/>
        <w:left w:val="none" w:sz="0" w:space="0" w:color="auto"/>
        <w:bottom w:val="none" w:sz="0" w:space="0" w:color="auto"/>
        <w:right w:val="none" w:sz="0" w:space="0" w:color="auto"/>
      </w:divBdr>
    </w:div>
    <w:div w:id="1718580155">
      <w:bodyDiv w:val="1"/>
      <w:marLeft w:val="0"/>
      <w:marRight w:val="0"/>
      <w:marTop w:val="0"/>
      <w:marBottom w:val="0"/>
      <w:divBdr>
        <w:top w:val="none" w:sz="0" w:space="0" w:color="auto"/>
        <w:left w:val="none" w:sz="0" w:space="0" w:color="auto"/>
        <w:bottom w:val="none" w:sz="0" w:space="0" w:color="auto"/>
        <w:right w:val="none" w:sz="0" w:space="0" w:color="auto"/>
      </w:divBdr>
    </w:div>
    <w:div w:id="1736275474">
      <w:bodyDiv w:val="1"/>
      <w:marLeft w:val="0"/>
      <w:marRight w:val="0"/>
      <w:marTop w:val="0"/>
      <w:marBottom w:val="0"/>
      <w:divBdr>
        <w:top w:val="none" w:sz="0" w:space="0" w:color="auto"/>
        <w:left w:val="none" w:sz="0" w:space="0" w:color="auto"/>
        <w:bottom w:val="none" w:sz="0" w:space="0" w:color="auto"/>
        <w:right w:val="none" w:sz="0" w:space="0" w:color="auto"/>
      </w:divBdr>
    </w:div>
    <w:div w:id="1742679836">
      <w:bodyDiv w:val="1"/>
      <w:marLeft w:val="0"/>
      <w:marRight w:val="0"/>
      <w:marTop w:val="0"/>
      <w:marBottom w:val="0"/>
      <w:divBdr>
        <w:top w:val="none" w:sz="0" w:space="0" w:color="auto"/>
        <w:left w:val="none" w:sz="0" w:space="0" w:color="auto"/>
        <w:bottom w:val="none" w:sz="0" w:space="0" w:color="auto"/>
        <w:right w:val="none" w:sz="0" w:space="0" w:color="auto"/>
      </w:divBdr>
    </w:div>
    <w:div w:id="1755930093">
      <w:bodyDiv w:val="1"/>
      <w:marLeft w:val="0"/>
      <w:marRight w:val="0"/>
      <w:marTop w:val="0"/>
      <w:marBottom w:val="0"/>
      <w:divBdr>
        <w:top w:val="none" w:sz="0" w:space="0" w:color="auto"/>
        <w:left w:val="none" w:sz="0" w:space="0" w:color="auto"/>
        <w:bottom w:val="none" w:sz="0" w:space="0" w:color="auto"/>
        <w:right w:val="none" w:sz="0" w:space="0" w:color="auto"/>
      </w:divBdr>
    </w:div>
    <w:div w:id="1766919968">
      <w:bodyDiv w:val="1"/>
      <w:marLeft w:val="0"/>
      <w:marRight w:val="0"/>
      <w:marTop w:val="0"/>
      <w:marBottom w:val="0"/>
      <w:divBdr>
        <w:top w:val="none" w:sz="0" w:space="0" w:color="auto"/>
        <w:left w:val="none" w:sz="0" w:space="0" w:color="auto"/>
        <w:bottom w:val="none" w:sz="0" w:space="0" w:color="auto"/>
        <w:right w:val="none" w:sz="0" w:space="0" w:color="auto"/>
      </w:divBdr>
    </w:div>
    <w:div w:id="1792045965">
      <w:bodyDiv w:val="1"/>
      <w:marLeft w:val="0"/>
      <w:marRight w:val="0"/>
      <w:marTop w:val="0"/>
      <w:marBottom w:val="0"/>
      <w:divBdr>
        <w:top w:val="none" w:sz="0" w:space="0" w:color="auto"/>
        <w:left w:val="none" w:sz="0" w:space="0" w:color="auto"/>
        <w:bottom w:val="none" w:sz="0" w:space="0" w:color="auto"/>
        <w:right w:val="none" w:sz="0" w:space="0" w:color="auto"/>
      </w:divBdr>
    </w:div>
    <w:div w:id="1793786711">
      <w:bodyDiv w:val="1"/>
      <w:marLeft w:val="0"/>
      <w:marRight w:val="0"/>
      <w:marTop w:val="0"/>
      <w:marBottom w:val="0"/>
      <w:divBdr>
        <w:top w:val="none" w:sz="0" w:space="0" w:color="auto"/>
        <w:left w:val="none" w:sz="0" w:space="0" w:color="auto"/>
        <w:bottom w:val="none" w:sz="0" w:space="0" w:color="auto"/>
        <w:right w:val="none" w:sz="0" w:space="0" w:color="auto"/>
      </w:divBdr>
    </w:div>
    <w:div w:id="1804420216">
      <w:bodyDiv w:val="1"/>
      <w:marLeft w:val="0"/>
      <w:marRight w:val="0"/>
      <w:marTop w:val="0"/>
      <w:marBottom w:val="0"/>
      <w:divBdr>
        <w:top w:val="none" w:sz="0" w:space="0" w:color="auto"/>
        <w:left w:val="none" w:sz="0" w:space="0" w:color="auto"/>
        <w:bottom w:val="none" w:sz="0" w:space="0" w:color="auto"/>
        <w:right w:val="none" w:sz="0" w:space="0" w:color="auto"/>
      </w:divBdr>
    </w:div>
    <w:div w:id="1807116054">
      <w:bodyDiv w:val="1"/>
      <w:marLeft w:val="0"/>
      <w:marRight w:val="0"/>
      <w:marTop w:val="0"/>
      <w:marBottom w:val="0"/>
      <w:divBdr>
        <w:top w:val="none" w:sz="0" w:space="0" w:color="auto"/>
        <w:left w:val="none" w:sz="0" w:space="0" w:color="auto"/>
        <w:bottom w:val="none" w:sz="0" w:space="0" w:color="auto"/>
        <w:right w:val="none" w:sz="0" w:space="0" w:color="auto"/>
      </w:divBdr>
    </w:div>
    <w:div w:id="1833788081">
      <w:bodyDiv w:val="1"/>
      <w:marLeft w:val="0"/>
      <w:marRight w:val="0"/>
      <w:marTop w:val="0"/>
      <w:marBottom w:val="0"/>
      <w:divBdr>
        <w:top w:val="none" w:sz="0" w:space="0" w:color="auto"/>
        <w:left w:val="none" w:sz="0" w:space="0" w:color="auto"/>
        <w:bottom w:val="none" w:sz="0" w:space="0" w:color="auto"/>
        <w:right w:val="none" w:sz="0" w:space="0" w:color="auto"/>
      </w:divBdr>
    </w:div>
    <w:div w:id="1858736408">
      <w:bodyDiv w:val="1"/>
      <w:marLeft w:val="0"/>
      <w:marRight w:val="0"/>
      <w:marTop w:val="0"/>
      <w:marBottom w:val="0"/>
      <w:divBdr>
        <w:top w:val="none" w:sz="0" w:space="0" w:color="auto"/>
        <w:left w:val="none" w:sz="0" w:space="0" w:color="auto"/>
        <w:bottom w:val="none" w:sz="0" w:space="0" w:color="auto"/>
        <w:right w:val="none" w:sz="0" w:space="0" w:color="auto"/>
      </w:divBdr>
    </w:div>
    <w:div w:id="1878277424">
      <w:bodyDiv w:val="1"/>
      <w:marLeft w:val="0"/>
      <w:marRight w:val="0"/>
      <w:marTop w:val="0"/>
      <w:marBottom w:val="0"/>
      <w:divBdr>
        <w:top w:val="none" w:sz="0" w:space="0" w:color="auto"/>
        <w:left w:val="none" w:sz="0" w:space="0" w:color="auto"/>
        <w:bottom w:val="none" w:sz="0" w:space="0" w:color="auto"/>
        <w:right w:val="none" w:sz="0" w:space="0" w:color="auto"/>
      </w:divBdr>
    </w:div>
    <w:div w:id="1898317168">
      <w:bodyDiv w:val="1"/>
      <w:marLeft w:val="0"/>
      <w:marRight w:val="0"/>
      <w:marTop w:val="0"/>
      <w:marBottom w:val="0"/>
      <w:divBdr>
        <w:top w:val="none" w:sz="0" w:space="0" w:color="auto"/>
        <w:left w:val="none" w:sz="0" w:space="0" w:color="auto"/>
        <w:bottom w:val="none" w:sz="0" w:space="0" w:color="auto"/>
        <w:right w:val="none" w:sz="0" w:space="0" w:color="auto"/>
      </w:divBdr>
    </w:div>
    <w:div w:id="1898858480">
      <w:bodyDiv w:val="1"/>
      <w:marLeft w:val="0"/>
      <w:marRight w:val="0"/>
      <w:marTop w:val="0"/>
      <w:marBottom w:val="0"/>
      <w:divBdr>
        <w:top w:val="none" w:sz="0" w:space="0" w:color="auto"/>
        <w:left w:val="none" w:sz="0" w:space="0" w:color="auto"/>
        <w:bottom w:val="none" w:sz="0" w:space="0" w:color="auto"/>
        <w:right w:val="none" w:sz="0" w:space="0" w:color="auto"/>
      </w:divBdr>
    </w:div>
    <w:div w:id="1963533836">
      <w:bodyDiv w:val="1"/>
      <w:marLeft w:val="0"/>
      <w:marRight w:val="0"/>
      <w:marTop w:val="0"/>
      <w:marBottom w:val="0"/>
      <w:divBdr>
        <w:top w:val="none" w:sz="0" w:space="0" w:color="auto"/>
        <w:left w:val="none" w:sz="0" w:space="0" w:color="auto"/>
        <w:bottom w:val="none" w:sz="0" w:space="0" w:color="auto"/>
        <w:right w:val="none" w:sz="0" w:space="0" w:color="auto"/>
      </w:divBdr>
      <w:divsChild>
        <w:div w:id="194274756">
          <w:marLeft w:val="0"/>
          <w:marRight w:val="0"/>
          <w:marTop w:val="0"/>
          <w:marBottom w:val="0"/>
          <w:divBdr>
            <w:top w:val="none" w:sz="0" w:space="0" w:color="auto"/>
            <w:left w:val="none" w:sz="0" w:space="0" w:color="auto"/>
            <w:bottom w:val="none" w:sz="0" w:space="0" w:color="auto"/>
            <w:right w:val="none" w:sz="0" w:space="0" w:color="auto"/>
          </w:divBdr>
        </w:div>
        <w:div w:id="1480881350">
          <w:marLeft w:val="0"/>
          <w:marRight w:val="0"/>
          <w:marTop w:val="0"/>
          <w:marBottom w:val="0"/>
          <w:divBdr>
            <w:top w:val="none" w:sz="0" w:space="0" w:color="auto"/>
            <w:left w:val="none" w:sz="0" w:space="0" w:color="auto"/>
            <w:bottom w:val="none" w:sz="0" w:space="0" w:color="auto"/>
            <w:right w:val="none" w:sz="0" w:space="0" w:color="auto"/>
          </w:divBdr>
          <w:divsChild>
            <w:div w:id="1585144895">
              <w:marLeft w:val="0"/>
              <w:marRight w:val="0"/>
              <w:marTop w:val="0"/>
              <w:marBottom w:val="225"/>
              <w:divBdr>
                <w:top w:val="none" w:sz="0" w:space="0" w:color="auto"/>
                <w:left w:val="none" w:sz="0" w:space="0" w:color="auto"/>
                <w:bottom w:val="none" w:sz="0" w:space="0" w:color="auto"/>
                <w:right w:val="none" w:sz="0" w:space="0" w:color="auto"/>
              </w:divBdr>
              <w:divsChild>
                <w:div w:id="1194002999">
                  <w:marLeft w:val="0"/>
                  <w:marRight w:val="0"/>
                  <w:marTop w:val="0"/>
                  <w:marBottom w:val="0"/>
                  <w:divBdr>
                    <w:top w:val="none" w:sz="0" w:space="0" w:color="auto"/>
                    <w:left w:val="none" w:sz="0" w:space="0" w:color="auto"/>
                    <w:bottom w:val="none" w:sz="0" w:space="0" w:color="auto"/>
                    <w:right w:val="none" w:sz="0" w:space="0" w:color="auto"/>
                  </w:divBdr>
                  <w:divsChild>
                    <w:div w:id="868954170">
                      <w:blockQuote w:val="1"/>
                      <w:marLeft w:val="0"/>
                      <w:marRight w:val="0"/>
                      <w:marTop w:val="0"/>
                      <w:marBottom w:val="0"/>
                      <w:divBdr>
                        <w:top w:val="none" w:sz="0" w:space="0" w:color="auto"/>
                        <w:left w:val="none" w:sz="0" w:space="0" w:color="auto"/>
                        <w:bottom w:val="none" w:sz="0" w:space="0" w:color="auto"/>
                        <w:right w:val="none" w:sz="0" w:space="0" w:color="auto"/>
                      </w:divBdr>
                    </w:div>
                    <w:div w:id="1033118144">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8727398">
      <w:bodyDiv w:val="1"/>
      <w:marLeft w:val="0"/>
      <w:marRight w:val="0"/>
      <w:marTop w:val="0"/>
      <w:marBottom w:val="0"/>
      <w:divBdr>
        <w:top w:val="none" w:sz="0" w:space="0" w:color="auto"/>
        <w:left w:val="none" w:sz="0" w:space="0" w:color="auto"/>
        <w:bottom w:val="none" w:sz="0" w:space="0" w:color="auto"/>
        <w:right w:val="none" w:sz="0" w:space="0" w:color="auto"/>
      </w:divBdr>
    </w:div>
    <w:div w:id="2026400244">
      <w:bodyDiv w:val="1"/>
      <w:marLeft w:val="0"/>
      <w:marRight w:val="0"/>
      <w:marTop w:val="0"/>
      <w:marBottom w:val="0"/>
      <w:divBdr>
        <w:top w:val="none" w:sz="0" w:space="0" w:color="auto"/>
        <w:left w:val="none" w:sz="0" w:space="0" w:color="auto"/>
        <w:bottom w:val="none" w:sz="0" w:space="0" w:color="auto"/>
        <w:right w:val="none" w:sz="0" w:space="0" w:color="auto"/>
      </w:divBdr>
    </w:div>
    <w:div w:id="2033190438">
      <w:bodyDiv w:val="1"/>
      <w:marLeft w:val="0"/>
      <w:marRight w:val="0"/>
      <w:marTop w:val="0"/>
      <w:marBottom w:val="0"/>
      <w:divBdr>
        <w:top w:val="none" w:sz="0" w:space="0" w:color="auto"/>
        <w:left w:val="none" w:sz="0" w:space="0" w:color="auto"/>
        <w:bottom w:val="none" w:sz="0" w:space="0" w:color="auto"/>
        <w:right w:val="none" w:sz="0" w:space="0" w:color="auto"/>
      </w:divBdr>
    </w:div>
    <w:div w:id="2035418361">
      <w:bodyDiv w:val="1"/>
      <w:marLeft w:val="0"/>
      <w:marRight w:val="0"/>
      <w:marTop w:val="0"/>
      <w:marBottom w:val="0"/>
      <w:divBdr>
        <w:top w:val="none" w:sz="0" w:space="0" w:color="auto"/>
        <w:left w:val="none" w:sz="0" w:space="0" w:color="auto"/>
        <w:bottom w:val="none" w:sz="0" w:space="0" w:color="auto"/>
        <w:right w:val="none" w:sz="0" w:space="0" w:color="auto"/>
      </w:divBdr>
    </w:div>
    <w:div w:id="2040545641">
      <w:bodyDiv w:val="1"/>
      <w:marLeft w:val="0"/>
      <w:marRight w:val="0"/>
      <w:marTop w:val="0"/>
      <w:marBottom w:val="0"/>
      <w:divBdr>
        <w:top w:val="none" w:sz="0" w:space="0" w:color="auto"/>
        <w:left w:val="none" w:sz="0" w:space="0" w:color="auto"/>
        <w:bottom w:val="none" w:sz="0" w:space="0" w:color="auto"/>
        <w:right w:val="none" w:sz="0" w:space="0" w:color="auto"/>
      </w:divBdr>
    </w:div>
    <w:div w:id="2043164346">
      <w:bodyDiv w:val="1"/>
      <w:marLeft w:val="0"/>
      <w:marRight w:val="0"/>
      <w:marTop w:val="0"/>
      <w:marBottom w:val="0"/>
      <w:divBdr>
        <w:top w:val="none" w:sz="0" w:space="0" w:color="auto"/>
        <w:left w:val="none" w:sz="0" w:space="0" w:color="auto"/>
        <w:bottom w:val="none" w:sz="0" w:space="0" w:color="auto"/>
        <w:right w:val="none" w:sz="0" w:space="0" w:color="auto"/>
      </w:divBdr>
    </w:div>
    <w:div w:id="2079860759">
      <w:bodyDiv w:val="1"/>
      <w:marLeft w:val="0"/>
      <w:marRight w:val="0"/>
      <w:marTop w:val="0"/>
      <w:marBottom w:val="0"/>
      <w:divBdr>
        <w:top w:val="none" w:sz="0" w:space="0" w:color="auto"/>
        <w:left w:val="none" w:sz="0" w:space="0" w:color="auto"/>
        <w:bottom w:val="none" w:sz="0" w:space="0" w:color="auto"/>
        <w:right w:val="none" w:sz="0" w:space="0" w:color="auto"/>
      </w:divBdr>
    </w:div>
    <w:div w:id="2118795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scribbr.com/dissertation/appendix/" TargetMode="External"/><Relationship Id="rId21" Type="http://schemas.openxmlformats.org/officeDocument/2006/relationships/hyperlink" Target="http://www.kazanscience.ru/files/GOST_R_7.05-2008.doc" TargetMode="External"/><Relationship Id="rId42" Type="http://schemas.openxmlformats.org/officeDocument/2006/relationships/hyperlink" Target="https://www.scribbr.com/academic-essay/thesis-statement/" TargetMode="External"/><Relationship Id="rId63" Type="http://schemas.openxmlformats.org/officeDocument/2006/relationships/hyperlink" Target="https://www.scribbr.com/statistics/descriptive-statistics/" TargetMode="External"/><Relationship Id="rId84" Type="http://schemas.openxmlformats.org/officeDocument/2006/relationships/hyperlink" Target="https://www.scribbr.com/research-process/research-questions/" TargetMode="External"/><Relationship Id="rId138" Type="http://schemas.openxmlformats.org/officeDocument/2006/relationships/hyperlink" Target="https://www.ajronline.org/doi/10.2214/AJR.10.5553?mobileUi=0" TargetMode="External"/><Relationship Id="rId159" Type="http://schemas.openxmlformats.org/officeDocument/2006/relationships/hyperlink" Target="https://abacus.bates.edu/~ganderso/biology/resources/writing/HTWsections.html" TargetMode="External"/><Relationship Id="rId170" Type="http://schemas.openxmlformats.org/officeDocument/2006/relationships/hyperlink" Target="https://abacus.bates.edu/~ganderso/biology/resources/writing/HTWsections.html" TargetMode="External"/><Relationship Id="rId191" Type="http://schemas.openxmlformats.org/officeDocument/2006/relationships/hyperlink" Target="https://abacus.bates.edu/~ganderso/biology/resources/writing/HTWsections.html" TargetMode="External"/><Relationship Id="rId205" Type="http://schemas.openxmlformats.org/officeDocument/2006/relationships/hyperlink" Target="https://abacus.bates.edu/~ganderso/biology/resources/writing/HTWsections.html" TargetMode="External"/><Relationship Id="rId226" Type="http://schemas.openxmlformats.org/officeDocument/2006/relationships/hyperlink" Target="https://thinkchecksubmit.org/" TargetMode="External"/><Relationship Id="rId247" Type="http://schemas.openxmlformats.org/officeDocument/2006/relationships/hyperlink" Target="https://www.ajronline.org/doi/10.2214/ajr.185.3.01850591" TargetMode="External"/><Relationship Id="rId107" Type="http://schemas.openxmlformats.org/officeDocument/2006/relationships/hyperlink" Target="https://www.scribbr.com/statistics/t-test/" TargetMode="External"/><Relationship Id="rId268" Type="http://schemas.openxmlformats.org/officeDocument/2006/relationships/hyperlink" Target="http://scholar.google.com/scholar?hl=en&amp;q=Conn+VS.+Manuscript+revision+strategies.+West+J+Nurs+Res+2007%3B+29%3A786+%E2%80%93788" TargetMode="External"/><Relationship Id="rId11" Type="http://schemas.openxmlformats.org/officeDocument/2006/relationships/hyperlink" Target="https://www.lib.sfu.ca/about/branches-depts/slc/incommon/flowery-language" TargetMode="External"/><Relationship Id="rId32" Type="http://schemas.openxmlformats.org/officeDocument/2006/relationships/hyperlink" Target="http://scholar.google.com/" TargetMode="External"/><Relationship Id="rId53" Type="http://schemas.openxmlformats.org/officeDocument/2006/relationships/hyperlink" Target="https://www.scribbr.com/dissertation/tips-for-writing-an-overview-of-your-dissertation/" TargetMode="External"/><Relationship Id="rId74" Type="http://schemas.openxmlformats.org/officeDocument/2006/relationships/hyperlink" Target="https://www.scribbr.com/category/mla/" TargetMode="External"/><Relationship Id="rId128" Type="http://schemas.openxmlformats.org/officeDocument/2006/relationships/hyperlink" Target="https://www.ajronline.org/keyword/Publication" TargetMode="External"/><Relationship Id="rId149" Type="http://schemas.openxmlformats.org/officeDocument/2006/relationships/hyperlink" Target="https://www.ajronline.org/doi/10.2214/AJR.10.5553?mobileUi=0" TargetMode="External"/><Relationship Id="rId5" Type="http://schemas.openxmlformats.org/officeDocument/2006/relationships/footnotes" Target="footnotes.xml"/><Relationship Id="rId95" Type="http://schemas.openxmlformats.org/officeDocument/2006/relationships/hyperlink" Target="https://www.scribbr.com/methodology/ethnography/" TargetMode="External"/><Relationship Id="rId160" Type="http://schemas.openxmlformats.org/officeDocument/2006/relationships/hyperlink" Target="https://abacus.bates.edu/~ganderso/biology/resources/writing/HTWsections.html" TargetMode="External"/><Relationship Id="rId181" Type="http://schemas.openxmlformats.org/officeDocument/2006/relationships/hyperlink" Target="http://abacus.bates.edu/~ganderso/biology/resources/writing/HTWcitations.html" TargetMode="External"/><Relationship Id="rId216" Type="http://schemas.openxmlformats.org/officeDocument/2006/relationships/hyperlink" Target="http://iopeditingservices.editage.com/" TargetMode="External"/><Relationship Id="rId237" Type="http://schemas.openxmlformats.org/officeDocument/2006/relationships/hyperlink" Target="https://www.scribbr.com/research-paper/outline/" TargetMode="External"/><Relationship Id="rId258" Type="http://schemas.openxmlformats.org/officeDocument/2006/relationships/hyperlink" Target="http://scholar.google.com/scholar?hl=en&amp;q=Provenzale+JM%2C+Stanley+RJ.+A+systematic+guide+to+reviewing+a+manuscript.+AJR+2005%3B+185%3A848%E2%80%93854" TargetMode="External"/><Relationship Id="rId22" Type="http://schemas.openxmlformats.org/officeDocument/2006/relationships/hyperlink" Target="mailto:mail@kazanscience.ru" TargetMode="External"/><Relationship Id="rId43" Type="http://schemas.openxmlformats.org/officeDocument/2006/relationships/hyperlink" Target="https://www.scribbr.com/dissertation/title-page/" TargetMode="External"/><Relationship Id="rId64" Type="http://schemas.openxmlformats.org/officeDocument/2006/relationships/hyperlink" Target="https://www.scribbr.com/statistics/inferential-statistics/" TargetMode="External"/><Relationship Id="rId118" Type="http://schemas.openxmlformats.org/officeDocument/2006/relationships/hyperlink" Target="https://www.scribbr.com/tips/tables-in-your-dissertation/" TargetMode="External"/><Relationship Id="rId139" Type="http://schemas.openxmlformats.org/officeDocument/2006/relationships/hyperlink" Target="https://www.ajronline.org/doi/10.2214/AJR.10.5553?mobileUi=0" TargetMode="External"/><Relationship Id="rId85" Type="http://schemas.openxmlformats.org/officeDocument/2006/relationships/hyperlink" Target="https://www.scribbr.com/dissertation/literature-review/" TargetMode="External"/><Relationship Id="rId150" Type="http://schemas.openxmlformats.org/officeDocument/2006/relationships/hyperlink" Target="https://www.ajronline.org/doi/10.2214/AJR.10.5553?mobileUi=0" TargetMode="External"/><Relationship Id="rId171" Type="http://schemas.openxmlformats.org/officeDocument/2006/relationships/hyperlink" Target="https://abacus.bates.edu/~ganderso/biology/resources/writing/HTWsections.html" TargetMode="External"/><Relationship Id="rId192" Type="http://schemas.openxmlformats.org/officeDocument/2006/relationships/hyperlink" Target="https://abacus.bates.edu/~ganderso/biology/resources/writing/HTWsections.html" TargetMode="External"/><Relationship Id="rId206" Type="http://schemas.openxmlformats.org/officeDocument/2006/relationships/hyperlink" Target="https://abacus.bates.edu/~ganderso/biology/resources/writing/HTWsections.html" TargetMode="External"/><Relationship Id="rId227" Type="http://schemas.openxmlformats.org/officeDocument/2006/relationships/hyperlink" Target="https://oaspa.org/principles-of-transparency-and-best-practice-in-scholarly-publishing/" TargetMode="External"/><Relationship Id="rId248" Type="http://schemas.openxmlformats.org/officeDocument/2006/relationships/hyperlink" Target="http://scholar.google.com/scholar?hl=en&amp;q=Kliewer+MA.+Writing+it+up%3A+a+step-by-step+guide+to+publication+for+beginning+investigators.+AJR+2005%3B+185%3A591%E2%80%93596" TargetMode="External"/><Relationship Id="rId269" Type="http://schemas.openxmlformats.org/officeDocument/2006/relationships/hyperlink" Target="http://www.kazanscience.ru/files/GOST_R_7.05-2008.doc" TargetMode="External"/><Relationship Id="rId12" Type="http://schemas.openxmlformats.org/officeDocument/2006/relationships/hyperlink" Target="https://theconversation.com/saying-more-with-less-4-ways-grammatical-metaphor-improves-academic-writing-147103" TargetMode="External"/><Relationship Id="rId33" Type="http://schemas.openxmlformats.org/officeDocument/2006/relationships/hyperlink" Target="https://www.bangor.ac.uk/library/index.php.en" TargetMode="External"/><Relationship Id="rId108" Type="http://schemas.openxmlformats.org/officeDocument/2006/relationships/hyperlink" Target="https://www.scribbr.com/statistics/simple-linear-regression/" TargetMode="External"/><Relationship Id="rId129" Type="http://schemas.openxmlformats.org/officeDocument/2006/relationships/hyperlink" Target="https://www.ajronline.org/keyword/Reviewers" TargetMode="External"/><Relationship Id="rId54" Type="http://schemas.openxmlformats.org/officeDocument/2006/relationships/hyperlink" Target="https://www.scribbr.com/dissertation/introduction-structure/" TargetMode="External"/><Relationship Id="rId75" Type="http://schemas.openxmlformats.org/officeDocument/2006/relationships/hyperlink" Target="https://www.scribbr.com/dissertation/dissertation-appendix/" TargetMode="External"/><Relationship Id="rId96" Type="http://schemas.openxmlformats.org/officeDocument/2006/relationships/hyperlink" Target="https://www.scribbr.com/academic-writing/tense-tendencies/" TargetMode="External"/><Relationship Id="rId140" Type="http://schemas.openxmlformats.org/officeDocument/2006/relationships/hyperlink" Target="https://www.ajronline.org/doi/10.2214/AJR.10.5553?mobileUi=0" TargetMode="External"/><Relationship Id="rId161" Type="http://schemas.openxmlformats.org/officeDocument/2006/relationships/hyperlink" Target="https://abacus.bates.edu/~ganderso/biology/resources/writing/HTWsections.html" TargetMode="External"/><Relationship Id="rId182" Type="http://schemas.openxmlformats.org/officeDocument/2006/relationships/hyperlink" Target="https://abacus.bates.edu/~ganderso/biology/resources/writing/HTWsections.html" TargetMode="External"/><Relationship Id="rId217" Type="http://schemas.openxmlformats.org/officeDocument/2006/relationships/hyperlink" Target="http://iopscience.iop.org/journalList;jsessionid=9D10702BEBF396F50D4168A8C08327E5.c3.iopscience.cld.iop.org" TargetMode="External"/><Relationship Id="rId6" Type="http://schemas.openxmlformats.org/officeDocument/2006/relationships/endnotes" Target="endnotes.xml"/><Relationship Id="rId238" Type="http://schemas.openxmlformats.org/officeDocument/2006/relationships/hyperlink" Target="https://www.scribbr.com/research-paper/topic-sentences/" TargetMode="External"/><Relationship Id="rId259" Type="http://schemas.openxmlformats.org/officeDocument/2006/relationships/hyperlink" Target="https://www.ajronline.org/doi/10.2214/AJR.10.4280" TargetMode="External"/><Relationship Id="rId23" Type="http://schemas.openxmlformats.org/officeDocument/2006/relationships/image" Target="media/image2.png"/><Relationship Id="rId119" Type="http://schemas.openxmlformats.org/officeDocument/2006/relationships/image" Target="media/image5.png"/><Relationship Id="rId270" Type="http://schemas.openxmlformats.org/officeDocument/2006/relationships/hyperlink" Target="http://www.york.ac.uk/inst/crd/faq1.htm" TargetMode="External"/><Relationship Id="rId291" Type="http://schemas.microsoft.com/office/2007/relationships/stylesWithEffects" Target="stylesWithEffects.xml"/><Relationship Id="rId44" Type="http://schemas.openxmlformats.org/officeDocument/2006/relationships/hyperlink" Target="https://www.scribbr.com/dissertation/dissertation-acknowledgements/" TargetMode="External"/><Relationship Id="rId60" Type="http://schemas.openxmlformats.org/officeDocument/2006/relationships/hyperlink" Target="https://www.scribbr.com/dissertation/research-results-in-your-dissertation/" TargetMode="External"/><Relationship Id="rId65" Type="http://schemas.openxmlformats.org/officeDocument/2006/relationships/hyperlink" Target="https://www.scribbr.com/statistics/test-statistic/" TargetMode="External"/><Relationship Id="rId81" Type="http://schemas.openxmlformats.org/officeDocument/2006/relationships/hyperlink" Target="https://www.scribbr.com/dissertation/abstract/" TargetMode="External"/><Relationship Id="rId86" Type="http://schemas.openxmlformats.org/officeDocument/2006/relationships/hyperlink" Target="https://www.scribbr.com/dissertation/theoretical-framework/" TargetMode="External"/><Relationship Id="rId130" Type="http://schemas.openxmlformats.org/officeDocument/2006/relationships/hyperlink" Target="https://www.ajronline.org/keyword/Revision" TargetMode="External"/><Relationship Id="rId135" Type="http://schemas.openxmlformats.org/officeDocument/2006/relationships/hyperlink" Target="https://www.ajronline.org/doi/10.2214/AJR.10.5553?mobileUi=0" TargetMode="External"/><Relationship Id="rId151" Type="http://schemas.openxmlformats.org/officeDocument/2006/relationships/hyperlink" Target="https://www.ajronline.org/doi/10.2214/AJR.10.5553?mobileUi=0" TargetMode="External"/><Relationship Id="rId156" Type="http://schemas.openxmlformats.org/officeDocument/2006/relationships/hyperlink" Target="https://abacus.bates.edu/~ganderso/biology/resources/writing/HTWtablefigs.html" TargetMode="External"/><Relationship Id="rId177" Type="http://schemas.openxmlformats.org/officeDocument/2006/relationships/hyperlink" Target="http://abacus.bates.edu/~ganderso/biology/resources/writing/HTWcitations.html" TargetMode="External"/><Relationship Id="rId198" Type="http://schemas.openxmlformats.org/officeDocument/2006/relationships/hyperlink" Target="https://abacus.bates.edu/~ganderso/biology/resources/writing/HTWtablefigs.html" TargetMode="External"/><Relationship Id="rId172" Type="http://schemas.openxmlformats.org/officeDocument/2006/relationships/hyperlink" Target="https://abacus.bates.edu/~ganderso/biology/resources/writing/HTWsections.html" TargetMode="External"/><Relationship Id="rId193" Type="http://schemas.openxmlformats.org/officeDocument/2006/relationships/hyperlink" Target="http://abacus.bates.edu/~ganderso/biology/resources/expdesign.html" TargetMode="External"/><Relationship Id="rId202" Type="http://schemas.openxmlformats.org/officeDocument/2006/relationships/hyperlink" Target="https://abacus.bates.edu/~ganderso/biology/resources/writing/HTWsections.html" TargetMode="External"/><Relationship Id="rId207" Type="http://schemas.openxmlformats.org/officeDocument/2006/relationships/hyperlink" Target="https://abacus.bates.edu/~ganderso/biology/resources/writing/HTWsections.html" TargetMode="External"/><Relationship Id="rId223" Type="http://schemas.openxmlformats.org/officeDocument/2006/relationships/hyperlink" Target="https://www.jstor.org/" TargetMode="External"/><Relationship Id="rId228" Type="http://schemas.openxmlformats.org/officeDocument/2006/relationships/hyperlink" Target="https://www.scribbr.com/academic-writing/effective-headings/" TargetMode="External"/><Relationship Id="rId244" Type="http://schemas.openxmlformats.org/officeDocument/2006/relationships/hyperlink" Target="https://www.scribbr.com/academic-essay/introduction/" TargetMode="External"/><Relationship Id="rId249" Type="http://schemas.openxmlformats.org/officeDocument/2006/relationships/hyperlink" Target="javascript:popRefLink(16,'atypb1','10.1016%252Fj.jss.2005.07.002')" TargetMode="External"/><Relationship Id="rId13" Type="http://schemas.openxmlformats.org/officeDocument/2006/relationships/hyperlink" Target="https://www.grammarly.com/blog/passive-voice/" TargetMode="External"/><Relationship Id="rId18" Type="http://schemas.openxmlformats.org/officeDocument/2006/relationships/hyperlink" Target="https://www.grammarly.com/blog/thesis-paper/" TargetMode="External"/><Relationship Id="rId39" Type="http://schemas.openxmlformats.org/officeDocument/2006/relationships/hyperlink" Target="https://www.timeshighereducation.com/student/advice/what-phd-advice-phd-students" TargetMode="External"/><Relationship Id="rId109" Type="http://schemas.openxmlformats.org/officeDocument/2006/relationships/hyperlink" Target="https://www.scribbr.com/dissertation/methodology/" TargetMode="External"/><Relationship Id="rId260" Type="http://schemas.openxmlformats.org/officeDocument/2006/relationships/hyperlink" Target="http://scholar.google.com/scholar?hl=en&amp;q=Provenzale+JM.+Proposal+of+a+method+for+deciding+whether+an+AJR+manuscript+merits+publication%3A+the+25%25+rule.+AJR+2010%3B+195%3A278+%E2%80%93280" TargetMode="External"/><Relationship Id="rId265" Type="http://schemas.openxmlformats.org/officeDocument/2006/relationships/hyperlink" Target="http://scholar.google.com/scholar?hl=en&amp;q=Peh+WC%2C+Ng+KH.+Dealing+with+returned+manuscripts.+Singapore+Med+J+2009%3B+50%3A1050+%E2%80%931052" TargetMode="External"/><Relationship Id="rId34" Type="http://schemas.openxmlformats.org/officeDocument/2006/relationships/hyperlink" Target="http://whel-primo.hosted.exlibrisgroup.com/primo_library/libweb/action/search.do?mode=Basic&amp;vid=44WHELF_BANG_VU2&amp;tab=tab3&amp;" TargetMode="External"/><Relationship Id="rId50" Type="http://schemas.openxmlformats.org/officeDocument/2006/relationships/hyperlink" Target="https://www.scribbr.com/dissertation-writing-roadmap/choosing-topic-dissertation-8-steps/" TargetMode="External"/><Relationship Id="rId55" Type="http://schemas.openxmlformats.org/officeDocument/2006/relationships/hyperlink" Target="https://www.scribbr.com/dissertation/literature-review/" TargetMode="External"/><Relationship Id="rId76" Type="http://schemas.openxmlformats.org/officeDocument/2006/relationships/hyperlink" Target="https://www.scribbr.com/language-rules/what-is-proofreading/" TargetMode="External"/><Relationship Id="rId97" Type="http://schemas.openxmlformats.org/officeDocument/2006/relationships/hyperlink" Target="https://www.scribbr.com/academic-writing/write-concisely/" TargetMode="External"/><Relationship Id="rId104" Type="http://schemas.openxmlformats.org/officeDocument/2006/relationships/hyperlink" Target="https://www.scribbr.com/statistics/statistical-tests/" TargetMode="External"/><Relationship Id="rId120" Type="http://schemas.openxmlformats.org/officeDocument/2006/relationships/hyperlink" Target="https://www.scribbr.com/methodology/qualitative-research/" TargetMode="External"/><Relationship Id="rId125" Type="http://schemas.openxmlformats.org/officeDocument/2006/relationships/hyperlink" Target="https://www.scribbr.com/statistics/descriptive-statistics/" TargetMode="External"/><Relationship Id="rId141" Type="http://schemas.openxmlformats.org/officeDocument/2006/relationships/hyperlink" Target="https://www.ajronline.org/doi/10.2214/AJR.10.5553?mobileUi=0" TargetMode="External"/><Relationship Id="rId146" Type="http://schemas.openxmlformats.org/officeDocument/2006/relationships/hyperlink" Target="https://www.ajronline.org/doi/10.2214/AJR.10.5553?mobileUi=0" TargetMode="External"/><Relationship Id="rId167" Type="http://schemas.openxmlformats.org/officeDocument/2006/relationships/hyperlink" Target="https://abacus.bates.edu/~ganderso/biology/resources/writing/HTWfaqs.html" TargetMode="External"/><Relationship Id="rId188" Type="http://schemas.openxmlformats.org/officeDocument/2006/relationships/hyperlink" Target="https://abacus.bates.edu/~ganderso/biology/resources/writing/HTWsections.html" TargetMode="External"/><Relationship Id="rId7" Type="http://schemas.openxmlformats.org/officeDocument/2006/relationships/image" Target="media/image1.png"/><Relationship Id="rId71" Type="http://schemas.openxmlformats.org/officeDocument/2006/relationships/hyperlink" Target="https://www.scribbr.com/mla/works-cited/" TargetMode="External"/><Relationship Id="rId92" Type="http://schemas.openxmlformats.org/officeDocument/2006/relationships/hyperlink" Target="https://www.scribbr.com/citing-sources/in-text-citation-styles/" TargetMode="External"/><Relationship Id="rId162" Type="http://schemas.openxmlformats.org/officeDocument/2006/relationships/hyperlink" Target="https://abacus.bates.edu/~ganderso/biology/resources/writing/HTWsections.html" TargetMode="External"/><Relationship Id="rId183" Type="http://schemas.openxmlformats.org/officeDocument/2006/relationships/hyperlink" Target="https://abacus.bates.edu/~ganderso/biology/resources/writing/HTWsections.html" TargetMode="External"/><Relationship Id="rId213" Type="http://schemas.openxmlformats.org/officeDocument/2006/relationships/hyperlink" Target="https://abacus.bates.edu/~ganderso/biology/resources/writing/HTWabout.html" TargetMode="External"/><Relationship Id="rId218" Type="http://schemas.openxmlformats.org/officeDocument/2006/relationships/hyperlink" Target="https://publishingsupport.iopscience.iop.org/pdf-guides-early-career-researchers/" TargetMode="External"/><Relationship Id="rId234" Type="http://schemas.openxmlformats.org/officeDocument/2006/relationships/hyperlink" Target="https://www.scribbr.com/research-paper/paragraph-structure/" TargetMode="External"/><Relationship Id="rId239" Type="http://schemas.openxmlformats.org/officeDocument/2006/relationships/hyperlink" Target="https://www.scribbr.com/academic-essay/literary-analysis/" TargetMode="External"/><Relationship Id="rId2" Type="http://schemas.openxmlformats.org/officeDocument/2006/relationships/styles" Target="styles.xml"/><Relationship Id="rId29" Type="http://schemas.openxmlformats.org/officeDocument/2006/relationships/hyperlink" Target="https://www.scientificstyleandformat.org/book/ed8/pt4/ch29/asec01.html" TargetMode="External"/><Relationship Id="rId250" Type="http://schemas.openxmlformats.org/officeDocument/2006/relationships/hyperlink" Target="javascript:popRefLink(8,'atypb1','16154592')" TargetMode="External"/><Relationship Id="rId255" Type="http://schemas.openxmlformats.org/officeDocument/2006/relationships/hyperlink" Target="javascript:popRefLink(8,'REF5','19738151')" TargetMode="External"/><Relationship Id="rId271" Type="http://schemas.openxmlformats.org/officeDocument/2006/relationships/footer" Target="footer1.xml"/><Relationship Id="rId24" Type="http://schemas.openxmlformats.org/officeDocument/2006/relationships/image" Target="media/image3.png"/><Relationship Id="rId40" Type="http://schemas.openxmlformats.org/officeDocument/2006/relationships/hyperlink" Target="https://www.scribbr.com/graduate-school/masters-vs-phd/" TargetMode="External"/><Relationship Id="rId45" Type="http://schemas.openxmlformats.org/officeDocument/2006/relationships/hyperlink" Target="https://www.scribbr.com/dissertation/abstract/" TargetMode="External"/><Relationship Id="rId66" Type="http://schemas.openxmlformats.org/officeDocument/2006/relationships/hyperlink" Target="https://www.scribbr.com/statistics/p-value/" TargetMode="External"/><Relationship Id="rId87" Type="http://schemas.openxmlformats.org/officeDocument/2006/relationships/hyperlink" Target="https://www.scribbr.com/dissertation/methodology/" TargetMode="External"/><Relationship Id="rId110" Type="http://schemas.openxmlformats.org/officeDocument/2006/relationships/hyperlink" Target="https://www.scribbr.com/statistics/mean/" TargetMode="External"/><Relationship Id="rId115" Type="http://schemas.openxmlformats.org/officeDocument/2006/relationships/hyperlink" Target="https://www.scribbr.com/dissertation/discussion/" TargetMode="External"/><Relationship Id="rId131" Type="http://schemas.openxmlformats.org/officeDocument/2006/relationships/hyperlink" Target="https://www.ajronline.org/doi/10.2214/AJR.10.5553?mobileUi=0" TargetMode="External"/><Relationship Id="rId136" Type="http://schemas.openxmlformats.org/officeDocument/2006/relationships/hyperlink" Target="https://www.ajronline.org/doi/10.2214/AJR.10.5553?mobileUi=0" TargetMode="External"/><Relationship Id="rId157" Type="http://schemas.openxmlformats.org/officeDocument/2006/relationships/hyperlink" Target="https://abacus.bates.edu/~ganderso/biology/resources/writing/HTWsections.html" TargetMode="External"/><Relationship Id="rId178" Type="http://schemas.openxmlformats.org/officeDocument/2006/relationships/hyperlink" Target="https://abacus.bates.edu/~ganderso/biology/resources/writing/HTWsections.html" TargetMode="External"/><Relationship Id="rId61" Type="http://schemas.openxmlformats.org/officeDocument/2006/relationships/hyperlink" Target="https://www.scribbr.com/methodology/ethnography/" TargetMode="External"/><Relationship Id="rId82" Type="http://schemas.openxmlformats.org/officeDocument/2006/relationships/hyperlink" Target="https://www.scribbr.com/dissertation/table-of-contents/" TargetMode="External"/><Relationship Id="rId152" Type="http://schemas.openxmlformats.org/officeDocument/2006/relationships/hyperlink" Target="https://www.ajronline.org/doi/10.2214/AJR.10.5553?mobileUi=0" TargetMode="External"/><Relationship Id="rId173" Type="http://schemas.openxmlformats.org/officeDocument/2006/relationships/hyperlink" Target="https://abacus.bates.edu/~ganderso/biology/resources/writing/HTWsections.html" TargetMode="External"/><Relationship Id="rId194" Type="http://schemas.openxmlformats.org/officeDocument/2006/relationships/hyperlink" Target="https://abacus.bates.edu/~ganderso/biology/resources/writing/HTWcitations.html" TargetMode="External"/><Relationship Id="rId199" Type="http://schemas.openxmlformats.org/officeDocument/2006/relationships/hyperlink" Target="https://abacus.bates.edu/~ganderso/biology/resources/writing/HTWsections.html" TargetMode="External"/><Relationship Id="rId203" Type="http://schemas.openxmlformats.org/officeDocument/2006/relationships/hyperlink" Target="https://abacus.bates.edu/~ganderso/biology/resources/writing/HTWsections.html" TargetMode="External"/><Relationship Id="rId208" Type="http://schemas.openxmlformats.org/officeDocument/2006/relationships/hyperlink" Target="https://abacus.bates.edu/~ganderso/biology/resources/writing/HTWcitations.html" TargetMode="External"/><Relationship Id="rId229" Type="http://schemas.openxmlformats.org/officeDocument/2006/relationships/hyperlink" Target="https://www.scribbr.com/academic-essay/example-essay-structure/" TargetMode="External"/><Relationship Id="rId19" Type="http://schemas.openxmlformats.org/officeDocument/2006/relationships/hyperlink" Target="https://www.grammarly.com/blog/how-to-write-a-research-paper/" TargetMode="External"/><Relationship Id="rId224" Type="http://schemas.openxmlformats.org/officeDocument/2006/relationships/hyperlink" Target="https://www.ncbi.nlm.nih.gov/pmc/articles/PMC6913840/table/t1-ms116_p0461/" TargetMode="External"/><Relationship Id="rId240" Type="http://schemas.openxmlformats.org/officeDocument/2006/relationships/hyperlink" Target="https://www.scribbr.com/citing-sources/primary-and-secondary-sources/" TargetMode="External"/><Relationship Id="rId245" Type="http://schemas.openxmlformats.org/officeDocument/2006/relationships/hyperlink" Target="https://www.scribbr.com/academic-essay/conclusion/" TargetMode="External"/><Relationship Id="rId261" Type="http://schemas.openxmlformats.org/officeDocument/2006/relationships/hyperlink" Target="javascript:popRefLink(16,'REF8','10.1016%252Fj.jaad.2004.01.049')" TargetMode="External"/><Relationship Id="rId266" Type="http://schemas.openxmlformats.org/officeDocument/2006/relationships/hyperlink" Target="javascript:popRefLink(16,'REF12','10.1177%252F0193945907305913')" TargetMode="External"/><Relationship Id="rId14" Type="http://schemas.openxmlformats.org/officeDocument/2006/relationships/hyperlink" Target="https://www.grammarly.com/blog/category/handbook/" TargetMode="External"/><Relationship Id="rId30" Type="http://schemas.openxmlformats.org/officeDocument/2006/relationships/hyperlink" Target="https://www.scientificstyleandformat.org/book/ed8/pt4/ch29/asec01.html" TargetMode="External"/><Relationship Id="rId35" Type="http://schemas.openxmlformats.org/officeDocument/2006/relationships/hyperlink" Target="https://www.bangor.ac.uk/studyskills/study-guides/note-making.php.en" TargetMode="External"/><Relationship Id="rId56" Type="http://schemas.openxmlformats.org/officeDocument/2006/relationships/hyperlink" Target="https://www.scribbr.com/dissertation/literature-review/" TargetMode="External"/><Relationship Id="rId77" Type="http://schemas.openxmlformats.org/officeDocument/2006/relationships/hyperlink" Target="https://www.scribbr.com/category/language-rules/" TargetMode="External"/><Relationship Id="rId100" Type="http://schemas.openxmlformats.org/officeDocument/2006/relationships/hyperlink" Target="https://www.scribbr.com/?cat_ID=34372" TargetMode="External"/><Relationship Id="rId105" Type="http://schemas.openxmlformats.org/officeDocument/2006/relationships/hyperlink" Target="https://www.scribbr.com/methodology/independent-and-dependent-variables/" TargetMode="External"/><Relationship Id="rId126" Type="http://schemas.openxmlformats.org/officeDocument/2006/relationships/hyperlink" Target="https://www.scribbr.com/statistics/inferential-statistics/" TargetMode="External"/><Relationship Id="rId147" Type="http://schemas.openxmlformats.org/officeDocument/2006/relationships/hyperlink" Target="https://www.ajronline.org/doi/10.2214/AJR.10.5553?mobileUi=0" TargetMode="External"/><Relationship Id="rId168" Type="http://schemas.openxmlformats.org/officeDocument/2006/relationships/hyperlink" Target="https://abacus.bates.edu/~ganderso/biology/resources/writing/HTWfaqs.html" TargetMode="External"/><Relationship Id="rId8" Type="http://schemas.openxmlformats.org/officeDocument/2006/relationships/hyperlink" Target="http://www.collegescholarships.org/mla-apa-cms-styles.htm" TargetMode="External"/><Relationship Id="rId51" Type="http://schemas.openxmlformats.org/officeDocument/2006/relationships/hyperlink" Target="https://www.scribbr.com/dissertation-writing-roadmap/research-problem/" TargetMode="External"/><Relationship Id="rId72" Type="http://schemas.openxmlformats.org/officeDocument/2006/relationships/hyperlink" Target="https://www.scribbr.com/citing-sources/citation-style-overview/" TargetMode="External"/><Relationship Id="rId93" Type="http://schemas.openxmlformats.org/officeDocument/2006/relationships/hyperlink" Target="https://www.scribbr.com/citing-sources/citation-styles/" TargetMode="External"/><Relationship Id="rId98" Type="http://schemas.openxmlformats.org/officeDocument/2006/relationships/hyperlink" Target="https://www.scribbr.com/research-process/research-questions/" TargetMode="External"/><Relationship Id="rId121" Type="http://schemas.openxmlformats.org/officeDocument/2006/relationships/hyperlink" Target="https://www.scribbr.com/methodology/thematic-analysis/" TargetMode="External"/><Relationship Id="rId142" Type="http://schemas.openxmlformats.org/officeDocument/2006/relationships/hyperlink" Target="https://www.ajronline.org/doi/10.2214/AJR.10.5553?mobileUi=0" TargetMode="External"/><Relationship Id="rId163" Type="http://schemas.openxmlformats.org/officeDocument/2006/relationships/hyperlink" Target="https://abacus.bates.edu/~ganderso/biology/resources/writing/HTWsections.html" TargetMode="External"/><Relationship Id="rId184" Type="http://schemas.openxmlformats.org/officeDocument/2006/relationships/hyperlink" Target="https://abacus.bates.edu/~ganderso/biology/resources/writing/HTWsections.html" TargetMode="External"/><Relationship Id="rId189" Type="http://schemas.openxmlformats.org/officeDocument/2006/relationships/hyperlink" Target="https://abacus.bates.edu/~ganderso/biology/resources/writing/HTWsections.html" TargetMode="External"/><Relationship Id="rId219" Type="http://schemas.openxmlformats.org/officeDocument/2006/relationships/hyperlink" Target="https://www.ncbi.nlm.nih.gov/pmc/articles/PMC6913840/" TargetMode="External"/><Relationship Id="rId3" Type="http://schemas.openxmlformats.org/officeDocument/2006/relationships/settings" Target="settings.xml"/><Relationship Id="rId214" Type="http://schemas.openxmlformats.org/officeDocument/2006/relationships/hyperlink" Target="https://abacus.bates.edu/~ganderso/biology/resources/writing/HTWabout.html" TargetMode="External"/><Relationship Id="rId230" Type="http://schemas.openxmlformats.org/officeDocument/2006/relationships/hyperlink" Target="https://www.scribbr.com/research-paper/paragraph-structure/" TargetMode="External"/><Relationship Id="rId235" Type="http://schemas.openxmlformats.org/officeDocument/2006/relationships/hyperlink" Target="https://www.scribbr.com/research-paper/paragraph-structure/" TargetMode="External"/><Relationship Id="rId251" Type="http://schemas.openxmlformats.org/officeDocument/2006/relationships/hyperlink" Target="http://scholar.google.com/scholar?hl=en&amp;q=Cetin+S%2C+Hackam+DJ.+An+approach+to+the+writing+of+a+scientific+manuscript.+J+Surg+Res+2005%3B+128%3A165%E2%80%93167" TargetMode="External"/><Relationship Id="rId256" Type="http://schemas.openxmlformats.org/officeDocument/2006/relationships/hyperlink" Target="http://scholar.google.com/scholar?hl=en&amp;q=Holmes+DR+Jr%2C+Hodgson+PK%2C+Nishimura+RA%2C+Simari+RD.+Manuscript+preparation+and+publication.+Circulation+2009%3B+120%3A906+%E2%80%93913" TargetMode="External"/><Relationship Id="rId25" Type="http://schemas.openxmlformats.org/officeDocument/2006/relationships/image" Target="media/image4.png"/><Relationship Id="rId46" Type="http://schemas.openxmlformats.org/officeDocument/2006/relationships/hyperlink" Target="https://www.scribbr.com/dissertation/table-of-contents-dissertation/" TargetMode="External"/><Relationship Id="rId67" Type="http://schemas.openxmlformats.org/officeDocument/2006/relationships/hyperlink" Target="https://www.scribbr.com/dissertation/dissertation-appendix/" TargetMode="External"/><Relationship Id="rId116" Type="http://schemas.openxmlformats.org/officeDocument/2006/relationships/hyperlink" Target="https://www.scribbr.com/dissertation/write-conclusion/" TargetMode="External"/><Relationship Id="rId137" Type="http://schemas.openxmlformats.org/officeDocument/2006/relationships/hyperlink" Target="https://www.ajronline.org/doi/10.2214/AJR.10.5553?mobileUi=0" TargetMode="External"/><Relationship Id="rId158" Type="http://schemas.openxmlformats.org/officeDocument/2006/relationships/hyperlink" Target="https://abacus.bates.edu/~ganderso/biology/resources/writing/HTWsections.html" TargetMode="External"/><Relationship Id="rId272" Type="http://schemas.openxmlformats.org/officeDocument/2006/relationships/fontTable" Target="fontTable.xml"/><Relationship Id="rId20" Type="http://schemas.openxmlformats.org/officeDocument/2006/relationships/hyperlink" Target="https://www.grammarly.com/blog/how-to-write-a-literature-review/" TargetMode="External"/><Relationship Id="rId41" Type="http://schemas.openxmlformats.org/officeDocument/2006/relationships/hyperlink" Target="https://www.scribbr.com/category/academic-essay/" TargetMode="External"/><Relationship Id="rId62" Type="http://schemas.openxmlformats.org/officeDocument/2006/relationships/hyperlink" Target="https://www.scribbr.com/methodology/experimental-design/" TargetMode="External"/><Relationship Id="rId83" Type="http://schemas.openxmlformats.org/officeDocument/2006/relationships/hyperlink" Target="https://www.scribbr.com/dissertation/introduction-structure/" TargetMode="External"/><Relationship Id="rId88" Type="http://schemas.openxmlformats.org/officeDocument/2006/relationships/hyperlink" Target="https://www.scribbr.com/dissertation/results/" TargetMode="External"/><Relationship Id="rId111" Type="http://schemas.openxmlformats.org/officeDocument/2006/relationships/hyperlink" Target="https://www.scribbr.com/statistics/standard-deviation/" TargetMode="External"/><Relationship Id="rId132" Type="http://schemas.openxmlformats.org/officeDocument/2006/relationships/hyperlink" Target="https://www.ajronline.org/doi/10.2214/AJR.10.5553?mobileUi=0" TargetMode="External"/><Relationship Id="rId153" Type="http://schemas.openxmlformats.org/officeDocument/2006/relationships/hyperlink" Target="https://abacus.bates.edu/~ganderso/biology/resources/writing/HTWsections.html" TargetMode="External"/><Relationship Id="rId174" Type="http://schemas.openxmlformats.org/officeDocument/2006/relationships/hyperlink" Target="https://abacus.bates.edu/~ganderso/biology/resources/writing/HTWsections.html" TargetMode="External"/><Relationship Id="rId179" Type="http://schemas.openxmlformats.org/officeDocument/2006/relationships/hyperlink" Target="https://abacus.bates.edu/~ganderso/biology/resources/writing/HTWsections.html" TargetMode="External"/><Relationship Id="rId195" Type="http://schemas.openxmlformats.org/officeDocument/2006/relationships/hyperlink" Target="https://abacus.bates.edu/~ganderso/biology/resources/writing/HTWsections.html" TargetMode="External"/><Relationship Id="rId209" Type="http://schemas.openxmlformats.org/officeDocument/2006/relationships/hyperlink" Target="http://www.bates.edu/~ganderso/biology/resources/writing/HTWcitations.html" TargetMode="External"/><Relationship Id="rId190" Type="http://schemas.openxmlformats.org/officeDocument/2006/relationships/hyperlink" Target="https://abacus.bates.edu/~ganderso/biology/resources/writing/HTWsections.html" TargetMode="External"/><Relationship Id="rId204" Type="http://schemas.openxmlformats.org/officeDocument/2006/relationships/hyperlink" Target="https://abacus.bates.edu/~ganderso/biology/resources/writing/HTWsections.html" TargetMode="External"/><Relationship Id="rId220" Type="http://schemas.openxmlformats.org/officeDocument/2006/relationships/hyperlink" Target="https://www.ncbi.nlm.nih.gov/pmc/articles/PMC6913840/figure/f1-ms116_p0461/" TargetMode="External"/><Relationship Id="rId225" Type="http://schemas.openxmlformats.org/officeDocument/2006/relationships/hyperlink" Target="https://projectreporter.nih.gov/reporter.cfma" TargetMode="External"/><Relationship Id="rId241" Type="http://schemas.openxmlformats.org/officeDocument/2006/relationships/hyperlink" Target="https://www.scribbr.com/methodology/qualitative-quantitative-research/" TargetMode="External"/><Relationship Id="rId246" Type="http://schemas.openxmlformats.org/officeDocument/2006/relationships/hyperlink" Target="https://www.scribbr.com/academic-essay/transition-sentences/" TargetMode="External"/><Relationship Id="rId267" Type="http://schemas.openxmlformats.org/officeDocument/2006/relationships/hyperlink" Target="javascript:popRefLink(8,'REF12','17968004')" TargetMode="External"/><Relationship Id="rId15" Type="http://schemas.openxmlformats.org/officeDocument/2006/relationships/hyperlink" Target="https://www.grammarly.com/blog/youve-been-lied-to-heres-why-you-absolutely-can-end-a-sentence-with-a-preposition/" TargetMode="External"/><Relationship Id="rId36" Type="http://schemas.openxmlformats.org/officeDocument/2006/relationships/hyperlink" Target="https://www.bangor.ac.uk/studyskills/study-guides/referencing-bibliographies.php.en" TargetMode="External"/><Relationship Id="rId57" Type="http://schemas.openxmlformats.org/officeDocument/2006/relationships/hyperlink" Target="https://www.scribbr.com/dissertation/literature-review/" TargetMode="External"/><Relationship Id="rId106" Type="http://schemas.openxmlformats.org/officeDocument/2006/relationships/hyperlink" Target="https://www.scribbr.com/statistics/hypothesis-testing/" TargetMode="External"/><Relationship Id="rId127" Type="http://schemas.openxmlformats.org/officeDocument/2006/relationships/hyperlink" Target="https://www.ajronline.org/keyword/Manuscript" TargetMode="External"/><Relationship Id="rId262" Type="http://schemas.openxmlformats.org/officeDocument/2006/relationships/hyperlink" Target="javascript:popRefLink(8,'REF8','15243528')" TargetMode="External"/><Relationship Id="rId10" Type="http://schemas.openxmlformats.org/officeDocument/2006/relationships/hyperlink" Target="https://www.grammarly.com/blog/conciseness/" TargetMode="External"/><Relationship Id="rId31" Type="http://schemas.openxmlformats.org/officeDocument/2006/relationships/hyperlink" Target="http://www.google.com/" TargetMode="External"/><Relationship Id="rId52" Type="http://schemas.openxmlformats.org/officeDocument/2006/relationships/hyperlink" Target="https://www.scribbr.com/dissertation-writing-roadmap/main-research-question-dissertation/" TargetMode="External"/><Relationship Id="rId73" Type="http://schemas.openxmlformats.org/officeDocument/2006/relationships/hyperlink" Target="https://www.scribbr.com/category/apa-style/" TargetMode="External"/><Relationship Id="rId78" Type="http://schemas.openxmlformats.org/officeDocument/2006/relationships/hyperlink" Target="https://www.scribbr.com/proofreading-editing/dissertation-editing-service/" TargetMode="External"/><Relationship Id="rId94" Type="http://schemas.openxmlformats.org/officeDocument/2006/relationships/hyperlink" Target="https://www.scribbr.com/methodology/qualitative-research/" TargetMode="External"/><Relationship Id="rId99" Type="http://schemas.openxmlformats.org/officeDocument/2006/relationships/hyperlink" Target="https://www.scribbr.com/methodology/quantitative-research/" TargetMode="External"/><Relationship Id="rId101" Type="http://schemas.openxmlformats.org/officeDocument/2006/relationships/hyperlink" Target="https://www.scribbr.com/statistics/descriptive-statistics/" TargetMode="External"/><Relationship Id="rId122" Type="http://schemas.openxmlformats.org/officeDocument/2006/relationships/hyperlink" Target="https://www.scribbr.com/methodology/transcribe-interview/" TargetMode="External"/><Relationship Id="rId143" Type="http://schemas.openxmlformats.org/officeDocument/2006/relationships/hyperlink" Target="https://www.ajronline.org/doi/10.2214/AJR.10.5553?mobileUi=0" TargetMode="External"/><Relationship Id="rId148" Type="http://schemas.openxmlformats.org/officeDocument/2006/relationships/hyperlink" Target="https://www.ajronline.org/doi/10.2214/AJR.10.5553?mobileUi=0" TargetMode="External"/><Relationship Id="rId164" Type="http://schemas.openxmlformats.org/officeDocument/2006/relationships/hyperlink" Target="https://abacus.bates.edu/~ganderso/biology/resources/writing/HTWsections.html" TargetMode="External"/><Relationship Id="rId169" Type="http://schemas.openxmlformats.org/officeDocument/2006/relationships/hyperlink" Target="https://abacus.bates.edu/~ganderso/biology/resources/writing/HTWstrategy.html" TargetMode="External"/><Relationship Id="rId185" Type="http://schemas.openxmlformats.org/officeDocument/2006/relationships/hyperlink" Target="https://abacus.bates.edu/~ganderso/biology/resources/writing/HTWsections.html" TargetMode="External"/><Relationship Id="rId4" Type="http://schemas.openxmlformats.org/officeDocument/2006/relationships/webSettings" Target="webSettings.xml"/><Relationship Id="rId9" Type="http://schemas.openxmlformats.org/officeDocument/2006/relationships/hyperlink" Target="https://www.grammarly.com/blog/punctuation/" TargetMode="External"/><Relationship Id="rId180" Type="http://schemas.openxmlformats.org/officeDocument/2006/relationships/hyperlink" Target="https://abacus.bates.edu/~ganderso/biology/resources/writing/HTWsections.html" TargetMode="External"/><Relationship Id="rId210" Type="http://schemas.openxmlformats.org/officeDocument/2006/relationships/hyperlink" Target="https://abacus.bates.edu/~ganderso/biology/resources/writing/HTWabout.html" TargetMode="External"/><Relationship Id="rId215" Type="http://schemas.openxmlformats.org/officeDocument/2006/relationships/hyperlink" Target="https://publishingsupport.iopscience.iop.org/pdf-guides-early-career-researchers/" TargetMode="External"/><Relationship Id="rId236" Type="http://schemas.openxmlformats.org/officeDocument/2006/relationships/hyperlink" Target="https://www.scribbr.com/research-paper/paragraph-structure/" TargetMode="External"/><Relationship Id="rId257" Type="http://schemas.openxmlformats.org/officeDocument/2006/relationships/hyperlink" Target="https://www.ajronline.org/doi/10.2214/AJR.05.0782" TargetMode="External"/><Relationship Id="rId26" Type="http://schemas.openxmlformats.org/officeDocument/2006/relationships/hyperlink" Target="https://www.scientificstyleandformat.org/book/ed8/pt4/ch29/asec01.html" TargetMode="External"/><Relationship Id="rId231" Type="http://schemas.openxmlformats.org/officeDocument/2006/relationships/hyperlink" Target="https://www.scribbr.com/research-paper/paragraph-structure/" TargetMode="External"/><Relationship Id="rId252" Type="http://schemas.openxmlformats.org/officeDocument/2006/relationships/hyperlink" Target="https://www.ajronline.org/doi/10.2214/AJR.06.1003" TargetMode="External"/><Relationship Id="rId273" Type="http://schemas.openxmlformats.org/officeDocument/2006/relationships/theme" Target="theme/theme1.xml"/><Relationship Id="rId47" Type="http://schemas.openxmlformats.org/officeDocument/2006/relationships/hyperlink" Target="https://www.scribbr.com/dissertation/figure-and-table-lists-in-your-dissertation/" TargetMode="External"/><Relationship Id="rId68" Type="http://schemas.openxmlformats.org/officeDocument/2006/relationships/hyperlink" Target="https://www.scribbr.com/dissertation/discussion/" TargetMode="External"/><Relationship Id="rId89" Type="http://schemas.openxmlformats.org/officeDocument/2006/relationships/hyperlink" Target="https://www.scribbr.com/dissertation/discussion/" TargetMode="External"/><Relationship Id="rId112" Type="http://schemas.openxmlformats.org/officeDocument/2006/relationships/hyperlink" Target="https://www.scribbr.com/statistics/inferential-statistics/" TargetMode="External"/><Relationship Id="rId133" Type="http://schemas.openxmlformats.org/officeDocument/2006/relationships/hyperlink" Target="https://www.ajronline.org/doi/10.2214/AJR.10.5553?mobileUi=0" TargetMode="External"/><Relationship Id="rId154" Type="http://schemas.openxmlformats.org/officeDocument/2006/relationships/hyperlink" Target="https://abacus.bates.edu/~ganderso/biology/resources/writing/HTWsections.html" TargetMode="External"/><Relationship Id="rId175" Type="http://schemas.openxmlformats.org/officeDocument/2006/relationships/hyperlink" Target="https://abacus.bates.edu/~ganderso/biology/resources/writing/HTWstrategy.html" TargetMode="External"/><Relationship Id="rId196" Type="http://schemas.openxmlformats.org/officeDocument/2006/relationships/hyperlink" Target="https://abacus.bates.edu/~ganderso/biology/resources/writing/HTWsections.html" TargetMode="External"/><Relationship Id="rId200" Type="http://schemas.openxmlformats.org/officeDocument/2006/relationships/hyperlink" Target="https://abacus.bates.edu/~ganderso/biology/resources/writing/HTWsections.html" TargetMode="External"/><Relationship Id="rId16" Type="http://schemas.openxmlformats.org/officeDocument/2006/relationships/hyperlink" Target="https://www.grammarly.com/blog/exclamation-mark/" TargetMode="External"/><Relationship Id="rId221" Type="http://schemas.openxmlformats.org/officeDocument/2006/relationships/hyperlink" Target="https://www.ncbi.nlm.nih.gov/pmc/articles/PMC6913840/figure/f1-ms116_p0461/?report=objectonly" TargetMode="External"/><Relationship Id="rId242" Type="http://schemas.openxmlformats.org/officeDocument/2006/relationships/hyperlink" Target="https://www.scribbr.com/category/citing-sources/" TargetMode="External"/><Relationship Id="rId263" Type="http://schemas.openxmlformats.org/officeDocument/2006/relationships/hyperlink" Target="http://scholar.google.com/scholar?hl=en&amp;q=Williams+HC.+How+to+reply+to+referees%27+comment+when+submitting+manuscripts+for+publication.+J+Am+Acad+Dermatol+2004%3B+51%3A79+%E2%80%9383" TargetMode="External"/><Relationship Id="rId37" Type="http://schemas.openxmlformats.org/officeDocument/2006/relationships/hyperlink" Target="https://www.bangor.ac.uk/studyskills/study-guides/avoiding-plagiarism.php.en" TargetMode="External"/><Relationship Id="rId58" Type="http://schemas.openxmlformats.org/officeDocument/2006/relationships/hyperlink" Target="https://www.scribbr.com/dissertation/the-theoretical-framework-of-a-dissertation-what-and-how/" TargetMode="External"/><Relationship Id="rId79" Type="http://schemas.openxmlformats.org/officeDocument/2006/relationships/hyperlink" Target="https://www.scribbr.com/dissertation/title-page/" TargetMode="External"/><Relationship Id="rId102" Type="http://schemas.openxmlformats.org/officeDocument/2006/relationships/hyperlink" Target="https://www.scribbr.com/statistics/mean/" TargetMode="External"/><Relationship Id="rId123" Type="http://schemas.openxmlformats.org/officeDocument/2006/relationships/hyperlink" Target="https://www.scribbr.com/dissertation/appendix/" TargetMode="External"/><Relationship Id="rId144" Type="http://schemas.openxmlformats.org/officeDocument/2006/relationships/hyperlink" Target="https://www.ajronline.org/doi/10.2214/AJR.10.5553?mobileUi=0" TargetMode="External"/><Relationship Id="rId90" Type="http://schemas.openxmlformats.org/officeDocument/2006/relationships/hyperlink" Target="https://www.scribbr.com/dissertation/write-conclusion/" TargetMode="External"/><Relationship Id="rId165" Type="http://schemas.openxmlformats.org/officeDocument/2006/relationships/hyperlink" Target="https://abacus.bates.edu/~ganderso/biology/resources/writing/HTWsections.html" TargetMode="External"/><Relationship Id="rId186" Type="http://schemas.openxmlformats.org/officeDocument/2006/relationships/hyperlink" Target="https://abacus.bates.edu/~ganderso/biology/resources/writing/HTWsections.html" TargetMode="External"/><Relationship Id="rId211" Type="http://schemas.openxmlformats.org/officeDocument/2006/relationships/hyperlink" Target="https://abacus.bates.edu/~ganderso/biology/resources/writing/HTWabout.html" TargetMode="External"/><Relationship Id="rId232" Type="http://schemas.openxmlformats.org/officeDocument/2006/relationships/hyperlink" Target="https://www.scribbr.com/research-paper/paragraph-structure/" TargetMode="External"/><Relationship Id="rId253" Type="http://schemas.openxmlformats.org/officeDocument/2006/relationships/hyperlink" Target="http://scholar.google.com/scholar?hl=en&amp;q=Provenzale+JM.+Ten+principles+to+improve+the+likelihood+of+publication+of+a+scientific+manuscript.+AJR+2007%3B+188%3A1179+%E2%80%931182" TargetMode="External"/><Relationship Id="rId27" Type="http://schemas.openxmlformats.org/officeDocument/2006/relationships/hyperlink" Target="http://www.issn.org/services/online-services/access-to-the-ltwa/" TargetMode="External"/><Relationship Id="rId48" Type="http://schemas.openxmlformats.org/officeDocument/2006/relationships/hyperlink" Target="https://www.scribbr.com/dissertation/list-of-abbreviations/" TargetMode="External"/><Relationship Id="rId69" Type="http://schemas.openxmlformats.org/officeDocument/2006/relationships/hyperlink" Target="https://www.scribbr.com/dissertation/write-conclusion/" TargetMode="External"/><Relationship Id="rId113" Type="http://schemas.openxmlformats.org/officeDocument/2006/relationships/hyperlink" Target="https://www.scribbr.com/statistics/p-value/" TargetMode="External"/><Relationship Id="rId134" Type="http://schemas.openxmlformats.org/officeDocument/2006/relationships/hyperlink" Target="https://www.ajronline.org/doi/10.2214/AJR.10.5553?mobileUi=0" TargetMode="External"/><Relationship Id="rId80" Type="http://schemas.openxmlformats.org/officeDocument/2006/relationships/hyperlink" Target="https://www.scribbr.com/dissertation/acknowledgements/" TargetMode="External"/><Relationship Id="rId155" Type="http://schemas.openxmlformats.org/officeDocument/2006/relationships/hyperlink" Target="https://abacus.bates.edu/~ganderso/biology/resources/writing/HTWsections.html" TargetMode="External"/><Relationship Id="rId176" Type="http://schemas.openxmlformats.org/officeDocument/2006/relationships/hyperlink" Target="https://abacus.bates.edu/~ganderso/biology/resources/writing/HTWsections.html" TargetMode="External"/><Relationship Id="rId197" Type="http://schemas.openxmlformats.org/officeDocument/2006/relationships/hyperlink" Target="https://abacus.bates.edu/~ganderso/biology/resources/writing/HTWsections.html" TargetMode="External"/><Relationship Id="rId201" Type="http://schemas.openxmlformats.org/officeDocument/2006/relationships/hyperlink" Target="https://abacus.bates.edu/~ganderso/biology/resources/writing/HTWtablefigs.html" TargetMode="External"/><Relationship Id="rId222" Type="http://schemas.openxmlformats.org/officeDocument/2006/relationships/hyperlink" Target="https://www.portico.org/" TargetMode="External"/><Relationship Id="rId243" Type="http://schemas.openxmlformats.org/officeDocument/2006/relationships/hyperlink" Target="https://www.scribbr.com/academic-writing/transition-words/" TargetMode="External"/><Relationship Id="rId264" Type="http://schemas.openxmlformats.org/officeDocument/2006/relationships/hyperlink" Target="javascript:popRefLink(8,'REF11','19960157')" TargetMode="External"/><Relationship Id="rId17" Type="http://schemas.openxmlformats.org/officeDocument/2006/relationships/hyperlink" Target="https://www.grammarly.com/blog/first-college-essay/" TargetMode="External"/><Relationship Id="rId38" Type="http://schemas.openxmlformats.org/officeDocument/2006/relationships/hyperlink" Target="https://www.bangor.ac.uk/studyskills/study-guides/writing-dissertation.php.en" TargetMode="External"/><Relationship Id="rId59" Type="http://schemas.openxmlformats.org/officeDocument/2006/relationships/hyperlink" Target="https://www.scribbr.com/dissertation/methodology/" TargetMode="External"/><Relationship Id="rId103" Type="http://schemas.openxmlformats.org/officeDocument/2006/relationships/hyperlink" Target="https://www.scribbr.com/statistics/variability/" TargetMode="External"/><Relationship Id="rId124" Type="http://schemas.openxmlformats.org/officeDocument/2006/relationships/hyperlink" Target="https://www.scribbr.com/methodology/data-collection/" TargetMode="External"/><Relationship Id="rId70" Type="http://schemas.openxmlformats.org/officeDocument/2006/relationships/hyperlink" Target="https://www.scribbr.com/apa-style/apa-reference-page/" TargetMode="External"/><Relationship Id="rId91" Type="http://schemas.openxmlformats.org/officeDocument/2006/relationships/hyperlink" Target="https://www.scribbr.com/dissertation/appendix/" TargetMode="External"/><Relationship Id="rId145" Type="http://schemas.openxmlformats.org/officeDocument/2006/relationships/hyperlink" Target="https://www.ajronline.org/doi/10.2214/AJR.10.5553?mobileUi=0" TargetMode="External"/><Relationship Id="rId166" Type="http://schemas.openxmlformats.org/officeDocument/2006/relationships/hyperlink" Target="https://abacus.bates.edu/~ganderso/biology/resources/writing/HTWsections.html" TargetMode="External"/><Relationship Id="rId187" Type="http://schemas.openxmlformats.org/officeDocument/2006/relationships/hyperlink" Target="https://abacus.bates.edu/~ganderso/biology/resources/writing/HTWsections.html" TargetMode="External"/><Relationship Id="rId1" Type="http://schemas.openxmlformats.org/officeDocument/2006/relationships/numbering" Target="numbering.xml"/><Relationship Id="rId212" Type="http://schemas.openxmlformats.org/officeDocument/2006/relationships/hyperlink" Target="https://abacus.bates.edu/~ganderso/biology/resources/writing/HTWtablefigs.html" TargetMode="External"/><Relationship Id="rId233" Type="http://schemas.openxmlformats.org/officeDocument/2006/relationships/hyperlink" Target="https://www.scribbr.com/research-paper/paragraph-structure/" TargetMode="External"/><Relationship Id="rId254" Type="http://schemas.openxmlformats.org/officeDocument/2006/relationships/hyperlink" Target="javascript:popRefLink(16,'REF5','10.1161%252FCIRCULATIONAHA.107.752782')" TargetMode="External"/><Relationship Id="rId28" Type="http://schemas.openxmlformats.org/officeDocument/2006/relationships/hyperlink" Target="https://www.scientificstyleandformat.org/book/ed8/pt4/ch29/app01.html" TargetMode="External"/><Relationship Id="rId49" Type="http://schemas.openxmlformats.org/officeDocument/2006/relationships/hyperlink" Target="https://www.scribbr.com/dissertation/glossary-of-a-dissertation/" TargetMode="External"/><Relationship Id="rId114" Type="http://schemas.openxmlformats.org/officeDocument/2006/relationships/hyperlink" Target="https://www.scribbr.com/apa-style/results-sectio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640</TotalTime>
  <Pages>80</Pages>
  <Words>33264</Words>
  <Characters>189608</Characters>
  <Application>Microsoft Office Word</Application>
  <DocSecurity>0</DocSecurity>
  <Lines>1580</Lines>
  <Paragraphs>444</Paragraphs>
  <ScaleCrop>false</ScaleCrop>
  <HeadingPairs>
    <vt:vector size="4" baseType="variant">
      <vt:variant>
        <vt:lpstr>Название</vt:lpstr>
      </vt:variant>
      <vt:variant>
        <vt:i4>1</vt:i4>
      </vt:variant>
      <vt:variant>
        <vt:lpstr>Заголовки</vt:lpstr>
      </vt:variant>
      <vt:variant>
        <vt:i4>63</vt:i4>
      </vt:variant>
    </vt:vector>
  </HeadingPairs>
  <TitlesOfParts>
    <vt:vector size="64" baseType="lpstr">
      <vt:lpstr/>
      <vt:lpstr>    Characteristics of academic writing</vt:lpstr>
      <vt:lpstr>        Language, clarity, and conciseness</vt:lpstr>
      <vt:lpstr>        Grammar</vt:lpstr>
      <vt:lpstr>        Format. Beyond adhering to specific grammar and style rules, your academic writi</vt:lpstr>
      <vt:lpstr>        Essays</vt:lpstr>
      <vt:lpstr>        Theses and dissertations</vt:lpstr>
      <vt:lpstr>        Research proposals</vt:lpstr>
      <vt:lpstr>        Research papers</vt:lpstr>
      <vt:lpstr>        Literature reviews. A literature review is a piece of academic writing that summ</vt:lpstr>
      <vt:lpstr>    Academic writing structure</vt:lpstr>
      <vt:lpstr>    Citation–Sequence and Citation–Name</vt:lpstr>
      <vt:lpstr>    Journals</vt:lpstr>
      <vt:lpstr>    Books</vt:lpstr>
      <vt:lpstr>    Dissertations and Theses</vt:lpstr>
      <vt:lpstr>    Patents</vt:lpstr>
      <vt:lpstr>    Newspapers</vt:lpstr>
      <vt:lpstr>    DVDs</vt:lpstr>
      <vt:lpstr>    Websites and Other Online Formats</vt:lpstr>
      <vt:lpstr>    Forthcoming or Unpublished Material</vt:lpstr>
      <vt:lpstr>    What is a dissertation?</vt:lpstr>
      <vt:lpstr>    Choosing a topic</vt:lpstr>
      <vt:lpstr>    Developing a research question</vt:lpstr>
      <vt:lpstr>    Effective planning of the research</vt:lpstr>
      <vt:lpstr>        Writing a research proposal</vt:lpstr>
      <vt:lpstr>        Creating a research plan</vt:lpstr>
      <vt:lpstr>        Procrastination</vt:lpstr>
      <vt:lpstr>        Realistic planning</vt:lpstr>
      <vt:lpstr>    Being organised and methodical while conducting your research</vt:lpstr>
      <vt:lpstr>        The role of the supervisor</vt:lpstr>
      <vt:lpstr>    Undertaking a literature survey</vt:lpstr>
      <vt:lpstr>        Collecting data</vt:lpstr>
      <vt:lpstr>        Pilot studies</vt:lpstr>
      <vt:lpstr>        Dealing with problems</vt:lpstr>
      <vt:lpstr>    Reporting the research</vt:lpstr>
      <vt:lpstr>    Summary</vt:lpstr>
      <vt:lpstr/>
      <vt:lpstr>10 tips for writing a PhD thesis</vt:lpstr>
      <vt:lpstr>How to structure a dissertation</vt:lpstr>
      <vt:lpstr>    Deciding on your dissertation’s structure</vt:lpstr>
      <vt:lpstr>    Title page</vt:lpstr>
      <vt:lpstr>    Acknowledgements</vt:lpstr>
      <vt:lpstr>    Abstract</vt:lpstr>
      <vt:lpstr>    Table of contents</vt:lpstr>
      <vt:lpstr>    List of figures and tables</vt:lpstr>
      <vt:lpstr>    List of abbreviations</vt:lpstr>
      <vt:lpstr>    Glossary</vt:lpstr>
      <vt:lpstr>    Introduction</vt:lpstr>
      <vt:lpstr>    Literature review / Theoretical framework</vt:lpstr>
      <vt:lpstr>    Methodology</vt:lpstr>
      <vt:lpstr>    Results</vt:lpstr>
      <vt:lpstr>    Discussion</vt:lpstr>
      <vt:lpstr>    Conclusion</vt:lpstr>
      <vt:lpstr>    Reference list</vt:lpstr>
      <vt:lpstr>    Appendices</vt:lpstr>
      <vt:lpstr>    Editing and proofreading</vt:lpstr>
      <vt:lpstr>    Checklist</vt:lpstr>
      <vt:lpstr>    Checklist: Dissertation</vt:lpstr>
      <vt:lpstr>    Free lecture slides</vt:lpstr>
      <vt:lpstr>    When to write a results chapter</vt:lpstr>
      <vt:lpstr>    Results of quantitative research</vt:lpstr>
      <vt:lpstr>        Tables and figures</vt:lpstr>
      <vt:lpstr>    Results of qualitative research</vt:lpstr>
      <vt:lpstr>    Checklist: Researchresults</vt:lpstr>
    </vt:vector>
  </TitlesOfParts>
  <Company/>
  <LinksUpToDate>false</LinksUpToDate>
  <CharactersWithSpaces>222428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ADMIN</cp:lastModifiedBy>
  <cp:revision>48</cp:revision>
  <dcterms:created xsi:type="dcterms:W3CDTF">2021-12-23T07:31:00Z</dcterms:created>
  <dcterms:modified xsi:type="dcterms:W3CDTF">2021-12-28T10:57:00Z</dcterms:modified>
</cp:coreProperties>
</file>